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DB8" w:rsidRPr="0088372A" w:rsidRDefault="003D45F2" w:rsidP="00C610B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8372A">
        <w:rPr>
          <w:rFonts w:ascii="Times New Roman" w:hAnsi="Times New Roman" w:cs="Times New Roman"/>
          <w:caps/>
          <w:sz w:val="28"/>
          <w:szCs w:val="28"/>
        </w:rPr>
        <w:t>UKMERGĖS</w:t>
      </w:r>
      <w:r w:rsidR="00516243" w:rsidRPr="0088372A">
        <w:rPr>
          <w:rFonts w:ascii="Times New Roman" w:hAnsi="Times New Roman" w:cs="Times New Roman"/>
          <w:caps/>
          <w:sz w:val="28"/>
          <w:szCs w:val="28"/>
        </w:rPr>
        <w:t xml:space="preserve"> rajono savivaldybė</w:t>
      </w:r>
    </w:p>
    <w:p w:rsidR="004E5DB8" w:rsidRPr="0088372A" w:rsidRDefault="003D45F2" w:rsidP="00C610B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</w:rPr>
      </w:pPr>
      <w:r w:rsidRPr="0088372A">
        <w:rPr>
          <w:noProof/>
          <w:color w:val="337AB7"/>
          <w:bdr w:val="none" w:sz="0" w:space="0" w:color="auto" w:frame="1"/>
          <w:lang w:val="ru-RU" w:eastAsia="ru-RU"/>
        </w:rPr>
        <w:drawing>
          <wp:inline distT="0" distB="0" distL="0" distR="0" wp14:anchorId="59C65E0A" wp14:editId="2A1299EC">
            <wp:extent cx="755374" cy="913269"/>
            <wp:effectExtent l="0" t="0" r="6985" b="1270"/>
            <wp:docPr id="3" name="Paveikslėlis 3" descr="http://www.ukmerge.lt/ukmerge/m/m_images/wfiles/Ukmerges-herbas-21245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merge.lt/ukmerge/m/m_images/wfiles/Ukmerges-herbas-21245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1" cy="9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B8" w:rsidRPr="0088372A" w:rsidRDefault="004E5DB8" w:rsidP="00FF4F11">
      <w:pPr>
        <w:spacing w:line="360" w:lineRule="auto"/>
        <w:jc w:val="both"/>
        <w:rPr>
          <w:rFonts w:ascii="Times New Roman" w:hAnsi="Times New Roman" w:cs="Times New Roman"/>
        </w:rPr>
      </w:pPr>
    </w:p>
    <w:p w:rsidR="004E5DB8" w:rsidRPr="0088372A" w:rsidRDefault="004E5DB8" w:rsidP="00FF4F11">
      <w:pPr>
        <w:spacing w:line="360" w:lineRule="auto"/>
        <w:jc w:val="both"/>
        <w:rPr>
          <w:rFonts w:ascii="Times New Roman" w:hAnsi="Times New Roman" w:cs="Times New Roman"/>
        </w:rPr>
      </w:pPr>
    </w:p>
    <w:p w:rsidR="004E5DB8" w:rsidRPr="0088372A" w:rsidRDefault="004E5DB8" w:rsidP="00FF4F11">
      <w:pPr>
        <w:spacing w:line="360" w:lineRule="auto"/>
        <w:jc w:val="both"/>
        <w:rPr>
          <w:rFonts w:ascii="Times New Roman" w:hAnsi="Times New Roman" w:cs="Times New Roman"/>
        </w:rPr>
      </w:pPr>
    </w:p>
    <w:p w:rsidR="004E5DB8" w:rsidRPr="0088372A" w:rsidRDefault="004E5DB8" w:rsidP="00FF4F11">
      <w:pPr>
        <w:spacing w:line="360" w:lineRule="auto"/>
        <w:jc w:val="center"/>
        <w:rPr>
          <w:rFonts w:ascii="Times New Roman" w:hAnsi="Times New Roman" w:cs="Times New Roman"/>
        </w:rPr>
      </w:pPr>
    </w:p>
    <w:p w:rsidR="004E5DB8" w:rsidRPr="0088372A" w:rsidRDefault="009616EB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372A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6A7C8FB" wp14:editId="0DD5FB49">
            <wp:simplePos x="0" y="0"/>
            <wp:positionH relativeFrom="column">
              <wp:posOffset>-741404</wp:posOffset>
            </wp:positionH>
            <wp:positionV relativeFrom="paragraph">
              <wp:posOffset>242294</wp:posOffset>
            </wp:positionV>
            <wp:extent cx="7243638" cy="5698093"/>
            <wp:effectExtent l="0" t="0" r="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3638" cy="5698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5F2" w:rsidRPr="0088372A" w:rsidRDefault="003D45F2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45F2" w:rsidRPr="0088372A" w:rsidRDefault="003D45F2" w:rsidP="00FF4F1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E5DB8" w:rsidRPr="0088372A" w:rsidRDefault="003D45F2" w:rsidP="009616EB">
      <w:pPr>
        <w:spacing w:line="276" w:lineRule="auto"/>
        <w:jc w:val="center"/>
        <w:rPr>
          <w:rFonts w:ascii="Times New Roman" w:hAnsi="Times New Roman" w:cs="Times New Roman"/>
          <w:b/>
          <w:bCs/>
          <w:sz w:val="38"/>
          <w:szCs w:val="38"/>
          <w:lang w:eastAsia="hi-I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  <w:r w:rsidRPr="0088372A">
        <w:rPr>
          <w:rFonts w:ascii="Times New Roman" w:hAnsi="Times New Roman" w:cs="Times New Roman"/>
          <w:b/>
          <w:caps/>
          <w:sz w:val="38"/>
          <w:szCs w:val="38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ŠVENTOSIOS PAKRANTĖS TERITORIJOS </w:t>
      </w:r>
      <w:r w:rsidRPr="0088372A">
        <w:rPr>
          <w:rFonts w:ascii="Times New Roman" w:hAnsi="Times New Roman" w:cs="Times New Roman"/>
          <w:b/>
          <w:i/>
          <w:sz w:val="38"/>
          <w:szCs w:val="38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  <w:t>(tarp Vilniaus g. ir Žiedo g.)</w:t>
      </w:r>
      <w:r w:rsidR="00516243" w:rsidRPr="0088372A">
        <w:rPr>
          <w:rFonts w:ascii="Times New Roman" w:hAnsi="Times New Roman" w:cs="Times New Roman"/>
          <w:b/>
          <w:bCs/>
          <w:sz w:val="38"/>
          <w:szCs w:val="38"/>
          <w:lang w:eastAsia="hi-I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 ŽELDINIŲ INVENTORIZACIJOS IR TVARKYMO </w:t>
      </w:r>
      <w:r w:rsidR="007E4685">
        <w:rPr>
          <w:rFonts w:ascii="Times New Roman" w:hAnsi="Times New Roman" w:cs="Times New Roman"/>
          <w:b/>
          <w:bCs/>
          <w:sz w:val="38"/>
          <w:szCs w:val="38"/>
          <w:lang w:eastAsia="hi-I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  <w:t>PROJEKTO KOREKTŪRA</w:t>
      </w:r>
    </w:p>
    <w:p w:rsidR="004E5DB8" w:rsidRPr="0088372A" w:rsidRDefault="00516243" w:rsidP="003D45F2">
      <w:pPr>
        <w:tabs>
          <w:tab w:val="left" w:pos="2542"/>
          <w:tab w:val="center" w:pos="4820"/>
        </w:tabs>
        <w:spacing w:line="360" w:lineRule="auto"/>
        <w:jc w:val="center"/>
        <w:rPr>
          <w:rFonts w:ascii="Times New Roman" w:hAnsi="Times New Roman" w:cs="Times New Roman"/>
          <w:b/>
          <w:i/>
          <w:caps/>
          <w:sz w:val="38"/>
          <w:szCs w:val="38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  <w:r w:rsidRPr="0088372A">
        <w:rPr>
          <w:rFonts w:ascii="Times New Roman" w:hAnsi="Times New Roman" w:cs="Times New Roman"/>
          <w:b/>
          <w:bCs/>
          <w:i/>
          <w:sz w:val="38"/>
          <w:szCs w:val="38"/>
          <w:lang w:eastAsia="hi-I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  <w:t>(aiškinamasis raštas)</w:t>
      </w:r>
    </w:p>
    <w:p w:rsidR="004E5DB8" w:rsidRPr="0088372A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14:shadow w14:blurRad="76200" w14:dist="38100" w14:dir="2700000" w14:sx="100000" w14:sy="100000" w14:kx="0" w14:ky="0" w14:algn="tl">
            <w14:schemeClr w14:val="bg1"/>
          </w14:shadow>
          <w14:textOutline w14:w="6350" w14:cap="rnd" w14:cmpd="sng" w14:algn="ctr">
            <w14:noFill/>
            <w14:prstDash w14:val="solid"/>
            <w14:bevel/>
          </w14:textOutline>
        </w:rPr>
      </w:pPr>
    </w:p>
    <w:p w:rsidR="004E5DB8" w:rsidRPr="0088372A" w:rsidRDefault="004E5DB8" w:rsidP="00FF4F11">
      <w:pPr>
        <w:spacing w:line="360" w:lineRule="auto"/>
        <w:ind w:left="720" w:firstLine="720"/>
        <w:jc w:val="right"/>
        <w:rPr>
          <w:rFonts w:ascii="Times New Roman" w:hAnsi="Times New Roman"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372A">
        <w:rPr>
          <w:rFonts w:ascii="Times New Roman" w:hAnsi="Times New Roman"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  <w:t>Projekto vadovas:</w:t>
      </w:r>
      <w:r w:rsidRPr="0088372A">
        <w:rPr>
          <w:rFonts w:ascii="Times New Roman" w:hAnsi="Times New Roman" w:cs="Times New Roman"/>
          <w:b/>
          <w:sz w:val="28"/>
          <w:szCs w:val="28"/>
          <w14:shadow w14:blurRad="76200" w14:dist="38100" w14:dir="2700000" w14:sx="100000" w14:sy="100000" w14:kx="0" w14:ky="0" w14:algn="tl">
            <w14:schemeClr w14:val="bg1"/>
          </w14:shadow>
          <w14:textOutline w14:w="3175" w14:cap="rnd" w14:cmpd="sng" w14:algn="ctr">
            <w14:noFill/>
            <w14:prstDash w14:val="solid"/>
            <w14:bevel/>
          </w14:textOutline>
        </w:rPr>
        <w:tab/>
        <w:t xml:space="preserve">          dr. J. Bačkaitis</w:t>
      </w: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</w:rPr>
      </w:pPr>
    </w:p>
    <w:p w:rsidR="009616EB" w:rsidRPr="0088372A" w:rsidRDefault="009616EB" w:rsidP="00FF4F11">
      <w:pPr>
        <w:spacing w:line="360" w:lineRule="auto"/>
        <w:rPr>
          <w:rFonts w:ascii="Times New Roman" w:hAnsi="Times New Roman" w:cs="Times New Roman"/>
        </w:rPr>
      </w:pPr>
    </w:p>
    <w:p w:rsidR="009616EB" w:rsidRPr="0088372A" w:rsidRDefault="009616EB" w:rsidP="00FF4F11">
      <w:pPr>
        <w:spacing w:line="360" w:lineRule="auto"/>
        <w:rPr>
          <w:rFonts w:ascii="Times New Roman" w:hAnsi="Times New Roman" w:cs="Times New Roman"/>
        </w:rPr>
      </w:pPr>
    </w:p>
    <w:p w:rsidR="0088372A" w:rsidRPr="0088372A" w:rsidRDefault="0088372A" w:rsidP="00FF4F11">
      <w:pPr>
        <w:spacing w:line="360" w:lineRule="auto"/>
        <w:rPr>
          <w:rFonts w:ascii="Times New Roman" w:hAnsi="Times New Roman" w:cs="Times New Roman"/>
          <w:sz w:val="12"/>
          <w:szCs w:val="12"/>
        </w:rPr>
      </w:pPr>
    </w:p>
    <w:p w:rsidR="004E5DB8" w:rsidRPr="0088372A" w:rsidRDefault="004E5DB8" w:rsidP="00FF4F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5DB8" w:rsidRPr="0088372A" w:rsidRDefault="004E5DB8" w:rsidP="00FF4F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72A">
        <w:rPr>
          <w:rFonts w:ascii="Times New Roman" w:hAnsi="Times New Roman" w:cs="Times New Roman"/>
          <w:b/>
          <w:sz w:val="28"/>
          <w:szCs w:val="28"/>
        </w:rPr>
        <w:t>Lekėčiai, 201</w:t>
      </w:r>
      <w:r w:rsidR="00AC0D1D" w:rsidRPr="0088372A">
        <w:rPr>
          <w:rFonts w:ascii="Times New Roman" w:hAnsi="Times New Roman" w:cs="Times New Roman"/>
          <w:b/>
          <w:sz w:val="28"/>
          <w:szCs w:val="28"/>
        </w:rPr>
        <w:t>9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72A">
        <w:rPr>
          <w:rFonts w:ascii="Times New Roman" w:hAnsi="Times New Roman" w:cs="Times New Roman"/>
          <w:b/>
          <w:sz w:val="24"/>
          <w:szCs w:val="24"/>
        </w:rPr>
        <w:lastRenderedPageBreak/>
        <w:t>TURINYS</w:t>
      </w:r>
    </w:p>
    <w:p w:rsidR="004E5DB8" w:rsidRPr="0088372A" w:rsidRDefault="004E5DB8" w:rsidP="00C610BD">
      <w:pPr>
        <w:shd w:val="clear" w:color="auto" w:fill="FFFFFF" w:themeFill="background1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DB8" w:rsidRPr="0088372A" w:rsidRDefault="004E5DB8" w:rsidP="00C610BD">
      <w:pPr>
        <w:shd w:val="clear" w:color="auto" w:fill="FFFFFF" w:themeFill="background1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Psl.</w:t>
      </w:r>
    </w:p>
    <w:p w:rsidR="004E5DB8" w:rsidRPr="0088372A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fldChar w:fldCharType="begin"/>
      </w:r>
      <w:r w:rsidRPr="0088372A">
        <w:rPr>
          <w:rFonts w:ascii="Times New Roman" w:hAnsi="Times New Roman" w:cs="Times New Roman"/>
          <w:sz w:val="24"/>
          <w:szCs w:val="24"/>
        </w:rPr>
        <w:instrText xml:space="preserve"> TOC \f \h \z </w:instrText>
      </w:r>
      <w:r w:rsidRPr="0088372A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09240729" w:history="1">
        <w:r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1. </w:t>
        </w:r>
        <w:r w:rsidR="007569DA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Turimi duomenys apie Šventosios</w:t>
        </w:r>
        <w:r w:rsidR="00043E95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upės</w:t>
        </w:r>
        <w:r w:rsidR="007569DA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pakrantę</w:t>
        </w:r>
        <w:r w:rsidRPr="0088372A">
          <w:rPr>
            <w:rStyle w:val="Hipersaitas"/>
            <w:rFonts w:ascii="Times New Roman" w:hAnsi="Times New Roman" w:cs="Times New Roman"/>
            <w:webHidden/>
            <w:color w:val="auto"/>
            <w:sz w:val="24"/>
            <w:szCs w:val="24"/>
          </w:rPr>
          <w:tab/>
        </w:r>
      </w:hyperlink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="00195D84" w:rsidRPr="0088372A">
        <w:rPr>
          <w:rFonts w:ascii="Times New Roman" w:hAnsi="Times New Roman" w:cs="Times New Roman"/>
          <w:sz w:val="24"/>
          <w:szCs w:val="24"/>
        </w:rPr>
        <w:t>3</w:t>
      </w:r>
    </w:p>
    <w:p w:rsidR="004E5DB8" w:rsidRPr="0088372A" w:rsidRDefault="00CA6BB9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2" w:history="1"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2. Darbų metodika</w:t>
        </w:r>
        <w:r w:rsidR="004E5DB8" w:rsidRPr="0088372A">
          <w:rPr>
            <w:rStyle w:val="Hipersaitas"/>
            <w:rFonts w:ascii="Times New Roman" w:hAnsi="Times New Roman" w:cs="Times New Roman"/>
            <w:webHidden/>
            <w:color w:val="auto"/>
            <w:sz w:val="24"/>
            <w:szCs w:val="24"/>
          </w:rPr>
          <w:tab/>
        </w:r>
      </w:hyperlink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043E95" w:rsidRPr="0088372A">
        <w:rPr>
          <w:rFonts w:ascii="Times New Roman" w:hAnsi="Times New Roman" w:cs="Times New Roman"/>
          <w:sz w:val="24"/>
          <w:szCs w:val="24"/>
        </w:rPr>
        <w:t>7</w:t>
      </w:r>
    </w:p>
    <w:p w:rsidR="004E5DB8" w:rsidRPr="0088372A" w:rsidRDefault="00CA6BB9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3" w:history="1"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3. </w:t>
        </w:r>
        <w:r w:rsidR="00577874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Šventosios</w:t>
        </w:r>
        <w:r w:rsidR="00043E95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upės</w:t>
        </w:r>
        <w:r w:rsidR="00577874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pakrantės teritorijos</w:t>
        </w:r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želdinių dendrologiniai ir dendrometriniai parametrai</w:t>
        </w:r>
      </w:hyperlink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043E95" w:rsidRPr="0088372A">
        <w:rPr>
          <w:rFonts w:ascii="Times New Roman" w:hAnsi="Times New Roman" w:cs="Times New Roman"/>
          <w:sz w:val="24"/>
          <w:szCs w:val="24"/>
        </w:rPr>
        <w:t>8</w:t>
      </w:r>
    </w:p>
    <w:p w:rsidR="004E5DB8" w:rsidRPr="0088372A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4. </w:t>
      </w:r>
      <w:r w:rsidR="00577874" w:rsidRPr="0088372A">
        <w:rPr>
          <w:rFonts w:ascii="Times New Roman" w:hAnsi="Times New Roman" w:cs="Times New Roman"/>
          <w:sz w:val="24"/>
          <w:szCs w:val="24"/>
        </w:rPr>
        <w:t>Šventosios pakrantės 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želdinių sanitarinė būklė ir projektuojamos ūkinės priemonės</w:t>
      </w:r>
      <w:r w:rsidRPr="0088372A">
        <w:rPr>
          <w:rFonts w:ascii="Times New Roman" w:hAnsi="Times New Roman" w:cs="Times New Roman"/>
          <w:sz w:val="24"/>
          <w:szCs w:val="24"/>
        </w:rPr>
        <w:tab/>
        <w:t>1</w:t>
      </w:r>
      <w:r w:rsidR="00043E95" w:rsidRPr="0088372A">
        <w:rPr>
          <w:rFonts w:ascii="Times New Roman" w:hAnsi="Times New Roman" w:cs="Times New Roman"/>
          <w:sz w:val="24"/>
          <w:szCs w:val="24"/>
        </w:rPr>
        <w:t>2</w:t>
      </w:r>
    </w:p>
    <w:p w:rsidR="004E5DB8" w:rsidRPr="0088372A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PRIEDAI</w:t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Pr="0088372A">
        <w:rPr>
          <w:rFonts w:ascii="Times New Roman" w:hAnsi="Times New Roman" w:cs="Times New Roman"/>
          <w:sz w:val="24"/>
          <w:szCs w:val="24"/>
        </w:rPr>
        <w:tab/>
      </w:r>
      <w:r w:rsidR="00043E95" w:rsidRPr="0088372A">
        <w:rPr>
          <w:rFonts w:ascii="Times New Roman" w:hAnsi="Times New Roman" w:cs="Times New Roman"/>
          <w:sz w:val="24"/>
          <w:szCs w:val="24"/>
        </w:rPr>
        <w:t>16</w:t>
      </w:r>
    </w:p>
    <w:p w:rsidR="004E5DB8" w:rsidRPr="0088372A" w:rsidRDefault="00CA6BB9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39" w:history="1"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1. </w:t>
        </w:r>
        <w:r w:rsidR="00577874" w:rsidRPr="0088372A">
          <w:rPr>
            <w:rFonts w:ascii="Times New Roman" w:hAnsi="Times New Roman" w:cs="Times New Roman"/>
            <w:sz w:val="24"/>
            <w:szCs w:val="24"/>
          </w:rPr>
          <w:t xml:space="preserve">Šventosios </w:t>
        </w:r>
        <w:r w:rsidR="00043E95" w:rsidRPr="0088372A">
          <w:rPr>
            <w:rFonts w:ascii="Times New Roman" w:hAnsi="Times New Roman" w:cs="Times New Roman"/>
            <w:sz w:val="24"/>
            <w:szCs w:val="24"/>
          </w:rPr>
          <w:t xml:space="preserve">upės </w:t>
        </w:r>
        <w:r w:rsidR="00577874" w:rsidRPr="0088372A">
          <w:rPr>
            <w:rFonts w:ascii="Times New Roman" w:hAnsi="Times New Roman" w:cs="Times New Roman"/>
            <w:sz w:val="24"/>
            <w:szCs w:val="24"/>
          </w:rPr>
          <w:t>pakrantės teritorijos</w:t>
        </w:r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želdinių tvarkymo (</w:t>
        </w:r>
        <w:r w:rsidR="004E5DB8" w:rsidRPr="0088372A">
          <w:rPr>
            <w:rStyle w:val="Hipersaitas"/>
            <w:rFonts w:ascii="Times New Roman" w:hAnsi="Times New Roman" w:cs="Times New Roman"/>
            <w:i/>
            <w:color w:val="auto"/>
            <w:sz w:val="24"/>
            <w:szCs w:val="24"/>
          </w:rPr>
          <w:t>ūkinių priemonių</w:t>
        </w:r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>) žiniaraštis</w:t>
        </w:r>
      </w:hyperlink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4E5DB8" w:rsidRPr="0088372A">
        <w:rPr>
          <w:rFonts w:ascii="Times New Roman" w:hAnsi="Times New Roman" w:cs="Times New Roman"/>
          <w:sz w:val="24"/>
          <w:szCs w:val="24"/>
        </w:rPr>
        <w:tab/>
      </w:r>
      <w:r w:rsidR="00043E95" w:rsidRPr="0088372A">
        <w:rPr>
          <w:rFonts w:ascii="Times New Roman" w:hAnsi="Times New Roman" w:cs="Times New Roman"/>
          <w:sz w:val="24"/>
          <w:szCs w:val="24"/>
        </w:rPr>
        <w:t>16</w:t>
      </w:r>
    </w:p>
    <w:p w:rsidR="004E5DB8" w:rsidRPr="0088372A" w:rsidRDefault="00CA6BB9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hyperlink w:anchor="_Toc209240740" w:history="1"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2. </w:t>
        </w:r>
        <w:r w:rsidR="00577874" w:rsidRPr="0088372A">
          <w:rPr>
            <w:rFonts w:ascii="Times New Roman" w:hAnsi="Times New Roman" w:cs="Times New Roman"/>
            <w:sz w:val="24"/>
            <w:szCs w:val="24"/>
          </w:rPr>
          <w:t xml:space="preserve">Šventosios </w:t>
        </w:r>
        <w:r w:rsidR="00043E95" w:rsidRPr="0088372A">
          <w:rPr>
            <w:rFonts w:ascii="Times New Roman" w:hAnsi="Times New Roman" w:cs="Times New Roman"/>
            <w:sz w:val="24"/>
            <w:szCs w:val="24"/>
          </w:rPr>
          <w:t xml:space="preserve">upės </w:t>
        </w:r>
        <w:r w:rsidR="00577874" w:rsidRPr="0088372A">
          <w:rPr>
            <w:rFonts w:ascii="Times New Roman" w:hAnsi="Times New Roman" w:cs="Times New Roman"/>
            <w:sz w:val="24"/>
            <w:szCs w:val="24"/>
          </w:rPr>
          <w:t>pakrantės teritorijos</w:t>
        </w:r>
        <w:r w:rsidR="004E5DB8" w:rsidRPr="0088372A">
          <w:rPr>
            <w:rStyle w:val="Hipersaitas"/>
            <w:rFonts w:ascii="Times New Roman" w:hAnsi="Times New Roman" w:cs="Times New Roman"/>
            <w:color w:val="auto"/>
            <w:sz w:val="24"/>
            <w:szCs w:val="24"/>
          </w:rPr>
          <w:t xml:space="preserve"> želdinių taksoraštis</w:t>
        </w:r>
      </w:hyperlink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="00424623" w:rsidRPr="0088372A">
        <w:rPr>
          <w:rStyle w:val="Hipersaitas"/>
          <w:rFonts w:ascii="Times New Roman" w:hAnsi="Times New Roman" w:cs="Times New Roman"/>
          <w:color w:val="auto"/>
          <w:sz w:val="24"/>
          <w:szCs w:val="24"/>
          <w:u w:val="none"/>
        </w:rPr>
        <w:tab/>
        <w:t>18</w:t>
      </w:r>
    </w:p>
    <w:p w:rsidR="004E5DB8" w:rsidRPr="0088372A" w:rsidRDefault="004E5DB8" w:rsidP="00C610BD">
      <w:pPr>
        <w:shd w:val="clear" w:color="auto" w:fill="FFFFFF" w:themeFill="background1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fldChar w:fldCharType="end"/>
      </w:r>
      <w:r w:rsidRPr="0088372A">
        <w:rPr>
          <w:rFonts w:ascii="Times New Roman" w:hAnsi="Times New Roman" w:cs="Times New Roman"/>
          <w:sz w:val="24"/>
          <w:szCs w:val="24"/>
        </w:rPr>
        <w:t xml:space="preserve">3. </w:t>
      </w:r>
      <w:r w:rsidR="00577874" w:rsidRPr="0088372A">
        <w:rPr>
          <w:rFonts w:ascii="Times New Roman" w:hAnsi="Times New Roman" w:cs="Times New Roman"/>
          <w:sz w:val="24"/>
          <w:szCs w:val="24"/>
        </w:rPr>
        <w:t>Šventosios</w:t>
      </w:r>
      <w:r w:rsidR="00043E95" w:rsidRPr="0088372A">
        <w:rPr>
          <w:rFonts w:ascii="Times New Roman" w:hAnsi="Times New Roman" w:cs="Times New Roman"/>
          <w:sz w:val="24"/>
          <w:szCs w:val="24"/>
        </w:rPr>
        <w:t xml:space="preserve"> upės</w:t>
      </w:r>
      <w:r w:rsidR="00577874" w:rsidRPr="0088372A">
        <w:rPr>
          <w:rFonts w:ascii="Times New Roman" w:hAnsi="Times New Roman" w:cs="Times New Roman"/>
          <w:sz w:val="24"/>
          <w:szCs w:val="24"/>
        </w:rPr>
        <w:t xml:space="preserve"> pakrantės 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želdinių planšeta</w:t>
      </w:r>
      <w:r w:rsidR="00AD33EF" w:rsidRPr="0088372A">
        <w:rPr>
          <w:rFonts w:ascii="Times New Roman" w:hAnsi="Times New Roman" w:cs="Times New Roman"/>
          <w:sz w:val="24"/>
          <w:szCs w:val="24"/>
        </w:rPr>
        <w:t>i</w:t>
      </w:r>
      <w:r w:rsidRPr="0088372A">
        <w:rPr>
          <w:rFonts w:ascii="Times New Roman" w:hAnsi="Times New Roman" w:cs="Times New Roman"/>
          <w:sz w:val="24"/>
          <w:szCs w:val="24"/>
        </w:rPr>
        <w:t xml:space="preserve"> (M 1 : </w:t>
      </w:r>
      <w:r w:rsidR="008A59A5" w:rsidRPr="0088372A">
        <w:rPr>
          <w:rFonts w:ascii="Times New Roman" w:hAnsi="Times New Roman" w:cs="Times New Roman"/>
          <w:sz w:val="24"/>
          <w:szCs w:val="24"/>
        </w:rPr>
        <w:t>6</w:t>
      </w:r>
      <w:r w:rsidRPr="0088372A">
        <w:rPr>
          <w:rFonts w:ascii="Times New Roman" w:hAnsi="Times New Roman" w:cs="Times New Roman"/>
          <w:sz w:val="24"/>
          <w:szCs w:val="24"/>
        </w:rPr>
        <w:t>00)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840"/>
        <w:jc w:val="both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195D84" w:rsidRPr="0088372A" w:rsidRDefault="00195D84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195D84" w:rsidRPr="0088372A" w:rsidRDefault="00195D84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5234ED" w:rsidRPr="0088372A" w:rsidRDefault="005234ED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5234ED" w:rsidRPr="0088372A" w:rsidRDefault="005234ED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rPr>
          <w:rFonts w:ascii="Times New Roman" w:hAnsi="Times New Roman" w:cs="Times New Roman"/>
        </w:rPr>
      </w:pP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8372A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1. </w:t>
      </w:r>
      <w:r w:rsidR="007A0B4E" w:rsidRPr="0088372A">
        <w:rPr>
          <w:rFonts w:ascii="Times New Roman" w:hAnsi="Times New Roman" w:cs="Times New Roman"/>
          <w:b/>
          <w:caps/>
          <w:sz w:val="24"/>
          <w:szCs w:val="24"/>
        </w:rPr>
        <w:t>Turimi</w:t>
      </w:r>
      <w:r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 duomenys apie </w:t>
      </w:r>
      <w:r w:rsidR="003C6DFF"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ŠVENTOSIOS </w:t>
      </w:r>
      <w:r w:rsidR="00043E95"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upės </w:t>
      </w:r>
      <w:r w:rsidR="003C6DFF" w:rsidRPr="0088372A">
        <w:rPr>
          <w:rFonts w:ascii="Times New Roman" w:hAnsi="Times New Roman" w:cs="Times New Roman"/>
          <w:b/>
          <w:caps/>
          <w:sz w:val="24"/>
          <w:szCs w:val="24"/>
        </w:rPr>
        <w:t>PAKRANTĘ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720"/>
        <w:jc w:val="both"/>
        <w:rPr>
          <w:rFonts w:ascii="Times New Roman" w:hAnsi="Times New Roman" w:cs="Times New Roman"/>
          <w:color w:val="004000"/>
          <w:sz w:val="24"/>
          <w:szCs w:val="24"/>
        </w:rPr>
      </w:pPr>
    </w:p>
    <w:p w:rsidR="00874084" w:rsidRPr="0088372A" w:rsidRDefault="00874084" w:rsidP="00874084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72A">
        <w:rPr>
          <w:rFonts w:ascii="Times New Roman" w:eastAsia="Times New Roman" w:hAnsi="Times New Roman" w:cs="Times New Roman"/>
          <w:bCs/>
          <w:sz w:val="24"/>
          <w:szCs w:val="24"/>
        </w:rPr>
        <w:t xml:space="preserve">2018 m. vasario mėn. Ukmergės rajono savivaldybės Tarybos nariai pritarė projekto „Šventosios su prieigomis kraštovaizdžio sutvarkymas“ įgyvendinimui. </w:t>
      </w:r>
    </w:p>
    <w:p w:rsidR="00874084" w:rsidRPr="0088372A" w:rsidRDefault="00874084" w:rsidP="00874084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72A">
        <w:rPr>
          <w:rFonts w:ascii="Times New Roman" w:eastAsia="Times New Roman" w:hAnsi="Times New Roman" w:cs="Times New Roman"/>
          <w:sz w:val="24"/>
          <w:szCs w:val="24"/>
        </w:rPr>
        <w:t>Buvo nutarta teikti paraišką paramai gauti pagal 2014–2020 m. Europos Sąjungos fondų investicijų veiksmų programos prioriteto „Aplinkosauga, gamtos išteklių darnus naudojimas ir prisitaikymas prie klimato kaitos“ priemonę „Kraštovaizdžio apsauga“.</w:t>
      </w:r>
    </w:p>
    <w:p w:rsidR="00874084" w:rsidRPr="0088372A" w:rsidRDefault="00874084" w:rsidP="00874084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72A">
        <w:rPr>
          <w:rFonts w:ascii="Times New Roman" w:eastAsia="Times New Roman" w:hAnsi="Times New Roman" w:cs="Times New Roman"/>
          <w:sz w:val="24"/>
          <w:szCs w:val="24"/>
        </w:rPr>
        <w:t>Buvo nuspręsta, gavus patvirtinimą dėl šio projekto finansavimo, skirti iš savivaldybės biudžeto ne mažiau kaip 15 % tinkamų finansuoti išlaidų projekto įgyvendinimui (18 790 € iš 125 271 €), padengti nenumatytas ar netinkamas finansuoti projektui įgyvendinti būtinas išlaidas bei užtikrinti projekto tęstinumą 5 metus po projekto įgyvendinimo.</w:t>
      </w:r>
    </w:p>
    <w:p w:rsidR="00874084" w:rsidRPr="0088372A" w:rsidRDefault="00874084" w:rsidP="00874084">
      <w:pPr>
        <w:widowControl/>
        <w:autoSpaceDE/>
        <w:autoSpaceDN/>
        <w:adjustRightInd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72A">
        <w:rPr>
          <w:rFonts w:ascii="Times New Roman" w:eastAsia="Times New Roman" w:hAnsi="Times New Roman" w:cs="Times New Roman"/>
          <w:sz w:val="24"/>
          <w:szCs w:val="24"/>
        </w:rPr>
        <w:t>Planuojama 2019 m. sutvarkyti teritorija –</w:t>
      </w:r>
      <w:r w:rsidR="0000048B" w:rsidRPr="008837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72A">
        <w:rPr>
          <w:rFonts w:ascii="Times New Roman" w:eastAsia="Times New Roman" w:hAnsi="Times New Roman" w:cs="Times New Roman"/>
          <w:sz w:val="24"/>
          <w:szCs w:val="24"/>
        </w:rPr>
        <w:t>tarp Vilniaus g. tilto ir hipodromo</w:t>
      </w:r>
      <w:r w:rsidR="00DE260B" w:rsidRPr="0088372A">
        <w:rPr>
          <w:rFonts w:ascii="Times New Roman" w:eastAsia="Times New Roman" w:hAnsi="Times New Roman" w:cs="Times New Roman"/>
          <w:sz w:val="24"/>
          <w:szCs w:val="24"/>
        </w:rPr>
        <w:t xml:space="preserve"> (apie 1,7 km ilgio)</w:t>
      </w:r>
      <w:r w:rsidRPr="0088372A">
        <w:rPr>
          <w:rFonts w:ascii="Times New Roman" w:eastAsia="Times New Roman" w:hAnsi="Times New Roman" w:cs="Times New Roman"/>
          <w:sz w:val="24"/>
          <w:szCs w:val="24"/>
        </w:rPr>
        <w:t>. Vietovė bus pritaikyta gyventojų laisvalaikio praleidimui – tvarkant želdinius bus suformuotas patrauklus gamtinis kraštovaizdis, įrengtas edukacinis-gamtinis takas, mažoji architektūra.</w:t>
      </w:r>
    </w:p>
    <w:p w:rsidR="0000048B" w:rsidRPr="0088372A" w:rsidRDefault="0000048B" w:rsidP="0000048B">
      <w:pPr>
        <w:pStyle w:val="Pagrindinistekstas1"/>
        <w:shd w:val="clear" w:color="auto" w:fill="FFFFFF" w:themeFill="background1"/>
        <w:spacing w:before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Pastebėtina, kad tvarkytina teritorija yra beveik miesto centre, dalis jos patenka į nekilnojamųjų kultūros vertybių - Ukmergės senamiesčio - teritoriją (1 pav.)</w:t>
      </w:r>
    </w:p>
    <w:p w:rsidR="009E687C" w:rsidRPr="0088372A" w:rsidRDefault="002A7189" w:rsidP="0000048B">
      <w:pPr>
        <w:pStyle w:val="Pagrindinistekstas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8372A">
        <w:rPr>
          <w:noProof/>
          <w:lang w:val="ru-RU" w:eastAsia="ru-RU"/>
        </w:rPr>
        <w:drawing>
          <wp:inline distT="0" distB="0" distL="0" distR="0" wp14:anchorId="6515D88A" wp14:editId="122108BE">
            <wp:extent cx="6089157" cy="4295775"/>
            <wp:effectExtent l="0" t="0" r="698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2064" cy="430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687C" w:rsidRPr="0088372A" w:rsidRDefault="009E687C" w:rsidP="0000048B">
      <w:pPr>
        <w:ind w:firstLine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687C" w:rsidRPr="0088372A" w:rsidRDefault="009E687C" w:rsidP="0000048B">
      <w:pPr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1 pav.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2A7189" w:rsidRPr="0088372A">
        <w:rPr>
          <w:rFonts w:ascii="Times New Roman" w:hAnsi="Times New Roman" w:cs="Times New Roman"/>
          <w:sz w:val="24"/>
          <w:szCs w:val="24"/>
        </w:rPr>
        <w:t>Inventorizuotos Šventosios upės pakrantės ŠR dalis patenka į kultūros paveldo (Ukmergės senamiesčio) teritoriją.</w:t>
      </w:r>
    </w:p>
    <w:p w:rsidR="008748D9" w:rsidRPr="0088372A" w:rsidRDefault="007134D4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both"/>
        <w:rPr>
          <w:color w:val="000000"/>
          <w:lang w:val="lt-LT"/>
        </w:rPr>
      </w:pPr>
      <w:r w:rsidRPr="0088372A">
        <w:rPr>
          <w:noProof/>
          <w:lang w:val="ru-RU" w:eastAsia="ru-RU"/>
        </w:rPr>
        <w:lastRenderedPageBreak/>
        <w:drawing>
          <wp:inline distT="0" distB="0" distL="0" distR="0" wp14:anchorId="18591600" wp14:editId="2CADC196">
            <wp:extent cx="5810250" cy="4506564"/>
            <wp:effectExtent l="0" t="0" r="0" b="889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5480" cy="451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DB8" w:rsidRPr="0088372A" w:rsidRDefault="004E5DB8" w:rsidP="00C610BD">
      <w:pPr>
        <w:pStyle w:val="prastasistinklapis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4"/>
          <w:szCs w:val="4"/>
          <w:lang w:val="lt-LT"/>
        </w:rPr>
      </w:pPr>
    </w:p>
    <w:p w:rsidR="00382532" w:rsidRPr="0088372A" w:rsidRDefault="007134D4" w:rsidP="00F85BAD">
      <w:pPr>
        <w:pStyle w:val="prastasistinklapis"/>
        <w:shd w:val="clear" w:color="auto" w:fill="FFFFFF" w:themeFill="background1"/>
        <w:spacing w:before="0" w:beforeAutospacing="0" w:after="0" w:afterAutospacing="0"/>
        <w:jc w:val="both"/>
        <w:rPr>
          <w:b/>
          <w:i/>
          <w:color w:val="000000"/>
          <w:lang w:val="lt-LT"/>
        </w:rPr>
      </w:pPr>
      <w:r w:rsidRPr="0088372A">
        <w:rPr>
          <w:noProof/>
          <w:lang w:val="ru-RU" w:eastAsia="ru-RU"/>
        </w:rPr>
        <w:drawing>
          <wp:inline distT="0" distB="0" distL="0" distR="0" wp14:anchorId="20E86B30" wp14:editId="0F64E629">
            <wp:extent cx="5812404" cy="4420926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5220" cy="443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532" w:rsidRPr="0088372A" w:rsidRDefault="00382532" w:rsidP="00AF16DF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jc w:val="both"/>
        <w:rPr>
          <w:b/>
          <w:i/>
          <w:color w:val="000000"/>
          <w:sz w:val="8"/>
          <w:szCs w:val="8"/>
          <w:lang w:val="lt-LT"/>
        </w:rPr>
      </w:pPr>
    </w:p>
    <w:p w:rsidR="004E5DB8" w:rsidRPr="0088372A" w:rsidRDefault="003C6DFF" w:rsidP="00AF16DF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000000"/>
          <w:lang w:val="lt-LT"/>
        </w:rPr>
      </w:pPr>
      <w:r w:rsidRPr="0088372A">
        <w:rPr>
          <w:b/>
          <w:i/>
          <w:color w:val="000000"/>
          <w:lang w:val="lt-LT"/>
        </w:rPr>
        <w:t>2</w:t>
      </w:r>
      <w:r w:rsidR="004E5DB8" w:rsidRPr="0088372A">
        <w:rPr>
          <w:b/>
          <w:i/>
          <w:color w:val="000000"/>
          <w:lang w:val="lt-LT"/>
        </w:rPr>
        <w:t xml:space="preserve"> pav.</w:t>
      </w:r>
      <w:r w:rsidR="004E5DB8" w:rsidRPr="0088372A">
        <w:rPr>
          <w:color w:val="000000"/>
          <w:lang w:val="lt-LT"/>
        </w:rPr>
        <w:t xml:space="preserve"> </w:t>
      </w:r>
      <w:r w:rsidR="007A0B4E" w:rsidRPr="0088372A">
        <w:rPr>
          <w:color w:val="000000"/>
          <w:lang w:val="lt-LT"/>
        </w:rPr>
        <w:t>Šventosios pakrantės</w:t>
      </w:r>
      <w:r w:rsidR="00882949" w:rsidRPr="0088372A">
        <w:rPr>
          <w:color w:val="000000"/>
          <w:lang w:val="lt-LT"/>
        </w:rPr>
        <w:t xml:space="preserve"> </w:t>
      </w:r>
      <w:r w:rsidR="00FC44F3" w:rsidRPr="0088372A">
        <w:rPr>
          <w:color w:val="000000"/>
          <w:lang w:val="lt-LT"/>
        </w:rPr>
        <w:t>apytiksliai</w:t>
      </w:r>
      <w:r w:rsidR="00241127" w:rsidRPr="0088372A">
        <w:rPr>
          <w:color w:val="000000"/>
          <w:lang w:val="lt-LT"/>
        </w:rPr>
        <w:t xml:space="preserve"> </w:t>
      </w:r>
      <w:r w:rsidR="00C47641" w:rsidRPr="0088372A">
        <w:rPr>
          <w:color w:val="000000"/>
          <w:lang w:val="lt-LT"/>
        </w:rPr>
        <w:t xml:space="preserve">2016 ir </w:t>
      </w:r>
      <w:r w:rsidR="00241127" w:rsidRPr="0088372A">
        <w:rPr>
          <w:color w:val="000000"/>
          <w:lang w:val="lt-LT"/>
        </w:rPr>
        <w:t>199</w:t>
      </w:r>
      <w:r w:rsidR="003B1E9B" w:rsidRPr="0088372A">
        <w:rPr>
          <w:color w:val="000000"/>
          <w:lang w:val="lt-LT"/>
        </w:rPr>
        <w:t>6</w:t>
      </w:r>
      <w:r w:rsidR="008748D9" w:rsidRPr="0088372A">
        <w:rPr>
          <w:color w:val="000000"/>
          <w:lang w:val="lt-LT"/>
        </w:rPr>
        <w:t xml:space="preserve"> </w:t>
      </w:r>
      <w:r w:rsidR="00241127" w:rsidRPr="0088372A">
        <w:rPr>
          <w:color w:val="000000"/>
          <w:lang w:val="lt-LT"/>
        </w:rPr>
        <w:t>met</w:t>
      </w:r>
      <w:r w:rsidR="008748D9" w:rsidRPr="0088372A">
        <w:rPr>
          <w:color w:val="000000"/>
          <w:lang w:val="lt-LT"/>
        </w:rPr>
        <w:t>ai</w:t>
      </w:r>
      <w:r w:rsidR="00241127" w:rsidRPr="0088372A">
        <w:rPr>
          <w:color w:val="000000"/>
          <w:lang w:val="lt-LT"/>
        </w:rPr>
        <w:t>s</w:t>
      </w:r>
      <w:r w:rsidR="00310FAF" w:rsidRPr="0088372A">
        <w:rPr>
          <w:color w:val="000000"/>
          <w:lang w:val="lt-LT"/>
        </w:rPr>
        <w:t xml:space="preserve"> (</w:t>
      </w:r>
      <w:r w:rsidR="00310FAF" w:rsidRPr="0088372A">
        <w:rPr>
          <w:color w:val="0070C0"/>
          <w:lang w:val="lt-LT"/>
        </w:rPr>
        <w:t>http://www.</w:t>
      </w:r>
      <w:r w:rsidR="009E687C" w:rsidRPr="0088372A">
        <w:rPr>
          <w:color w:val="0070C0"/>
          <w:lang w:val="lt-LT"/>
        </w:rPr>
        <w:t>zis</w:t>
      </w:r>
      <w:r w:rsidR="00310FAF" w:rsidRPr="0088372A">
        <w:rPr>
          <w:color w:val="0070C0"/>
          <w:lang w:val="lt-LT"/>
        </w:rPr>
        <w:t>.lt</w:t>
      </w:r>
      <w:r w:rsidR="00310FAF" w:rsidRPr="0088372A">
        <w:rPr>
          <w:color w:val="000000"/>
          <w:lang w:val="lt-LT"/>
        </w:rPr>
        <w:t>)</w:t>
      </w:r>
    </w:p>
    <w:p w:rsidR="003C6DFF" w:rsidRPr="0088372A" w:rsidRDefault="003C6DFF" w:rsidP="003C6DFF">
      <w:pPr>
        <w:pStyle w:val="Pagrindinistekstas1"/>
        <w:shd w:val="clear" w:color="auto" w:fill="FFFFFF" w:themeFill="background1"/>
        <w:spacing w:before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lastRenderedPageBreak/>
        <w:t xml:space="preserve">Šventosios pakrantės apsaugos juosta ir į ją patenkantys želdiniai yra 10 m atstumu nuo kranto linijos, pakrantės apsaugos zona – 200 m. </w:t>
      </w:r>
    </w:p>
    <w:p w:rsidR="003C6DFF" w:rsidRPr="00782731" w:rsidRDefault="003C6DFF" w:rsidP="007A0B4E">
      <w:pPr>
        <w:pStyle w:val="Pagrindinistekstas1"/>
        <w:shd w:val="clear" w:color="auto" w:fill="FFFFFF" w:themeFill="background1"/>
        <w:spacing w:before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Nagrinėjant 1996-2016 metų aerofotonuotraukas akivaizdu, kad laikui bėgant Šventosios pakrantė ir jos prieigos vis labiau apželia menkaverčiais medžiais ir krūmais</w:t>
      </w:r>
      <w:r w:rsidR="007A0B4E" w:rsidRPr="0088372A">
        <w:rPr>
          <w:rFonts w:ascii="Times New Roman" w:hAnsi="Times New Roman" w:cs="Times New Roman"/>
          <w:sz w:val="24"/>
          <w:szCs w:val="24"/>
        </w:rPr>
        <w:t>, netoli hipodromo pilamos žaliosios atliekos ir pan</w:t>
      </w:r>
      <w:r w:rsidRPr="0088372A">
        <w:rPr>
          <w:rFonts w:ascii="Times New Roman" w:hAnsi="Times New Roman" w:cs="Times New Roman"/>
          <w:sz w:val="24"/>
          <w:szCs w:val="24"/>
        </w:rPr>
        <w:t xml:space="preserve">. Jei ne kasmet rengiamos talkos, kurių metu surenkamos </w:t>
      </w:r>
      <w:r w:rsidR="007A0B4E" w:rsidRPr="0088372A">
        <w:rPr>
          <w:rFonts w:ascii="Times New Roman" w:hAnsi="Times New Roman" w:cs="Times New Roman"/>
          <w:sz w:val="24"/>
          <w:szCs w:val="24"/>
        </w:rPr>
        <w:t xml:space="preserve">buitinės </w:t>
      </w:r>
      <w:r w:rsidRPr="0088372A">
        <w:rPr>
          <w:rFonts w:ascii="Times New Roman" w:hAnsi="Times New Roman" w:cs="Times New Roman"/>
          <w:sz w:val="24"/>
          <w:szCs w:val="24"/>
        </w:rPr>
        <w:t xml:space="preserve">šiukšlės, ši teritorija taptų tikra </w:t>
      </w:r>
      <w:r w:rsidR="007A0B4E" w:rsidRPr="0088372A">
        <w:rPr>
          <w:rFonts w:ascii="Times New Roman" w:hAnsi="Times New Roman" w:cs="Times New Roman"/>
          <w:sz w:val="24"/>
          <w:szCs w:val="24"/>
        </w:rPr>
        <w:t>,,</w:t>
      </w:r>
      <w:r w:rsidRPr="0088372A">
        <w:rPr>
          <w:rFonts w:ascii="Times New Roman" w:hAnsi="Times New Roman" w:cs="Times New Roman"/>
          <w:sz w:val="24"/>
          <w:szCs w:val="24"/>
        </w:rPr>
        <w:t>ekologine problema</w:t>
      </w:r>
      <w:r w:rsidR="007A0B4E" w:rsidRPr="0088372A">
        <w:rPr>
          <w:rFonts w:ascii="Times New Roman" w:hAnsi="Times New Roman" w:cs="Times New Roman"/>
          <w:sz w:val="24"/>
          <w:szCs w:val="24"/>
        </w:rPr>
        <w:t>“</w:t>
      </w:r>
      <w:r w:rsidRPr="0088372A">
        <w:rPr>
          <w:rFonts w:ascii="Times New Roman" w:hAnsi="Times New Roman" w:cs="Times New Roman"/>
          <w:sz w:val="24"/>
          <w:szCs w:val="24"/>
        </w:rPr>
        <w:t>, kurią</w:t>
      </w:r>
      <w:r w:rsidR="007A0B4E" w:rsidRPr="0088372A">
        <w:rPr>
          <w:rFonts w:ascii="Times New Roman" w:hAnsi="Times New Roman" w:cs="Times New Roman"/>
          <w:sz w:val="24"/>
          <w:szCs w:val="24"/>
        </w:rPr>
        <w:t xml:space="preserve"> ukmergiškiai lenktų iš tolo.</w:t>
      </w:r>
    </w:p>
    <w:p w:rsidR="003C6DFF" w:rsidRPr="00782731" w:rsidRDefault="003C6DFF" w:rsidP="007A0B4E">
      <w:pPr>
        <w:pStyle w:val="Pagrindinistekstas1"/>
        <w:shd w:val="clear" w:color="auto" w:fill="FFFFFF" w:themeFill="background1"/>
        <w:spacing w:before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2A7189" w:rsidRPr="0088372A" w:rsidRDefault="00534FF8" w:rsidP="00534FF8">
      <w:pPr>
        <w:pStyle w:val="prastasistinklapis"/>
        <w:shd w:val="clear" w:color="auto" w:fill="FFFFFF" w:themeFill="background1"/>
        <w:spacing w:before="0" w:beforeAutospacing="0" w:after="0" w:afterAutospacing="0"/>
        <w:rPr>
          <w:b/>
          <w:i/>
          <w:lang w:val="lt-LT"/>
        </w:rPr>
      </w:pPr>
      <w:r w:rsidRPr="0088372A">
        <w:rPr>
          <w:noProof/>
          <w:lang w:val="ru-RU" w:eastAsia="ru-RU"/>
        </w:rPr>
        <w:drawing>
          <wp:inline distT="0" distB="0" distL="0" distR="0" wp14:anchorId="252A2B54" wp14:editId="5DCD0BE8">
            <wp:extent cx="6050943" cy="4118775"/>
            <wp:effectExtent l="0" t="0" r="698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0378" cy="412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189" w:rsidRPr="0088372A" w:rsidRDefault="002A7189" w:rsidP="00534FF8">
      <w:pPr>
        <w:pStyle w:val="prastasistinklapis"/>
        <w:shd w:val="clear" w:color="auto" w:fill="FFFFFF" w:themeFill="background1"/>
        <w:spacing w:before="0" w:beforeAutospacing="0" w:after="0" w:afterAutospacing="0"/>
        <w:rPr>
          <w:b/>
          <w:i/>
          <w:lang w:val="lt-LT"/>
        </w:rPr>
      </w:pPr>
      <w:r w:rsidRPr="0088372A">
        <w:rPr>
          <w:b/>
          <w:i/>
          <w:lang w:val="lt-LT"/>
        </w:rPr>
        <w:t xml:space="preserve">   </w:t>
      </w:r>
      <w:r w:rsidRPr="0088372A">
        <w:rPr>
          <w:b/>
          <w:i/>
          <w:sz w:val="6"/>
          <w:szCs w:val="6"/>
          <w:lang w:val="lt-LT"/>
        </w:rPr>
        <w:t xml:space="preserve"> </w:t>
      </w:r>
      <w:r w:rsidRPr="0088372A">
        <w:rPr>
          <w:noProof/>
          <w:lang w:val="ru-RU" w:eastAsia="ru-RU"/>
        </w:rPr>
        <w:drawing>
          <wp:inline distT="0" distB="0" distL="0" distR="0" wp14:anchorId="1E4EADAF" wp14:editId="4B69C35A">
            <wp:extent cx="2895600" cy="255424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600" cy="255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189" w:rsidRPr="0088372A" w:rsidRDefault="002A7189" w:rsidP="00534FF8">
      <w:pPr>
        <w:pStyle w:val="prastasistinklapis"/>
        <w:shd w:val="clear" w:color="auto" w:fill="FFFFFF" w:themeFill="background1"/>
        <w:spacing w:before="0" w:beforeAutospacing="0" w:after="0" w:afterAutospacing="0"/>
        <w:rPr>
          <w:b/>
          <w:i/>
          <w:lang w:val="lt-LT"/>
        </w:rPr>
      </w:pPr>
    </w:p>
    <w:p w:rsidR="004E5DB8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rPr>
          <w:lang w:val="lt-LT"/>
        </w:rPr>
      </w:pPr>
      <w:r w:rsidRPr="0088372A">
        <w:rPr>
          <w:b/>
          <w:i/>
          <w:lang w:val="lt-LT"/>
        </w:rPr>
        <w:t>3</w:t>
      </w:r>
      <w:r w:rsidR="004E5DB8" w:rsidRPr="0088372A">
        <w:rPr>
          <w:b/>
          <w:i/>
          <w:lang w:val="lt-LT"/>
        </w:rPr>
        <w:t xml:space="preserve"> pav.</w:t>
      </w:r>
      <w:r w:rsidR="004E5DB8" w:rsidRPr="0088372A">
        <w:rPr>
          <w:lang w:val="lt-LT"/>
        </w:rPr>
        <w:t xml:space="preserve"> </w:t>
      </w:r>
      <w:r w:rsidRPr="0088372A">
        <w:rPr>
          <w:lang w:val="lt-LT"/>
        </w:rPr>
        <w:t>Šventosios pakrantės</w:t>
      </w:r>
      <w:r w:rsidR="009E687C" w:rsidRPr="0088372A">
        <w:rPr>
          <w:lang w:val="lt-LT"/>
        </w:rPr>
        <w:t xml:space="preserve"> </w:t>
      </w:r>
      <w:r w:rsidRPr="0088372A">
        <w:rPr>
          <w:lang w:val="lt-LT"/>
        </w:rPr>
        <w:t>PV dalies želdinių inventorizacijos duomenys</w:t>
      </w:r>
      <w:r w:rsidR="002F746E" w:rsidRPr="0088372A">
        <w:rPr>
          <w:lang w:val="lt-LT"/>
        </w:rPr>
        <w:t xml:space="preserve"> 20</w:t>
      </w:r>
      <w:r w:rsidR="002A7189" w:rsidRPr="0088372A">
        <w:rPr>
          <w:lang w:val="lt-LT"/>
        </w:rPr>
        <w:t>09</w:t>
      </w:r>
      <w:r w:rsidR="002F746E" w:rsidRPr="0088372A">
        <w:rPr>
          <w:lang w:val="lt-LT"/>
        </w:rPr>
        <w:t xml:space="preserve"> metais</w:t>
      </w:r>
    </w:p>
    <w:p w:rsidR="007A0B4E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000000"/>
          <w:sz w:val="16"/>
          <w:szCs w:val="16"/>
          <w:lang w:val="lt-LT"/>
        </w:rPr>
      </w:pPr>
    </w:p>
    <w:p w:rsidR="007A0B4E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lang w:val="lt-LT"/>
        </w:rPr>
      </w:pPr>
      <w:r w:rsidRPr="0088372A">
        <w:rPr>
          <w:noProof/>
          <w:lang w:val="ru-RU" w:eastAsia="ru-RU"/>
        </w:rPr>
        <w:lastRenderedPageBreak/>
        <w:drawing>
          <wp:inline distT="0" distB="0" distL="0" distR="0" wp14:anchorId="3378370D" wp14:editId="25E4C205">
            <wp:extent cx="6112794" cy="3586039"/>
            <wp:effectExtent l="0" t="0" r="254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2173" cy="360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B4E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16"/>
          <w:szCs w:val="16"/>
          <w:lang w:val="lt-LT"/>
        </w:rPr>
      </w:pPr>
    </w:p>
    <w:p w:rsidR="007A0B4E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jc w:val="both"/>
        <w:rPr>
          <w:color w:val="000000"/>
          <w:sz w:val="16"/>
          <w:szCs w:val="16"/>
          <w:lang w:val="lt-LT"/>
        </w:rPr>
      </w:pPr>
    </w:p>
    <w:p w:rsidR="007A0B4E" w:rsidRPr="0088372A" w:rsidRDefault="007A0B4E" w:rsidP="007A0B4E">
      <w:pPr>
        <w:pStyle w:val="prastasistinklapis"/>
        <w:shd w:val="clear" w:color="auto" w:fill="FFFFFF" w:themeFill="background1"/>
        <w:spacing w:before="0" w:beforeAutospacing="0" w:after="0" w:afterAutospacing="0"/>
        <w:ind w:firstLine="720"/>
        <w:rPr>
          <w:lang w:val="lt-LT"/>
        </w:rPr>
      </w:pPr>
      <w:r w:rsidRPr="0088372A">
        <w:rPr>
          <w:b/>
          <w:i/>
          <w:lang w:val="lt-LT"/>
        </w:rPr>
        <w:t>4 pav.</w:t>
      </w:r>
      <w:r w:rsidRPr="0088372A">
        <w:rPr>
          <w:lang w:val="lt-LT"/>
        </w:rPr>
        <w:t xml:space="preserve"> Šventosios pakrantės ŠR dalies želdinių inventorizacijos duomenys 2009 metais</w:t>
      </w:r>
    </w:p>
    <w:p w:rsidR="00057726" w:rsidRPr="0088372A" w:rsidRDefault="00057726" w:rsidP="00F50E9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B4E" w:rsidRPr="0088372A" w:rsidRDefault="007A0B4E" w:rsidP="002F74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B4E" w:rsidRPr="0088372A" w:rsidRDefault="007A0B4E" w:rsidP="002F74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B4E" w:rsidRPr="0088372A" w:rsidRDefault="007A0B4E" w:rsidP="002F746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82731" w:rsidRPr="0088372A" w:rsidRDefault="00782731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7A0B4E" w:rsidRPr="0088372A" w:rsidRDefault="007A0B4E" w:rsidP="002F746E">
      <w:pPr>
        <w:ind w:firstLine="567"/>
        <w:jc w:val="both"/>
        <w:rPr>
          <w:rFonts w:ascii="Open Sans" w:hAnsi="Open Sans"/>
          <w:sz w:val="21"/>
          <w:szCs w:val="21"/>
        </w:rPr>
      </w:pPr>
    </w:p>
    <w:p w:rsidR="004E5DB8" w:rsidRPr="0088372A" w:rsidRDefault="00C121E5" w:rsidP="007A0B4E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8372A">
        <w:rPr>
          <w:rFonts w:ascii="Times New Roman" w:hAnsi="Times New Roman" w:cs="Times New Roman"/>
          <w:b/>
          <w:caps/>
          <w:sz w:val="24"/>
          <w:szCs w:val="24"/>
        </w:rPr>
        <w:lastRenderedPageBreak/>
        <w:t>2</w:t>
      </w:r>
      <w:r w:rsidR="004E5DB8" w:rsidRPr="0088372A">
        <w:rPr>
          <w:rFonts w:ascii="Times New Roman" w:hAnsi="Times New Roman" w:cs="Times New Roman"/>
          <w:b/>
          <w:caps/>
          <w:sz w:val="24"/>
          <w:szCs w:val="24"/>
        </w:rPr>
        <w:t>. Darbų metodika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E5DB8" w:rsidRPr="0088372A" w:rsidRDefault="009B7479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Šventosios pakrantėje (</w:t>
      </w:r>
      <w:r w:rsidRPr="0088372A">
        <w:rPr>
          <w:rFonts w:ascii="Times New Roman" w:hAnsi="Times New Roman" w:cs="Times New Roman"/>
          <w:i/>
          <w:sz w:val="24"/>
          <w:szCs w:val="24"/>
        </w:rPr>
        <w:t>tarp Vilniaus g. ir Žiedo g</w:t>
      </w:r>
      <w:r w:rsidRPr="0088372A">
        <w:rPr>
          <w:rFonts w:ascii="Times New Roman" w:hAnsi="Times New Roman" w:cs="Times New Roman"/>
          <w:sz w:val="24"/>
          <w:szCs w:val="24"/>
        </w:rPr>
        <w:t>.), Ukmergėje, v</w:t>
      </w:r>
      <w:r w:rsidR="004E5DB8" w:rsidRPr="0088372A">
        <w:rPr>
          <w:rFonts w:ascii="Times New Roman" w:hAnsi="Times New Roman" w:cs="Times New Roman"/>
          <w:sz w:val="24"/>
          <w:szCs w:val="24"/>
        </w:rPr>
        <w:t>isi medžiai buvo inventorizuoti 201</w:t>
      </w:r>
      <w:r w:rsidR="00CA05F0" w:rsidRPr="0088372A">
        <w:rPr>
          <w:rFonts w:ascii="Times New Roman" w:hAnsi="Times New Roman" w:cs="Times New Roman"/>
          <w:sz w:val="24"/>
          <w:szCs w:val="24"/>
        </w:rPr>
        <w:t>8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metų </w:t>
      </w:r>
      <w:r w:rsidRPr="0088372A">
        <w:rPr>
          <w:rFonts w:ascii="Times New Roman" w:hAnsi="Times New Roman" w:cs="Times New Roman"/>
          <w:sz w:val="24"/>
          <w:szCs w:val="24"/>
        </w:rPr>
        <w:t>rudenį</w:t>
      </w:r>
      <w:r w:rsidR="008567DC" w:rsidRPr="0088372A">
        <w:rPr>
          <w:rFonts w:ascii="Times New Roman" w:hAnsi="Times New Roman" w:cs="Times New Roman"/>
          <w:sz w:val="24"/>
          <w:szCs w:val="24"/>
        </w:rPr>
        <w:t xml:space="preserve">. Dėl įvykdyto vandalizmo želdinių pakartotinas vertinimas atliktas 2019 m. rudenį. </w:t>
      </w:r>
      <w:r w:rsidR="004E5DB8" w:rsidRPr="0088372A">
        <w:rPr>
          <w:rFonts w:ascii="Times New Roman" w:hAnsi="Times New Roman" w:cs="Times New Roman"/>
          <w:sz w:val="24"/>
          <w:szCs w:val="24"/>
        </w:rPr>
        <w:t>Inventorizacijos metu kiekvienam augalui buvo nustatoma: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1)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rūšis</w:t>
      </w:r>
      <w:r w:rsidRPr="0088372A">
        <w:rPr>
          <w:rFonts w:ascii="Times New Roman" w:hAnsi="Times New Roman" w:cs="Times New Roman"/>
          <w:sz w:val="24"/>
          <w:szCs w:val="24"/>
        </w:rPr>
        <w:t>,</w:t>
      </w:r>
      <w:r w:rsidR="00CA05F0" w:rsidRPr="0088372A">
        <w:rPr>
          <w:rFonts w:ascii="Times New Roman" w:hAnsi="Times New Roman" w:cs="Times New Roman"/>
          <w:sz w:val="24"/>
          <w:szCs w:val="24"/>
        </w:rPr>
        <w:t xml:space="preserve"> dekoratyvinė forma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2)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aukštis</w:t>
      </w:r>
      <w:r w:rsidRPr="0088372A">
        <w:rPr>
          <w:rFonts w:ascii="Times New Roman" w:hAnsi="Times New Roman" w:cs="Times New Roman"/>
          <w:sz w:val="24"/>
          <w:szCs w:val="24"/>
        </w:rPr>
        <w:t>, augalams iki 2 m H – 0,1 m tikslumu, nuo 2 iki 6 m H – 0,5 m tikslumu, aukštesniems nei 6 m H - 1 m tikslumu (</w:t>
      </w:r>
      <w:r w:rsidRPr="0088372A">
        <w:rPr>
          <w:rFonts w:ascii="Times New Roman" w:hAnsi="Times New Roman" w:cs="Times New Roman"/>
          <w:i/>
          <w:sz w:val="24"/>
          <w:szCs w:val="24"/>
        </w:rPr>
        <w:t>Vertex Laser VL5 aukštimačiu</w:t>
      </w:r>
      <w:r w:rsidRPr="0088372A">
        <w:rPr>
          <w:rFonts w:ascii="Times New Roman" w:hAnsi="Times New Roman" w:cs="Times New Roman"/>
          <w:sz w:val="24"/>
          <w:szCs w:val="24"/>
        </w:rPr>
        <w:t>),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3)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skersmuo</w:t>
      </w:r>
      <w:r w:rsidRPr="0088372A">
        <w:rPr>
          <w:rFonts w:ascii="Times New Roman" w:hAnsi="Times New Roman" w:cs="Times New Roman"/>
          <w:sz w:val="24"/>
          <w:szCs w:val="24"/>
        </w:rPr>
        <w:t>, 1 cm tikslumu (</w:t>
      </w:r>
      <w:r w:rsidRPr="0088372A">
        <w:rPr>
          <w:rFonts w:ascii="Times New Roman" w:hAnsi="Times New Roman" w:cs="Times New Roman"/>
          <w:i/>
          <w:sz w:val="24"/>
          <w:szCs w:val="24"/>
        </w:rPr>
        <w:t>matuojant jį Haglof žerglėmis 2 statmenomis kryptimis (1,3 m H) ir išvedant vidurkį, o &gt; 65 cm skersmens medžiams – apjuosiant juos matavimo juosta</w:t>
      </w:r>
      <w:r w:rsidRPr="0088372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4)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sanitarinė būklė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pagal ,,Želdynų ir želdinių inventorizavimo ir apskaitos taisyklėse (2008), pateikiamą (</w:t>
      </w:r>
      <w:r w:rsidRPr="0088372A">
        <w:rPr>
          <w:rFonts w:ascii="Times New Roman" w:hAnsi="Times New Roman" w:cs="Times New Roman"/>
          <w:i/>
          <w:sz w:val="24"/>
          <w:szCs w:val="24"/>
        </w:rPr>
        <w:t>kiek detalizuotą</w:t>
      </w:r>
      <w:r w:rsidRPr="0088372A">
        <w:rPr>
          <w:rFonts w:ascii="Times New Roman" w:hAnsi="Times New Roman" w:cs="Times New Roman"/>
          <w:sz w:val="24"/>
          <w:szCs w:val="24"/>
        </w:rPr>
        <w:t>) metodiką.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Sumedėjusių augalų būklė vertinta 6 balų sistema (</w:t>
      </w:r>
      <w:r w:rsidRPr="0088372A">
        <w:rPr>
          <w:rFonts w:ascii="Times New Roman" w:hAnsi="Times New Roman" w:cs="Times New Roman"/>
          <w:i/>
          <w:sz w:val="24"/>
          <w:szCs w:val="24"/>
        </w:rPr>
        <w:t>1 – gera būklė, 2 - vidutinė, 3 - patenkinama, 4 - bloga, 5 - labai bloga, 6 – sausuolis</w:t>
      </w:r>
      <w:r w:rsidRPr="0088372A">
        <w:rPr>
          <w:rFonts w:ascii="Times New Roman" w:hAnsi="Times New Roman" w:cs="Times New Roman"/>
          <w:sz w:val="24"/>
          <w:szCs w:val="24"/>
        </w:rPr>
        <w:t>) atsižvelgiant į keletą rodiklių: defoliacijos laipsnį; ligų intensyvumą bei kenkėjų gausumą ir pakenkimo laipsnį; medžio kamieno (žievės) mechaninio pažeidimo intensyvumą; genėjimo intensyvumo laipsnį; pasvirimo laipsnį, stelbimą ir kt.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Visais atvejais būklė vertinama vizualiai, augalą lyginant su sąlygiškai sveiku augalu. Jei vertinamo medžio būklei inventorizacijos metu įtakos turi keletas veiksnių, pvz., jis apgenėtas, pažeistas vabzdžių ar ligų, o t. p. mechaniškai pažeistas jo kamienas, tokiu atveju į apskaitos kortelę buvo įrašomas blogiausios būklės, pagal bet kurį rodiklį, balas</w:t>
      </w:r>
      <w:r w:rsidRPr="0088372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sz w:val="23"/>
          <w:szCs w:val="23"/>
        </w:rPr>
      </w:pPr>
      <w:r w:rsidRPr="0088372A">
        <w:rPr>
          <w:rFonts w:ascii="Times New Roman" w:hAnsi="Times New Roman" w:cs="Times New Roman"/>
          <w:i/>
          <w:sz w:val="23"/>
          <w:szCs w:val="23"/>
        </w:rPr>
        <w:t>Esant reikalui želdinių būklę nurodyti Taisyklėse įtvirtintoje 3(4) balų sistemoje – taksoraštyje 2 ir 3 būklės medžiai prilyginami 2 būklės, 4 ir 5 būklės medžiai – 3 būklės, o 6 būklės – 4 būklės medžiams.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5) </w:t>
      </w:r>
      <w:r w:rsidR="00C121E5" w:rsidRPr="0088372A">
        <w:rPr>
          <w:rFonts w:ascii="Times New Roman" w:hAnsi="Times New Roman" w:cs="Times New Roman"/>
          <w:sz w:val="24"/>
          <w:szCs w:val="24"/>
        </w:rPr>
        <w:t>(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121E5" w:rsidRPr="0088372A">
        <w:rPr>
          <w:rFonts w:ascii="Times New Roman" w:hAnsi="Times New Roman" w:cs="Times New Roman"/>
          <w:sz w:val="24"/>
          <w:szCs w:val="24"/>
          <w:u w:val="single"/>
        </w:rPr>
        <w:t>)3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-5 būklės augalams - jų būklės priežastys</w:t>
      </w:r>
      <w:r w:rsidRPr="0088372A">
        <w:rPr>
          <w:rFonts w:ascii="Times New Roman" w:hAnsi="Times New Roman" w:cs="Times New Roman"/>
          <w:sz w:val="24"/>
          <w:szCs w:val="24"/>
        </w:rPr>
        <w:t>, t. p. pateikiamos pastabos apie gyvatvores, įdomesnius medžius ir kt.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6)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r</w:t>
      </w:r>
      <w:r w:rsidRPr="0088372A">
        <w:rPr>
          <w:rFonts w:ascii="Times New Roman" w:hAnsi="Times New Roman" w:cs="Times New Roman"/>
          <w:bCs/>
          <w:sz w:val="24"/>
          <w:szCs w:val="24"/>
          <w:u w:val="single"/>
        </w:rPr>
        <w:t>eikalingos</w:t>
      </w:r>
      <w:r w:rsidRPr="0088372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r w:rsidRPr="0088372A">
        <w:rPr>
          <w:rFonts w:ascii="Times New Roman" w:hAnsi="Times New Roman" w:cs="Times New Roman"/>
          <w:bCs/>
          <w:sz w:val="24"/>
          <w:szCs w:val="24"/>
          <w:u w:val="single"/>
        </w:rPr>
        <w:t>tvarkymo (ūkinės)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 xml:space="preserve"> priemonės</w:t>
      </w:r>
      <w:r w:rsidRPr="0088372A">
        <w:rPr>
          <w:rFonts w:ascii="Times New Roman" w:hAnsi="Times New Roman" w:cs="Times New Roman"/>
          <w:sz w:val="24"/>
          <w:szCs w:val="24"/>
        </w:rPr>
        <w:t>: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    a) ūkinės priemonės pavadinimas – (</w:t>
      </w:r>
      <w:r w:rsidRPr="0088372A">
        <w:rPr>
          <w:rFonts w:ascii="Times New Roman" w:hAnsi="Times New Roman" w:cs="Times New Roman"/>
          <w:i/>
          <w:sz w:val="24"/>
          <w:szCs w:val="24"/>
        </w:rPr>
        <w:t>medį reikia</w:t>
      </w:r>
      <w:r w:rsidRPr="0088372A">
        <w:rPr>
          <w:rFonts w:ascii="Times New Roman" w:hAnsi="Times New Roman" w:cs="Times New Roman"/>
          <w:sz w:val="24"/>
          <w:szCs w:val="24"/>
        </w:rPr>
        <w:t>) šalinti, atjauninti, genėti, atsodinti,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    b) tvarkymo priemonės eiliškumas:</w:t>
      </w:r>
    </w:p>
    <w:p w:rsidR="004E5DB8" w:rsidRPr="0088372A" w:rsidRDefault="00C121E5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    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* skubiai (</w:t>
      </w:r>
      <w:r w:rsidR="004E5DB8" w:rsidRPr="0088372A">
        <w:rPr>
          <w:rFonts w:ascii="Times New Roman" w:hAnsi="Times New Roman" w:cs="Times New Roman"/>
          <w:i/>
          <w:sz w:val="24"/>
          <w:szCs w:val="24"/>
        </w:rPr>
        <w:t>medžiai kirstini šiemet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) - pavojingai pasvirę ant intensyviai naudojamų pėsčiųjų takų, pastatų; visiškai sutrūnijusiais, tuščiaviduriais kamienais </w:t>
      </w:r>
      <w:r w:rsidR="004E5DB8" w:rsidRPr="0088372A">
        <w:rPr>
          <w:rFonts w:ascii="Times New Roman" w:hAnsi="Times New Roman" w:cs="Times New Roman"/>
          <w:i/>
          <w:sz w:val="24"/>
          <w:szCs w:val="24"/>
        </w:rPr>
        <w:t>(ypač minkštieji lapuočiai)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ir t.t.;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      * 1 eilėje (</w:t>
      </w:r>
      <w:r w:rsidRPr="0088372A">
        <w:rPr>
          <w:rFonts w:ascii="Times New Roman" w:hAnsi="Times New Roman" w:cs="Times New Roman"/>
          <w:i/>
          <w:sz w:val="24"/>
          <w:szCs w:val="24"/>
        </w:rPr>
        <w:t>1-5 metų bėgyje</w:t>
      </w:r>
      <w:r w:rsidRPr="0088372A">
        <w:rPr>
          <w:rFonts w:ascii="Times New Roman" w:hAnsi="Times New Roman" w:cs="Times New Roman"/>
          <w:sz w:val="24"/>
          <w:szCs w:val="24"/>
        </w:rPr>
        <w:t>) kirstini 4 ir 5 būklės medžiai (dėl puvinių, stelbimo ir kt.),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      * 2 eilėje (</w:t>
      </w:r>
      <w:r w:rsidRPr="0088372A">
        <w:rPr>
          <w:rFonts w:ascii="Times New Roman" w:hAnsi="Times New Roman" w:cs="Times New Roman"/>
          <w:i/>
          <w:sz w:val="24"/>
          <w:szCs w:val="24"/>
        </w:rPr>
        <w:t>6-10 metų bėgyje</w:t>
      </w:r>
      <w:r w:rsidRPr="0088372A">
        <w:rPr>
          <w:rFonts w:ascii="Times New Roman" w:hAnsi="Times New Roman" w:cs="Times New Roman"/>
          <w:sz w:val="24"/>
          <w:szCs w:val="24"/>
        </w:rPr>
        <w:t>) pagal būklę kirstini kiti medžiai ar krūmai)</w:t>
      </w:r>
      <w:r w:rsidRPr="0088372A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372A">
        <w:rPr>
          <w:rFonts w:ascii="Times New Roman" w:hAnsi="Times New Roman" w:cs="Times New Roman"/>
          <w:iCs/>
          <w:sz w:val="24"/>
          <w:szCs w:val="24"/>
        </w:rPr>
        <w:t xml:space="preserve">      *</w:t>
      </w:r>
      <w:r w:rsidRPr="00883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iCs/>
          <w:sz w:val="24"/>
          <w:szCs w:val="24"/>
        </w:rPr>
        <w:t>projektiniais tikslais kertami medžiai, kurių sanitarinė būklė gera ar vidutinė, bet jie (</w:t>
      </w:r>
      <w:r w:rsidRPr="0088372A">
        <w:rPr>
          <w:rFonts w:ascii="Times New Roman" w:hAnsi="Times New Roman" w:cs="Times New Roman"/>
          <w:i/>
          <w:iCs/>
          <w:sz w:val="24"/>
          <w:szCs w:val="24"/>
        </w:rPr>
        <w:t>būdami menkaverčiai</w:t>
      </w:r>
      <w:r w:rsidRPr="0088372A">
        <w:rPr>
          <w:rFonts w:ascii="Times New Roman" w:hAnsi="Times New Roman" w:cs="Times New Roman"/>
          <w:iCs/>
          <w:sz w:val="24"/>
          <w:szCs w:val="24"/>
        </w:rPr>
        <w:t>) stelbia vertingesnes, retesnes medžių rūšis, kertami kraštovaizdžio tvarkymo, medžių akcentų atvėrimo tikslais ar pan.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72A">
        <w:rPr>
          <w:rFonts w:ascii="Times New Roman" w:hAnsi="Times New Roman" w:cs="Times New Roman"/>
          <w:iCs/>
          <w:sz w:val="24"/>
          <w:szCs w:val="24"/>
        </w:rPr>
        <w:t xml:space="preserve">    c) nustatomi sodinamų medžių ir krūmų kiekiai bei rūšys.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372A">
        <w:rPr>
          <w:rFonts w:ascii="Times New Roman" w:hAnsi="Times New Roman" w:cs="Times New Roman"/>
          <w:iCs/>
          <w:sz w:val="24"/>
          <w:szCs w:val="24"/>
        </w:rPr>
        <w:t>Duomenys apdoroti su ArcMap ir Excel programomis.</w:t>
      </w:r>
    </w:p>
    <w:p w:rsidR="004E5DB8" w:rsidRPr="0088372A" w:rsidRDefault="00C121E5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8372A">
        <w:rPr>
          <w:rFonts w:ascii="Times New Roman" w:hAnsi="Times New Roman" w:cs="Times New Roman"/>
          <w:b/>
          <w:caps/>
          <w:sz w:val="24"/>
          <w:szCs w:val="24"/>
        </w:rPr>
        <w:lastRenderedPageBreak/>
        <w:t>3</w:t>
      </w:r>
      <w:r w:rsidR="004E5DB8"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9B7479" w:rsidRPr="0088372A">
        <w:rPr>
          <w:rFonts w:ascii="Times New Roman" w:hAnsi="Times New Roman" w:cs="Times New Roman"/>
          <w:b/>
          <w:sz w:val="24"/>
          <w:szCs w:val="24"/>
        </w:rPr>
        <w:t xml:space="preserve">ŠVENTOSIOS </w:t>
      </w:r>
      <w:r w:rsidR="00043E95" w:rsidRPr="0088372A">
        <w:rPr>
          <w:rFonts w:ascii="Times New Roman" w:hAnsi="Times New Roman" w:cs="Times New Roman"/>
          <w:b/>
          <w:sz w:val="24"/>
          <w:szCs w:val="24"/>
        </w:rPr>
        <w:t xml:space="preserve">UPĖS </w:t>
      </w:r>
      <w:r w:rsidR="009B7479" w:rsidRPr="0088372A">
        <w:rPr>
          <w:rFonts w:ascii="Times New Roman" w:hAnsi="Times New Roman" w:cs="Times New Roman"/>
          <w:b/>
          <w:sz w:val="24"/>
          <w:szCs w:val="24"/>
        </w:rPr>
        <w:t>PAKRANTĖS</w:t>
      </w:r>
      <w:r w:rsidR="009B7479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4E5DB8" w:rsidRPr="0088372A">
        <w:rPr>
          <w:rFonts w:ascii="Times New Roman" w:hAnsi="Times New Roman" w:cs="Times New Roman"/>
          <w:b/>
          <w:caps/>
          <w:sz w:val="24"/>
          <w:szCs w:val="24"/>
        </w:rPr>
        <w:t>želdinių dendrologiniai ir dendrometriniai parametrai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D498B" w:rsidRPr="0088372A" w:rsidRDefault="009B7479" w:rsidP="00AD498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Šventosios </w:t>
      </w:r>
      <w:r w:rsidR="00577874" w:rsidRPr="0088372A">
        <w:rPr>
          <w:rFonts w:ascii="Times New Roman" w:hAnsi="Times New Roman" w:cs="Times New Roman"/>
          <w:sz w:val="24"/>
          <w:szCs w:val="24"/>
        </w:rPr>
        <w:t xml:space="preserve">upės </w:t>
      </w:r>
      <w:r w:rsidRPr="0088372A">
        <w:rPr>
          <w:rFonts w:ascii="Times New Roman" w:hAnsi="Times New Roman" w:cs="Times New Roman"/>
          <w:sz w:val="24"/>
          <w:szCs w:val="24"/>
        </w:rPr>
        <w:t>pakrantėje (</w:t>
      </w:r>
      <w:r w:rsidRPr="0088372A">
        <w:rPr>
          <w:rFonts w:ascii="Times New Roman" w:hAnsi="Times New Roman" w:cs="Times New Roman"/>
          <w:i/>
          <w:sz w:val="24"/>
          <w:szCs w:val="24"/>
        </w:rPr>
        <w:t>tarp Vilniaus g. ir Žiedo g</w:t>
      </w:r>
      <w:r w:rsidRPr="0088372A">
        <w:rPr>
          <w:rFonts w:ascii="Times New Roman" w:hAnsi="Times New Roman" w:cs="Times New Roman"/>
          <w:sz w:val="24"/>
          <w:szCs w:val="24"/>
        </w:rPr>
        <w:t xml:space="preserve">.) </w:t>
      </w:r>
      <w:r w:rsidR="001216C0" w:rsidRPr="0088372A">
        <w:rPr>
          <w:rFonts w:ascii="Times New Roman" w:hAnsi="Times New Roman" w:cs="Times New Roman"/>
          <w:sz w:val="24"/>
          <w:szCs w:val="24"/>
        </w:rPr>
        <w:t>201</w:t>
      </w:r>
      <w:r w:rsidR="00C126AC" w:rsidRPr="0088372A">
        <w:rPr>
          <w:rFonts w:ascii="Times New Roman" w:hAnsi="Times New Roman" w:cs="Times New Roman"/>
          <w:sz w:val="24"/>
          <w:szCs w:val="24"/>
        </w:rPr>
        <w:t>9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met</w:t>
      </w:r>
      <w:r w:rsidR="00577874" w:rsidRPr="0088372A">
        <w:rPr>
          <w:rFonts w:ascii="Times New Roman" w:hAnsi="Times New Roman" w:cs="Times New Roman"/>
          <w:sz w:val="24"/>
          <w:szCs w:val="24"/>
        </w:rPr>
        <w:t>ų rudenį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inventorizuota </w:t>
      </w:r>
      <w:r w:rsidR="00C126AC" w:rsidRPr="0088372A">
        <w:rPr>
          <w:rFonts w:ascii="Times New Roman" w:hAnsi="Times New Roman" w:cs="Times New Roman"/>
          <w:sz w:val="24"/>
          <w:szCs w:val="24"/>
        </w:rPr>
        <w:t xml:space="preserve">1115 </w:t>
      </w:r>
      <w:r w:rsidR="004E5DB8" w:rsidRPr="0088372A">
        <w:rPr>
          <w:rFonts w:ascii="Times New Roman" w:hAnsi="Times New Roman" w:cs="Times New Roman"/>
          <w:sz w:val="24"/>
          <w:szCs w:val="24"/>
        </w:rPr>
        <w:t>vnt. medžių</w:t>
      </w:r>
      <w:r w:rsidR="00387DDC" w:rsidRPr="0088372A">
        <w:rPr>
          <w:rFonts w:ascii="Times New Roman" w:hAnsi="Times New Roman" w:cs="Times New Roman"/>
          <w:sz w:val="24"/>
          <w:szCs w:val="24"/>
        </w:rPr>
        <w:t>/</w:t>
      </w:r>
      <w:r w:rsidR="004A189D" w:rsidRPr="0088372A">
        <w:rPr>
          <w:rFonts w:ascii="Times New Roman" w:hAnsi="Times New Roman" w:cs="Times New Roman"/>
          <w:sz w:val="24"/>
          <w:szCs w:val="24"/>
        </w:rPr>
        <w:t>medžiakrūmių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 (turinčių </w:t>
      </w:r>
      <w:r w:rsidR="00901CF1" w:rsidRPr="0088372A">
        <w:rPr>
          <w:rFonts w:ascii="Times New Roman" w:hAnsi="Times New Roman" w:cs="Times New Roman"/>
          <w:sz w:val="24"/>
          <w:szCs w:val="24"/>
        </w:rPr>
        <w:t>1841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 kamienų)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bei </w:t>
      </w:r>
      <w:r w:rsidR="00901CF1" w:rsidRPr="0088372A">
        <w:rPr>
          <w:rFonts w:ascii="Times New Roman" w:hAnsi="Times New Roman" w:cs="Times New Roman"/>
          <w:sz w:val="24"/>
          <w:szCs w:val="24"/>
        </w:rPr>
        <w:t>23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vnt. stambesnių bei svarbesnių (</w:t>
      </w:r>
      <w:r w:rsidR="004E5DB8" w:rsidRPr="0088372A">
        <w:rPr>
          <w:rFonts w:ascii="Times New Roman" w:hAnsi="Times New Roman" w:cs="Times New Roman"/>
          <w:i/>
          <w:sz w:val="24"/>
          <w:szCs w:val="24"/>
        </w:rPr>
        <w:t>dėmesio vertų</w:t>
      </w:r>
      <w:r w:rsidR="004E5DB8" w:rsidRPr="0088372A">
        <w:rPr>
          <w:rFonts w:ascii="Times New Roman" w:hAnsi="Times New Roman" w:cs="Times New Roman"/>
          <w:sz w:val="24"/>
          <w:szCs w:val="24"/>
        </w:rPr>
        <w:t>) krūmų</w:t>
      </w:r>
      <w:r w:rsidR="00AD498B" w:rsidRPr="0088372A">
        <w:rPr>
          <w:rFonts w:ascii="Times New Roman" w:hAnsi="Times New Roman" w:cs="Times New Roman"/>
          <w:sz w:val="24"/>
          <w:szCs w:val="24"/>
        </w:rPr>
        <w:t>.</w:t>
      </w:r>
    </w:p>
    <w:p w:rsidR="004E5DB8" w:rsidRPr="0088372A" w:rsidRDefault="004E5DB8" w:rsidP="00AD498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Iš viso inventorizuotame plote identifikuota </w:t>
      </w:r>
      <w:r w:rsidR="00387DDC" w:rsidRPr="0088372A">
        <w:rPr>
          <w:rFonts w:ascii="Times New Roman" w:hAnsi="Times New Roman" w:cs="Times New Roman"/>
          <w:sz w:val="24"/>
          <w:szCs w:val="24"/>
        </w:rPr>
        <w:t>14</w:t>
      </w:r>
      <w:r w:rsidRPr="0088372A">
        <w:rPr>
          <w:rFonts w:ascii="Times New Roman" w:hAnsi="Times New Roman" w:cs="Times New Roman"/>
          <w:sz w:val="24"/>
          <w:szCs w:val="24"/>
        </w:rPr>
        <w:t xml:space="preserve"> šeimų, </w:t>
      </w:r>
      <w:r w:rsidR="008931BE" w:rsidRPr="0088372A">
        <w:rPr>
          <w:rFonts w:ascii="Times New Roman" w:hAnsi="Times New Roman" w:cs="Times New Roman"/>
          <w:sz w:val="24"/>
          <w:szCs w:val="24"/>
        </w:rPr>
        <w:t>18</w:t>
      </w:r>
      <w:r w:rsidRPr="0088372A">
        <w:rPr>
          <w:rFonts w:ascii="Times New Roman" w:hAnsi="Times New Roman" w:cs="Times New Roman"/>
          <w:sz w:val="24"/>
          <w:szCs w:val="24"/>
        </w:rPr>
        <w:t xml:space="preserve"> gen</w:t>
      </w:r>
      <w:r w:rsidR="00387DDC" w:rsidRPr="0088372A">
        <w:rPr>
          <w:rFonts w:ascii="Times New Roman" w:hAnsi="Times New Roman" w:cs="Times New Roman"/>
          <w:sz w:val="24"/>
          <w:szCs w:val="24"/>
        </w:rPr>
        <w:t>ties,</w:t>
      </w:r>
      <w:r w:rsidR="002C4AC4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387DDC" w:rsidRPr="0088372A">
        <w:rPr>
          <w:rFonts w:ascii="Times New Roman" w:hAnsi="Times New Roman" w:cs="Times New Roman"/>
          <w:sz w:val="24"/>
          <w:szCs w:val="24"/>
        </w:rPr>
        <w:t>2</w:t>
      </w:r>
      <w:r w:rsidR="008931BE" w:rsidRPr="0088372A">
        <w:rPr>
          <w:rFonts w:ascii="Times New Roman" w:hAnsi="Times New Roman" w:cs="Times New Roman"/>
          <w:sz w:val="24"/>
          <w:szCs w:val="24"/>
        </w:rPr>
        <w:t>6</w:t>
      </w:r>
      <w:r w:rsidRPr="0088372A">
        <w:rPr>
          <w:rFonts w:ascii="Times New Roman" w:hAnsi="Times New Roman" w:cs="Times New Roman"/>
          <w:sz w:val="24"/>
          <w:szCs w:val="24"/>
        </w:rPr>
        <w:t xml:space="preserve"> rūš</w:t>
      </w:r>
      <w:r w:rsidR="00ED4298" w:rsidRPr="0088372A">
        <w:rPr>
          <w:rFonts w:ascii="Times New Roman" w:hAnsi="Times New Roman" w:cs="Times New Roman"/>
          <w:sz w:val="24"/>
          <w:szCs w:val="24"/>
        </w:rPr>
        <w:t>ys</w:t>
      </w:r>
      <w:r w:rsidRPr="0088372A">
        <w:rPr>
          <w:rFonts w:ascii="Times New Roman" w:hAnsi="Times New Roman" w:cs="Times New Roman"/>
          <w:sz w:val="24"/>
          <w:szCs w:val="24"/>
        </w:rPr>
        <w:t xml:space="preserve"> ir form</w:t>
      </w:r>
      <w:r w:rsidR="00ED4298" w:rsidRPr="0088372A">
        <w:rPr>
          <w:rFonts w:ascii="Times New Roman" w:hAnsi="Times New Roman" w:cs="Times New Roman"/>
          <w:sz w:val="24"/>
          <w:szCs w:val="24"/>
        </w:rPr>
        <w:t>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(veisl</w:t>
      </w:r>
      <w:r w:rsidR="00ED4298" w:rsidRPr="0088372A">
        <w:rPr>
          <w:rFonts w:ascii="Times New Roman" w:hAnsi="Times New Roman" w:cs="Times New Roman"/>
          <w:sz w:val="24"/>
          <w:szCs w:val="24"/>
        </w:rPr>
        <w:t>ės</w:t>
      </w:r>
      <w:r w:rsidRPr="0088372A">
        <w:rPr>
          <w:rFonts w:ascii="Times New Roman" w:hAnsi="Times New Roman" w:cs="Times New Roman"/>
          <w:sz w:val="24"/>
          <w:szCs w:val="24"/>
        </w:rPr>
        <w:t>) sumedėjusių augalų (1 lentelė)</w:t>
      </w:r>
      <w:r w:rsidR="00C76CA4" w:rsidRPr="0088372A">
        <w:rPr>
          <w:rFonts w:ascii="Times New Roman" w:hAnsi="Times New Roman" w:cs="Times New Roman"/>
          <w:sz w:val="24"/>
          <w:szCs w:val="24"/>
        </w:rPr>
        <w:t xml:space="preserve">. </w:t>
      </w:r>
      <w:r w:rsidR="002C4AC4" w:rsidRPr="0088372A">
        <w:rPr>
          <w:rFonts w:ascii="Times New Roman" w:hAnsi="Times New Roman" w:cs="Times New Roman"/>
          <w:sz w:val="24"/>
          <w:szCs w:val="24"/>
        </w:rPr>
        <w:t xml:space="preserve">Tik </w:t>
      </w:r>
      <w:r w:rsidR="008931BE" w:rsidRPr="0088372A">
        <w:rPr>
          <w:rFonts w:ascii="Times New Roman" w:hAnsi="Times New Roman" w:cs="Times New Roman"/>
          <w:sz w:val="24"/>
          <w:szCs w:val="24"/>
        </w:rPr>
        <w:t>6</w:t>
      </w:r>
      <w:r w:rsidR="002C4AC4" w:rsidRPr="0088372A">
        <w:rPr>
          <w:rFonts w:ascii="Times New Roman" w:hAnsi="Times New Roman" w:cs="Times New Roman"/>
          <w:sz w:val="24"/>
          <w:szCs w:val="24"/>
        </w:rPr>
        <w:t xml:space="preserve"> medžių ir krūmų rūšys yra </w:t>
      </w:r>
      <w:r w:rsidR="00387DDC" w:rsidRPr="0088372A">
        <w:rPr>
          <w:rFonts w:ascii="Times New Roman" w:hAnsi="Times New Roman" w:cs="Times New Roman"/>
          <w:sz w:val="24"/>
          <w:szCs w:val="24"/>
        </w:rPr>
        <w:t>svetimžemės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</w:p>
    <w:p w:rsidR="004E5DB8" w:rsidRPr="0088372A" w:rsidRDefault="00387DDC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Šventosios pakrantėje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vyrauja lapuočiai – jie sudaro </w:t>
      </w:r>
      <w:r w:rsidRPr="0088372A">
        <w:rPr>
          <w:rFonts w:ascii="Times New Roman" w:hAnsi="Times New Roman" w:cs="Times New Roman"/>
          <w:sz w:val="24"/>
          <w:szCs w:val="24"/>
        </w:rPr>
        <w:t>95,</w:t>
      </w:r>
      <w:r w:rsidR="002950A5" w:rsidRPr="0088372A">
        <w:rPr>
          <w:rFonts w:ascii="Times New Roman" w:hAnsi="Times New Roman" w:cs="Times New Roman"/>
          <w:sz w:val="24"/>
          <w:szCs w:val="24"/>
        </w:rPr>
        <w:t>2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% (</w:t>
      </w:r>
      <w:r w:rsidR="002F746E" w:rsidRPr="0088372A">
        <w:rPr>
          <w:rFonts w:ascii="Times New Roman" w:hAnsi="Times New Roman" w:cs="Times New Roman"/>
          <w:sz w:val="24"/>
          <w:szCs w:val="24"/>
        </w:rPr>
        <w:t>1</w:t>
      </w:r>
      <w:r w:rsidRPr="0088372A">
        <w:rPr>
          <w:rFonts w:ascii="Times New Roman" w:hAnsi="Times New Roman" w:cs="Times New Roman"/>
          <w:sz w:val="24"/>
          <w:szCs w:val="24"/>
        </w:rPr>
        <w:t>464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vnt.) nuo visų inventorizuotų medžių kiekio. Labiausiai </w:t>
      </w:r>
      <w:r w:rsidR="00094F89" w:rsidRPr="0088372A">
        <w:rPr>
          <w:rFonts w:ascii="Times New Roman" w:hAnsi="Times New Roman" w:cs="Times New Roman"/>
          <w:sz w:val="24"/>
          <w:szCs w:val="24"/>
        </w:rPr>
        <w:t>čia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paplit</w:t>
      </w:r>
      <w:r w:rsidR="00BA05F8" w:rsidRPr="0088372A">
        <w:rPr>
          <w:rFonts w:ascii="Times New Roman" w:hAnsi="Times New Roman" w:cs="Times New Roman"/>
          <w:sz w:val="24"/>
          <w:szCs w:val="24"/>
        </w:rPr>
        <w:t>ę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sz w:val="24"/>
          <w:szCs w:val="24"/>
        </w:rPr>
        <w:t>trapieji gluosniai (</w:t>
      </w:r>
      <w:r w:rsidR="002950A5" w:rsidRPr="0088372A">
        <w:rPr>
          <w:rFonts w:ascii="Times New Roman" w:hAnsi="Times New Roman" w:cs="Times New Roman"/>
          <w:i/>
          <w:sz w:val="24"/>
          <w:szCs w:val="24"/>
        </w:rPr>
        <w:t>336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 vnt. arba </w:t>
      </w:r>
      <w:r w:rsidR="002950A5" w:rsidRPr="0088372A">
        <w:rPr>
          <w:rFonts w:ascii="Times New Roman" w:hAnsi="Times New Roman" w:cs="Times New Roman"/>
          <w:i/>
          <w:sz w:val="24"/>
          <w:szCs w:val="24"/>
        </w:rPr>
        <w:t>30,1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 % nuo visų medžių/medžiakrūmių kiekio</w:t>
      </w:r>
      <w:r w:rsidRPr="0088372A">
        <w:rPr>
          <w:rFonts w:ascii="Times New Roman" w:hAnsi="Times New Roman" w:cs="Times New Roman"/>
          <w:sz w:val="24"/>
          <w:szCs w:val="24"/>
        </w:rPr>
        <w:t xml:space="preserve">), </w:t>
      </w:r>
      <w:r w:rsidR="002950A5" w:rsidRPr="0088372A">
        <w:rPr>
          <w:rFonts w:ascii="Times New Roman" w:hAnsi="Times New Roman" w:cs="Times New Roman"/>
          <w:sz w:val="24"/>
          <w:szCs w:val="24"/>
        </w:rPr>
        <w:t>gerokai</w:t>
      </w:r>
      <w:r w:rsidRPr="0088372A">
        <w:rPr>
          <w:rFonts w:ascii="Times New Roman" w:hAnsi="Times New Roman" w:cs="Times New Roman"/>
          <w:sz w:val="24"/>
          <w:szCs w:val="24"/>
        </w:rPr>
        <w:t xml:space="preserve"> mažiau yra stambesnių baltalksnių, baltųjų gluosnių</w:t>
      </w:r>
      <w:r w:rsidR="001E1231" w:rsidRPr="0088372A">
        <w:rPr>
          <w:rFonts w:ascii="Times New Roman" w:hAnsi="Times New Roman" w:cs="Times New Roman"/>
          <w:sz w:val="24"/>
          <w:szCs w:val="24"/>
        </w:rPr>
        <w:t xml:space="preserve"> ir </w:t>
      </w:r>
      <w:r w:rsidRPr="0088372A">
        <w:rPr>
          <w:rFonts w:ascii="Times New Roman" w:hAnsi="Times New Roman" w:cs="Times New Roman"/>
          <w:sz w:val="24"/>
          <w:szCs w:val="24"/>
        </w:rPr>
        <w:t>uosialapių klevų</w:t>
      </w:r>
      <w:r w:rsidR="004E5DB8" w:rsidRPr="0088372A">
        <w:rPr>
          <w:rFonts w:ascii="Times New Roman" w:hAnsi="Times New Roman" w:cs="Times New Roman"/>
          <w:sz w:val="24"/>
          <w:szCs w:val="24"/>
        </w:rPr>
        <w:t>.</w:t>
      </w:r>
    </w:p>
    <w:p w:rsidR="004E5DB8" w:rsidRPr="0088372A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88372A" w:rsidRDefault="008931BE" w:rsidP="00AA1202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noProof/>
          <w:lang w:val="ru-RU" w:eastAsia="ru-RU"/>
        </w:rPr>
        <w:drawing>
          <wp:inline distT="0" distB="0" distL="0" distR="0" wp14:anchorId="53F3FA8E" wp14:editId="51DFF107">
            <wp:extent cx="6121400" cy="3839073"/>
            <wp:effectExtent l="0" t="0" r="12700" b="9525"/>
            <wp:docPr id="12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C0FE2" w:rsidRPr="0088372A" w:rsidRDefault="008C0FE2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5DB8" w:rsidRPr="0088372A" w:rsidRDefault="00E75A64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4E5DB8"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. Medžių </w:t>
      </w:r>
      <w:r w:rsidR="008C0FE2" w:rsidRPr="0088372A">
        <w:rPr>
          <w:rFonts w:ascii="Times New Roman" w:hAnsi="Times New Roman" w:cs="Times New Roman"/>
          <w:sz w:val="24"/>
          <w:szCs w:val="24"/>
        </w:rPr>
        <w:t>genčių</w:t>
      </w:r>
      <w:r w:rsidR="00577874" w:rsidRPr="0088372A">
        <w:rPr>
          <w:rFonts w:ascii="Times New Roman" w:hAnsi="Times New Roman" w:cs="Times New Roman"/>
          <w:sz w:val="24"/>
          <w:szCs w:val="24"/>
        </w:rPr>
        <w:t xml:space="preserve"> individų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pasiskirstymas (%)</w:t>
      </w:r>
      <w:r w:rsidR="00577874" w:rsidRPr="0088372A">
        <w:rPr>
          <w:rFonts w:ascii="Times New Roman" w:hAnsi="Times New Roman" w:cs="Times New Roman"/>
          <w:sz w:val="24"/>
          <w:szCs w:val="24"/>
        </w:rPr>
        <w:t xml:space="preserve"> Šventosios upės pakrantėje</w:t>
      </w:r>
    </w:p>
    <w:p w:rsidR="004E5DB8" w:rsidRPr="0088372A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Spygliuočių medžių yra 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tik </w:t>
      </w:r>
      <w:r w:rsidR="002950A5" w:rsidRPr="0088372A">
        <w:rPr>
          <w:rFonts w:ascii="Times New Roman" w:hAnsi="Times New Roman" w:cs="Times New Roman"/>
          <w:sz w:val="24"/>
          <w:szCs w:val="24"/>
        </w:rPr>
        <w:t>54</w:t>
      </w:r>
      <w:r w:rsidRPr="0088372A">
        <w:rPr>
          <w:rFonts w:ascii="Times New Roman" w:hAnsi="Times New Roman" w:cs="Times New Roman"/>
          <w:sz w:val="24"/>
          <w:szCs w:val="24"/>
        </w:rPr>
        <w:t xml:space="preserve"> vnt. (1 lentelė), kietųjų lapuočių 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– </w:t>
      </w:r>
      <w:r w:rsidR="002950A5" w:rsidRPr="0088372A">
        <w:rPr>
          <w:rFonts w:ascii="Times New Roman" w:hAnsi="Times New Roman" w:cs="Times New Roman"/>
          <w:sz w:val="24"/>
          <w:szCs w:val="24"/>
        </w:rPr>
        <w:t>67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 vnt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  <w:r w:rsidR="008C0FE2" w:rsidRPr="0088372A">
        <w:rPr>
          <w:rFonts w:ascii="Times New Roman" w:hAnsi="Times New Roman" w:cs="Times New Roman"/>
          <w:sz w:val="24"/>
          <w:szCs w:val="24"/>
        </w:rPr>
        <w:t xml:space="preserve"> Pastebėtina, kad toks aritmetinis </w:t>
      </w:r>
      <w:r w:rsidR="00387DDC" w:rsidRPr="0088372A">
        <w:rPr>
          <w:rFonts w:ascii="Times New Roman" w:hAnsi="Times New Roman" w:cs="Times New Roman"/>
          <w:sz w:val="24"/>
          <w:szCs w:val="24"/>
        </w:rPr>
        <w:t>teritorijos</w:t>
      </w:r>
      <w:r w:rsidR="008C0FE2" w:rsidRPr="0088372A">
        <w:rPr>
          <w:rFonts w:ascii="Times New Roman" w:hAnsi="Times New Roman" w:cs="Times New Roman"/>
          <w:sz w:val="24"/>
          <w:szCs w:val="24"/>
        </w:rPr>
        <w:t xml:space="preserve"> vertinimas ne visiškai</w:t>
      </w:r>
      <w:r w:rsidR="00243E63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8C0FE2" w:rsidRPr="0088372A">
        <w:rPr>
          <w:rFonts w:ascii="Times New Roman" w:hAnsi="Times New Roman" w:cs="Times New Roman"/>
          <w:sz w:val="24"/>
          <w:szCs w:val="24"/>
        </w:rPr>
        <w:t xml:space="preserve">atitinka </w:t>
      </w:r>
      <w:r w:rsidR="00387DDC" w:rsidRPr="0088372A">
        <w:rPr>
          <w:rFonts w:ascii="Times New Roman" w:hAnsi="Times New Roman" w:cs="Times New Roman"/>
          <w:sz w:val="24"/>
          <w:szCs w:val="24"/>
        </w:rPr>
        <w:t xml:space="preserve">vizualiai matomą </w:t>
      </w:r>
      <w:r w:rsidR="008C0FE2" w:rsidRPr="0088372A">
        <w:rPr>
          <w:rFonts w:ascii="Times New Roman" w:hAnsi="Times New Roman" w:cs="Times New Roman"/>
          <w:sz w:val="24"/>
          <w:szCs w:val="24"/>
        </w:rPr>
        <w:t xml:space="preserve">realybę, nes pvz. </w:t>
      </w:r>
      <w:r w:rsidR="00243E63" w:rsidRPr="0088372A">
        <w:rPr>
          <w:rFonts w:ascii="Times New Roman" w:hAnsi="Times New Roman" w:cs="Times New Roman"/>
          <w:sz w:val="24"/>
          <w:szCs w:val="24"/>
        </w:rPr>
        <w:t>labai skiriasi skirtingų genčių medžių matmenys</w:t>
      </w:r>
      <w:r w:rsidR="008C0FE2" w:rsidRPr="0088372A">
        <w:rPr>
          <w:rFonts w:ascii="Times New Roman" w:hAnsi="Times New Roman" w:cs="Times New Roman"/>
          <w:sz w:val="24"/>
          <w:szCs w:val="24"/>
        </w:rPr>
        <w:t xml:space="preserve"> ir t.t. 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Vidutinis </w:t>
      </w:r>
      <w:r w:rsidR="00243E63" w:rsidRPr="0088372A">
        <w:rPr>
          <w:rFonts w:ascii="Times New Roman" w:hAnsi="Times New Roman" w:cs="Times New Roman"/>
          <w:sz w:val="24"/>
          <w:szCs w:val="24"/>
        </w:rPr>
        <w:t>paupyje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augantis spygliuotis šiuo metu yra </w:t>
      </w:r>
      <w:r w:rsidR="00465D2F" w:rsidRPr="0088372A">
        <w:rPr>
          <w:rFonts w:ascii="Times New Roman" w:hAnsi="Times New Roman" w:cs="Times New Roman"/>
          <w:sz w:val="24"/>
          <w:szCs w:val="24"/>
        </w:rPr>
        <w:t xml:space="preserve">tik </w:t>
      </w:r>
      <w:r w:rsidRPr="0088372A">
        <w:rPr>
          <w:rFonts w:ascii="Times New Roman" w:hAnsi="Times New Roman" w:cs="Times New Roman"/>
          <w:sz w:val="24"/>
          <w:szCs w:val="24"/>
        </w:rPr>
        <w:t xml:space="preserve">apie </w:t>
      </w:r>
      <w:r w:rsidR="002950A5" w:rsidRPr="0088372A">
        <w:rPr>
          <w:rFonts w:ascii="Times New Roman" w:hAnsi="Times New Roman" w:cs="Times New Roman"/>
          <w:sz w:val="24"/>
          <w:szCs w:val="24"/>
        </w:rPr>
        <w:t>11</w:t>
      </w:r>
      <w:r w:rsidRPr="0088372A">
        <w:rPr>
          <w:rFonts w:ascii="Times New Roman" w:hAnsi="Times New Roman" w:cs="Times New Roman"/>
          <w:sz w:val="24"/>
          <w:szCs w:val="24"/>
        </w:rPr>
        <w:t xml:space="preserve"> m aukščio</w:t>
      </w:r>
      <w:r w:rsidR="002950A5" w:rsidRPr="0088372A">
        <w:rPr>
          <w:rFonts w:ascii="Times New Roman" w:hAnsi="Times New Roman" w:cs="Times New Roman"/>
          <w:sz w:val="24"/>
          <w:szCs w:val="24"/>
        </w:rPr>
        <w:t>,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243E63" w:rsidRPr="0088372A">
        <w:rPr>
          <w:rFonts w:ascii="Times New Roman" w:hAnsi="Times New Roman" w:cs="Times New Roman"/>
          <w:sz w:val="24"/>
          <w:szCs w:val="24"/>
        </w:rPr>
        <w:t>2</w:t>
      </w:r>
      <w:r w:rsidR="002950A5" w:rsidRPr="0088372A">
        <w:rPr>
          <w:rFonts w:ascii="Times New Roman" w:hAnsi="Times New Roman" w:cs="Times New Roman"/>
          <w:sz w:val="24"/>
          <w:szCs w:val="24"/>
        </w:rPr>
        <w:t>4</w:t>
      </w:r>
      <w:r w:rsidRPr="0088372A">
        <w:rPr>
          <w:rFonts w:ascii="Times New Roman" w:hAnsi="Times New Roman" w:cs="Times New Roman"/>
          <w:sz w:val="24"/>
          <w:szCs w:val="24"/>
        </w:rPr>
        <w:t xml:space="preserve"> cm skersmens. Vidutinis lapuotis </w:t>
      </w:r>
      <w:r w:rsidR="001B3E39" w:rsidRPr="0088372A">
        <w:rPr>
          <w:rFonts w:ascii="Times New Roman" w:hAnsi="Times New Roman" w:cs="Times New Roman"/>
          <w:sz w:val="24"/>
          <w:szCs w:val="24"/>
        </w:rPr>
        <w:t>–</w:t>
      </w:r>
      <w:r w:rsidRPr="0088372A">
        <w:rPr>
          <w:rFonts w:ascii="Times New Roman" w:hAnsi="Times New Roman" w:cs="Times New Roman"/>
          <w:sz w:val="24"/>
          <w:szCs w:val="24"/>
        </w:rPr>
        <w:t xml:space="preserve"> apie </w:t>
      </w:r>
      <w:r w:rsidR="00243E63" w:rsidRPr="0088372A">
        <w:rPr>
          <w:rFonts w:ascii="Times New Roman" w:hAnsi="Times New Roman" w:cs="Times New Roman"/>
          <w:sz w:val="24"/>
          <w:szCs w:val="24"/>
        </w:rPr>
        <w:t>10</w:t>
      </w:r>
      <w:r w:rsidRPr="0088372A">
        <w:rPr>
          <w:rFonts w:ascii="Times New Roman" w:hAnsi="Times New Roman" w:cs="Times New Roman"/>
          <w:sz w:val="24"/>
          <w:szCs w:val="24"/>
        </w:rPr>
        <w:t xml:space="preserve"> m aukščio ir </w:t>
      </w:r>
      <w:r w:rsidR="00BA05F8" w:rsidRPr="0088372A">
        <w:rPr>
          <w:rFonts w:ascii="Times New Roman" w:hAnsi="Times New Roman" w:cs="Times New Roman"/>
          <w:sz w:val="24"/>
          <w:szCs w:val="24"/>
        </w:rPr>
        <w:t>2</w:t>
      </w:r>
      <w:r w:rsidR="00243E63" w:rsidRPr="0088372A">
        <w:rPr>
          <w:rFonts w:ascii="Times New Roman" w:hAnsi="Times New Roman" w:cs="Times New Roman"/>
          <w:sz w:val="24"/>
          <w:szCs w:val="24"/>
        </w:rPr>
        <w:t>0</w:t>
      </w:r>
      <w:r w:rsidRPr="0088372A">
        <w:rPr>
          <w:rFonts w:ascii="Times New Roman" w:hAnsi="Times New Roman" w:cs="Times New Roman"/>
          <w:sz w:val="24"/>
          <w:szCs w:val="24"/>
        </w:rPr>
        <w:t xml:space="preserve"> cm skersmens. Vidutinio medžio parametrus labiausiai įtakoja </w:t>
      </w:r>
      <w:r w:rsidR="00243E63" w:rsidRPr="0088372A">
        <w:rPr>
          <w:rFonts w:ascii="Times New Roman" w:hAnsi="Times New Roman" w:cs="Times New Roman"/>
          <w:sz w:val="24"/>
          <w:szCs w:val="24"/>
        </w:rPr>
        <w:t>inventorizuotas nemažas kiekis jaunų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medeli</w:t>
      </w:r>
      <w:r w:rsidR="00243E63" w:rsidRPr="0088372A">
        <w:rPr>
          <w:rFonts w:ascii="Times New Roman" w:hAnsi="Times New Roman" w:cs="Times New Roman"/>
          <w:sz w:val="24"/>
          <w:szCs w:val="24"/>
        </w:rPr>
        <w:t>ų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lastRenderedPageBreak/>
        <w:t xml:space="preserve">Pagal skersmenį </w:t>
      </w:r>
      <w:r w:rsidR="00243E63" w:rsidRPr="0088372A">
        <w:rPr>
          <w:rFonts w:ascii="Times New Roman" w:hAnsi="Times New Roman" w:cs="Times New Roman"/>
          <w:sz w:val="24"/>
          <w:szCs w:val="24"/>
        </w:rPr>
        <w:t>aptariamoje teritorijoje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šiuo metu daugiausiai yra </w:t>
      </w:r>
      <w:r w:rsidR="00243E63" w:rsidRPr="0088372A">
        <w:rPr>
          <w:rFonts w:ascii="Times New Roman" w:hAnsi="Times New Roman" w:cs="Times New Roman"/>
          <w:sz w:val="24"/>
          <w:szCs w:val="24"/>
        </w:rPr>
        <w:t>11-20</w:t>
      </w:r>
      <w:r w:rsidRPr="0088372A">
        <w:rPr>
          <w:rFonts w:ascii="Times New Roman" w:hAnsi="Times New Roman" w:cs="Times New Roman"/>
          <w:sz w:val="24"/>
          <w:szCs w:val="24"/>
        </w:rPr>
        <w:t xml:space="preserve"> cm </w:t>
      </w:r>
      <w:r w:rsidR="00BC0057" w:rsidRPr="0088372A">
        <w:rPr>
          <w:rFonts w:ascii="Times New Roman" w:hAnsi="Times New Roman" w:cs="Times New Roman"/>
          <w:sz w:val="24"/>
          <w:szCs w:val="24"/>
        </w:rPr>
        <w:t>storio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medžių (</w:t>
      </w:r>
      <w:r w:rsidR="00782731" w:rsidRPr="0088372A">
        <w:rPr>
          <w:rFonts w:ascii="Times New Roman" w:hAnsi="Times New Roman" w:cs="Times New Roman"/>
          <w:sz w:val="24"/>
          <w:szCs w:val="24"/>
        </w:rPr>
        <w:t>6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pav.), o pagal aukštį – </w:t>
      </w:r>
      <w:r w:rsidR="00243E63" w:rsidRPr="0088372A">
        <w:rPr>
          <w:rFonts w:ascii="Times New Roman" w:hAnsi="Times New Roman" w:cs="Times New Roman"/>
          <w:sz w:val="24"/>
          <w:szCs w:val="24"/>
        </w:rPr>
        <w:t>8-10</w:t>
      </w:r>
      <w:r w:rsidRPr="0088372A">
        <w:rPr>
          <w:rFonts w:ascii="Times New Roman" w:hAnsi="Times New Roman" w:cs="Times New Roman"/>
          <w:sz w:val="24"/>
          <w:szCs w:val="24"/>
        </w:rPr>
        <w:t xml:space="preserve"> m aukščio (</w:t>
      </w:r>
      <w:r w:rsidR="00782731" w:rsidRPr="0088372A">
        <w:rPr>
          <w:rFonts w:ascii="Times New Roman" w:hAnsi="Times New Roman" w:cs="Times New Roman"/>
          <w:sz w:val="24"/>
          <w:szCs w:val="24"/>
        </w:rPr>
        <w:t>7</w:t>
      </w:r>
      <w:r w:rsidR="00243E63" w:rsidRPr="0088372A">
        <w:rPr>
          <w:rFonts w:ascii="Times New Roman" w:hAnsi="Times New Roman" w:cs="Times New Roman"/>
          <w:sz w:val="24"/>
          <w:szCs w:val="24"/>
        </w:rPr>
        <w:t xml:space="preserve"> pav.)</w:t>
      </w:r>
      <w:r w:rsidR="00AC6776" w:rsidRPr="0088372A">
        <w:rPr>
          <w:rFonts w:ascii="Times New Roman" w:hAnsi="Times New Roman" w:cs="Times New Roman"/>
          <w:sz w:val="24"/>
          <w:szCs w:val="24"/>
        </w:rPr>
        <w:t>.</w:t>
      </w:r>
    </w:p>
    <w:p w:rsidR="00264275" w:rsidRPr="0088372A" w:rsidRDefault="00264275" w:rsidP="00BB25FF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4E5DB8" w:rsidRPr="0088372A" w:rsidRDefault="004E5DB8" w:rsidP="00BB25FF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1 lentelė</w:t>
      </w:r>
      <w:r w:rsidRPr="0088372A">
        <w:rPr>
          <w:rFonts w:ascii="Times New Roman" w:hAnsi="Times New Roman" w:cs="Times New Roman"/>
          <w:sz w:val="24"/>
          <w:szCs w:val="24"/>
        </w:rPr>
        <w:t xml:space="preserve">. </w:t>
      </w:r>
      <w:r w:rsidR="00FA67E0" w:rsidRPr="0088372A">
        <w:rPr>
          <w:rFonts w:ascii="Times New Roman" w:hAnsi="Times New Roman" w:cs="Times New Roman"/>
          <w:sz w:val="24"/>
          <w:szCs w:val="24"/>
        </w:rPr>
        <w:t>Šventosios pakrantės teritorijoje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augantys medžiai ir krūmai bei jų kiekiai.</w:t>
      </w:r>
    </w:p>
    <w:p w:rsidR="00FA67E0" w:rsidRPr="0088372A" w:rsidRDefault="00FA67E0" w:rsidP="00FA67E0">
      <w:pPr>
        <w:ind w:right="4"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2182"/>
        <w:gridCol w:w="1810"/>
        <w:gridCol w:w="2111"/>
        <w:gridCol w:w="1961"/>
      </w:tblGrid>
      <w:tr w:rsidR="00FA67E0" w:rsidRPr="0088372A" w:rsidTr="008815C2">
        <w:trPr>
          <w:trHeight w:val="227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Šeima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Gentis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Rūšis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Rūšių ir formų kiekis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Medžių ir krūmų kiekis</w:t>
            </w:r>
          </w:p>
        </w:tc>
      </w:tr>
      <w:tr w:rsidR="00FA67E0" w:rsidRPr="0088372A" w:rsidTr="008815C2">
        <w:trPr>
          <w:trHeight w:val="42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Pušiniai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Eglė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42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Pušis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FA67E0" w:rsidRPr="0088372A" w:rsidTr="008815C2">
        <w:trPr>
          <w:trHeight w:val="42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Viso:   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8815C2" w:rsidRPr="0088372A" w:rsidTr="008815C2">
        <w:trPr>
          <w:trHeight w:val="42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5C2" w:rsidRPr="0088372A" w:rsidRDefault="008815C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Liepiniai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5C2" w:rsidRPr="0088372A" w:rsidRDefault="008815C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Liepa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5C2" w:rsidRPr="0088372A" w:rsidRDefault="008815C2" w:rsidP="006065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mažalapė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5C2" w:rsidRPr="0088372A" w:rsidRDefault="008815C2" w:rsidP="00606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5C2" w:rsidRPr="0088372A" w:rsidRDefault="008815C2" w:rsidP="00606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A67E0" w:rsidRPr="0088372A" w:rsidTr="008815C2">
        <w:trPr>
          <w:trHeight w:val="42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8815C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Guobiniai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8815C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Vinkšna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Gluosniniai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Drebulė / Tuopa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drebulė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plaukuotavaisė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Gluosnis, karklas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baltasis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trapusis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 w:rsidP="007A5CCF">
            <w:pPr>
              <w:tabs>
                <w:tab w:val="left" w:pos="655"/>
                <w:tab w:val="center" w:pos="87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336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blindė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virbis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Erškėtiniai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Trešnė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trešnė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Ieva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paprastoji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Sausmediniai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Sausmedis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totorinis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Putininiai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Putinas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Kleviniai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Klevas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 xml:space="preserve">uosialapis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139</w:t>
            </w:r>
          </w:p>
        </w:tc>
      </w:tr>
      <w:tr w:rsidR="00FA67E0" w:rsidRPr="0088372A" w:rsidTr="008815C2">
        <w:trPr>
          <w:trHeight w:val="8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Pupiniai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Robinija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baltažiedė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Smaugikiniai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Ožekšnis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europinis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Beržiniai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Beržas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karpotasis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 w:rsidP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A5CCF"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Alksniai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baltalksnis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juodalksnis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gauruotasis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Žilakrūminiai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Šaltalankis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dygliuotasis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Bukiniai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Ąžuolas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7A5C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Alyvmediniai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Uosis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paprastasis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88372A" w:rsidRDefault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 w:rsidP="00FA67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Viso:       13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 w:rsidP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8815C2" w:rsidRPr="008837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FA67E0" w:rsidRPr="0088372A" w:rsidRDefault="00FA67E0" w:rsidP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815C2"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1084</w:t>
            </w:r>
          </w:p>
        </w:tc>
      </w:tr>
      <w:tr w:rsidR="00FA67E0" w:rsidRPr="0088372A" w:rsidTr="008815C2">
        <w:trPr>
          <w:trHeight w:val="83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FA67E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Iš viso:      14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FA67E0" w:rsidRPr="0088372A" w:rsidRDefault="00FA67E0" w:rsidP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815C2"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A67E0" w:rsidRPr="0088372A" w:rsidRDefault="008815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1138</w:t>
            </w:r>
          </w:p>
        </w:tc>
      </w:tr>
    </w:tbl>
    <w:p w:rsidR="00FA67E0" w:rsidRPr="0088372A" w:rsidRDefault="00FA67E0" w:rsidP="00FA0CE7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A0CE7" w:rsidRPr="0088372A" w:rsidRDefault="00FA0CE7" w:rsidP="00FA0CE7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Atlikus planuojamus kirtimus</w:t>
      </w:r>
      <w:r w:rsidR="00A26F8F" w:rsidRPr="0088372A">
        <w:rPr>
          <w:rFonts w:ascii="Times New Roman" w:hAnsi="Times New Roman" w:cs="Times New Roman"/>
          <w:sz w:val="24"/>
          <w:szCs w:val="24"/>
        </w:rPr>
        <w:t>, medžių kiekio pasiskirstymas</w:t>
      </w:r>
      <w:r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Pr="0088372A">
        <w:rPr>
          <w:rFonts w:ascii="Times New Roman" w:hAnsi="Times New Roman" w:cs="Times New Roman"/>
          <w:i/>
          <w:sz w:val="24"/>
          <w:szCs w:val="24"/>
        </w:rPr>
        <w:t>tiek pagal skersmenį, tiek pagal aukštį</w:t>
      </w:r>
      <w:r w:rsidRPr="0088372A">
        <w:rPr>
          <w:rFonts w:ascii="Times New Roman" w:hAnsi="Times New Roman" w:cs="Times New Roman"/>
          <w:sz w:val="24"/>
          <w:szCs w:val="24"/>
        </w:rPr>
        <w:t>) išliks panašus (</w:t>
      </w:r>
      <w:r w:rsidR="00782731" w:rsidRPr="0088372A">
        <w:rPr>
          <w:rFonts w:ascii="Times New Roman" w:hAnsi="Times New Roman" w:cs="Times New Roman"/>
          <w:sz w:val="24"/>
          <w:szCs w:val="24"/>
        </w:rPr>
        <w:t>6</w:t>
      </w:r>
      <w:r w:rsidRPr="0088372A">
        <w:rPr>
          <w:rFonts w:ascii="Times New Roman" w:hAnsi="Times New Roman" w:cs="Times New Roman"/>
          <w:sz w:val="24"/>
          <w:szCs w:val="24"/>
        </w:rPr>
        <w:t xml:space="preserve"> ir </w:t>
      </w:r>
      <w:r w:rsidR="00782731" w:rsidRPr="0088372A">
        <w:rPr>
          <w:rFonts w:ascii="Times New Roman" w:hAnsi="Times New Roman" w:cs="Times New Roman"/>
          <w:sz w:val="24"/>
          <w:szCs w:val="24"/>
        </w:rPr>
        <w:t>7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pav.).</w:t>
      </w:r>
    </w:p>
    <w:p w:rsidR="00261CC4" w:rsidRPr="0088372A" w:rsidRDefault="00261CC4" w:rsidP="00261CC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Iš principo </w:t>
      </w:r>
      <w:r w:rsidR="00243E63" w:rsidRPr="0088372A">
        <w:rPr>
          <w:rFonts w:ascii="Times New Roman" w:hAnsi="Times New Roman" w:cs="Times New Roman"/>
          <w:sz w:val="24"/>
          <w:szCs w:val="24"/>
        </w:rPr>
        <w:t>Šventosios pakrantėje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retų medžių rūšių</w:t>
      </w:r>
      <w:r w:rsidR="00243E63" w:rsidRPr="0088372A">
        <w:rPr>
          <w:rFonts w:ascii="Times New Roman" w:hAnsi="Times New Roman" w:cs="Times New Roman"/>
          <w:sz w:val="24"/>
          <w:szCs w:val="24"/>
        </w:rPr>
        <w:t xml:space="preserve"> ar išskirtinių individų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nėra, tačiau gamtos mylėtojai </w:t>
      </w:r>
      <w:r w:rsidR="00243E63" w:rsidRPr="0088372A">
        <w:rPr>
          <w:rFonts w:ascii="Times New Roman" w:hAnsi="Times New Roman" w:cs="Times New Roman"/>
          <w:sz w:val="24"/>
          <w:szCs w:val="24"/>
        </w:rPr>
        <w:t>ir čia gali atrasti</w:t>
      </w:r>
      <w:r w:rsidRPr="0088372A">
        <w:rPr>
          <w:rFonts w:ascii="Times New Roman" w:hAnsi="Times New Roman" w:cs="Times New Roman"/>
          <w:sz w:val="24"/>
          <w:szCs w:val="24"/>
        </w:rPr>
        <w:t xml:space="preserve"> sen</w:t>
      </w:r>
      <w:r w:rsidR="00243E63" w:rsidRPr="0088372A">
        <w:rPr>
          <w:rFonts w:ascii="Times New Roman" w:hAnsi="Times New Roman" w:cs="Times New Roman"/>
          <w:sz w:val="24"/>
          <w:szCs w:val="24"/>
        </w:rPr>
        <w:t>ų</w:t>
      </w:r>
      <w:r w:rsidRPr="0088372A">
        <w:rPr>
          <w:rFonts w:ascii="Times New Roman" w:hAnsi="Times New Roman" w:cs="Times New Roman"/>
          <w:sz w:val="24"/>
          <w:szCs w:val="24"/>
        </w:rPr>
        <w:t>, stambi</w:t>
      </w:r>
      <w:r w:rsidR="00243E63" w:rsidRPr="0088372A">
        <w:rPr>
          <w:rFonts w:ascii="Times New Roman" w:hAnsi="Times New Roman" w:cs="Times New Roman"/>
          <w:sz w:val="24"/>
          <w:szCs w:val="24"/>
        </w:rPr>
        <w:t>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</w:t>
      </w:r>
      <w:r w:rsidR="00243E63" w:rsidRPr="0088372A">
        <w:rPr>
          <w:rFonts w:ascii="Times New Roman" w:hAnsi="Times New Roman" w:cs="Times New Roman"/>
          <w:sz w:val="24"/>
          <w:szCs w:val="24"/>
        </w:rPr>
        <w:t>ų</w:t>
      </w:r>
      <w:r w:rsidRPr="0088372A">
        <w:rPr>
          <w:rFonts w:ascii="Times New Roman" w:hAnsi="Times New Roman" w:cs="Times New Roman"/>
          <w:sz w:val="24"/>
          <w:szCs w:val="24"/>
        </w:rPr>
        <w:t xml:space="preserve">. Detaliosios inventorizacijos duomenimis </w:t>
      </w:r>
      <w:r w:rsidR="00243E63" w:rsidRPr="0088372A">
        <w:rPr>
          <w:rFonts w:ascii="Times New Roman" w:hAnsi="Times New Roman" w:cs="Times New Roman"/>
          <w:sz w:val="24"/>
          <w:szCs w:val="24"/>
        </w:rPr>
        <w:t>1</w:t>
      </w:r>
      <w:r w:rsidR="008931BE" w:rsidRPr="0088372A">
        <w:rPr>
          <w:rFonts w:ascii="Times New Roman" w:hAnsi="Times New Roman" w:cs="Times New Roman"/>
          <w:sz w:val="24"/>
          <w:szCs w:val="24"/>
        </w:rPr>
        <w:t>1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243E63" w:rsidRPr="0088372A">
        <w:rPr>
          <w:rFonts w:ascii="Times New Roman" w:hAnsi="Times New Roman" w:cs="Times New Roman"/>
          <w:sz w:val="24"/>
          <w:szCs w:val="24"/>
        </w:rPr>
        <w:t xml:space="preserve">medžių (kamienų) </w:t>
      </w:r>
      <w:r w:rsidRPr="0088372A">
        <w:rPr>
          <w:rFonts w:ascii="Times New Roman" w:hAnsi="Times New Roman" w:cs="Times New Roman"/>
          <w:sz w:val="24"/>
          <w:szCs w:val="24"/>
        </w:rPr>
        <w:t xml:space="preserve">– </w:t>
      </w:r>
      <w:r w:rsidR="00243E63" w:rsidRPr="0088372A">
        <w:rPr>
          <w:rFonts w:ascii="Times New Roman" w:hAnsi="Times New Roman" w:cs="Times New Roman"/>
          <w:sz w:val="24"/>
          <w:szCs w:val="24"/>
        </w:rPr>
        <w:t>1</w:t>
      </w:r>
      <w:r w:rsidR="008931BE" w:rsidRPr="0088372A">
        <w:rPr>
          <w:rFonts w:ascii="Times New Roman" w:hAnsi="Times New Roman" w:cs="Times New Roman"/>
          <w:sz w:val="24"/>
          <w:szCs w:val="24"/>
        </w:rPr>
        <w:t>0</w:t>
      </w:r>
      <w:r w:rsidR="00243E63" w:rsidRPr="0088372A">
        <w:rPr>
          <w:rFonts w:ascii="Times New Roman" w:hAnsi="Times New Roman" w:cs="Times New Roman"/>
          <w:sz w:val="24"/>
          <w:szCs w:val="24"/>
        </w:rPr>
        <w:t xml:space="preserve"> baltųjų gluosnių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ir </w:t>
      </w:r>
      <w:r w:rsidR="008931BE" w:rsidRPr="0088372A">
        <w:rPr>
          <w:rFonts w:ascii="Times New Roman" w:hAnsi="Times New Roman" w:cs="Times New Roman"/>
          <w:sz w:val="24"/>
          <w:szCs w:val="24"/>
        </w:rPr>
        <w:t>1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243E63" w:rsidRPr="0088372A">
        <w:rPr>
          <w:rFonts w:ascii="Times New Roman" w:hAnsi="Times New Roman" w:cs="Times New Roman"/>
          <w:sz w:val="24"/>
          <w:szCs w:val="24"/>
        </w:rPr>
        <w:t>drebulė</w:t>
      </w:r>
      <w:r w:rsidRPr="0088372A">
        <w:rPr>
          <w:rFonts w:ascii="Times New Roman" w:hAnsi="Times New Roman" w:cs="Times New Roman"/>
          <w:sz w:val="24"/>
          <w:szCs w:val="24"/>
        </w:rPr>
        <w:t xml:space="preserve"> – </w:t>
      </w:r>
      <w:r w:rsidR="00243E63" w:rsidRPr="0088372A">
        <w:rPr>
          <w:rFonts w:ascii="Times New Roman" w:hAnsi="Times New Roman" w:cs="Times New Roman"/>
          <w:sz w:val="24"/>
          <w:szCs w:val="24"/>
        </w:rPr>
        <w:t>turėjo</w:t>
      </w:r>
      <w:r w:rsidRPr="0088372A">
        <w:rPr>
          <w:rFonts w:ascii="Times New Roman" w:hAnsi="Times New Roman" w:cs="Times New Roman"/>
          <w:sz w:val="24"/>
          <w:szCs w:val="24"/>
        </w:rPr>
        <w:t xml:space="preserve"> 2</w:t>
      </w:r>
      <w:r w:rsidR="00243E63" w:rsidRPr="0088372A">
        <w:rPr>
          <w:rFonts w:ascii="Times New Roman" w:hAnsi="Times New Roman" w:cs="Times New Roman"/>
          <w:sz w:val="24"/>
          <w:szCs w:val="24"/>
        </w:rPr>
        <w:t>1–</w:t>
      </w:r>
      <w:r w:rsidRPr="0088372A">
        <w:rPr>
          <w:rFonts w:ascii="Times New Roman" w:hAnsi="Times New Roman" w:cs="Times New Roman"/>
          <w:sz w:val="24"/>
          <w:szCs w:val="24"/>
        </w:rPr>
        <w:t>2</w:t>
      </w:r>
      <w:r w:rsidR="00243E63" w:rsidRPr="0088372A">
        <w:rPr>
          <w:rFonts w:ascii="Times New Roman" w:hAnsi="Times New Roman" w:cs="Times New Roman"/>
          <w:sz w:val="24"/>
          <w:szCs w:val="24"/>
        </w:rPr>
        <w:t>3</w:t>
      </w:r>
      <w:r w:rsidRPr="0088372A">
        <w:rPr>
          <w:rFonts w:ascii="Times New Roman" w:hAnsi="Times New Roman" w:cs="Times New Roman"/>
          <w:sz w:val="24"/>
          <w:szCs w:val="24"/>
        </w:rPr>
        <w:t xml:space="preserve"> m aukštį, o </w:t>
      </w:r>
      <w:r w:rsidR="008931BE" w:rsidRPr="0088372A">
        <w:rPr>
          <w:rFonts w:ascii="Times New Roman" w:hAnsi="Times New Roman" w:cs="Times New Roman"/>
          <w:sz w:val="24"/>
          <w:szCs w:val="24"/>
        </w:rPr>
        <w:t>7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</w:t>
      </w:r>
      <w:r w:rsidR="00B3788A" w:rsidRPr="0088372A">
        <w:rPr>
          <w:rFonts w:ascii="Times New Roman" w:hAnsi="Times New Roman" w:cs="Times New Roman"/>
          <w:sz w:val="24"/>
          <w:szCs w:val="24"/>
        </w:rPr>
        <w:t>ų kamienai</w:t>
      </w:r>
      <w:r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="008931BE" w:rsidRPr="0088372A">
        <w:rPr>
          <w:rFonts w:ascii="Times New Roman" w:hAnsi="Times New Roman" w:cs="Times New Roman"/>
          <w:i/>
          <w:sz w:val="24"/>
          <w:szCs w:val="24"/>
        </w:rPr>
        <w:t>4</w:t>
      </w:r>
      <w:r w:rsidR="00B3788A" w:rsidRPr="0088372A">
        <w:rPr>
          <w:rFonts w:ascii="Times New Roman" w:hAnsi="Times New Roman" w:cs="Times New Roman"/>
          <w:i/>
          <w:sz w:val="24"/>
          <w:szCs w:val="24"/>
        </w:rPr>
        <w:t xml:space="preserve"> baltųjų gluosnių, </w:t>
      </w:r>
      <w:r w:rsidR="008931BE" w:rsidRPr="0088372A">
        <w:rPr>
          <w:rFonts w:ascii="Times New Roman" w:hAnsi="Times New Roman" w:cs="Times New Roman"/>
          <w:i/>
          <w:sz w:val="24"/>
          <w:szCs w:val="24"/>
        </w:rPr>
        <w:t>3</w:t>
      </w:r>
      <w:r w:rsidR="00B3788A" w:rsidRPr="0088372A">
        <w:rPr>
          <w:rFonts w:ascii="Times New Roman" w:hAnsi="Times New Roman" w:cs="Times New Roman"/>
          <w:i/>
          <w:sz w:val="24"/>
          <w:szCs w:val="24"/>
        </w:rPr>
        <w:t xml:space="preserve"> trapieji gluosniai</w:t>
      </w:r>
      <w:r w:rsidR="00B3788A" w:rsidRPr="0088372A">
        <w:rPr>
          <w:rFonts w:ascii="Times New Roman" w:hAnsi="Times New Roman" w:cs="Times New Roman"/>
          <w:sz w:val="24"/>
          <w:szCs w:val="24"/>
        </w:rPr>
        <w:t>)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pasiekė </w:t>
      </w:r>
      <w:r w:rsidR="008931BE" w:rsidRPr="0088372A">
        <w:rPr>
          <w:rFonts w:ascii="Times New Roman" w:hAnsi="Times New Roman" w:cs="Times New Roman"/>
          <w:sz w:val="24"/>
          <w:szCs w:val="24"/>
        </w:rPr>
        <w:t>80</w:t>
      </w:r>
      <w:r w:rsidRPr="0088372A">
        <w:rPr>
          <w:rFonts w:ascii="Times New Roman" w:hAnsi="Times New Roman" w:cs="Times New Roman"/>
          <w:sz w:val="24"/>
          <w:szCs w:val="24"/>
        </w:rPr>
        <w:t>-1</w:t>
      </w:r>
      <w:r w:rsidR="00B3788A" w:rsidRPr="0088372A">
        <w:rPr>
          <w:rFonts w:ascii="Times New Roman" w:hAnsi="Times New Roman" w:cs="Times New Roman"/>
          <w:sz w:val="24"/>
          <w:szCs w:val="24"/>
        </w:rPr>
        <w:t>15</w:t>
      </w:r>
      <w:r w:rsidRPr="0088372A">
        <w:rPr>
          <w:rFonts w:ascii="Times New Roman" w:hAnsi="Times New Roman" w:cs="Times New Roman"/>
          <w:sz w:val="24"/>
          <w:szCs w:val="24"/>
        </w:rPr>
        <w:t xml:space="preserve"> cm skersmenį.</w:t>
      </w:r>
      <w:r w:rsidR="00B3788A" w:rsidRPr="0088372A">
        <w:rPr>
          <w:rFonts w:ascii="Times New Roman" w:hAnsi="Times New Roman" w:cs="Times New Roman"/>
          <w:sz w:val="24"/>
          <w:szCs w:val="24"/>
        </w:rPr>
        <w:t xml:space="preserve"> Tik </w:t>
      </w:r>
      <w:r w:rsidR="008931BE" w:rsidRPr="0088372A">
        <w:rPr>
          <w:rFonts w:ascii="Times New Roman" w:hAnsi="Times New Roman" w:cs="Times New Roman"/>
          <w:sz w:val="24"/>
          <w:szCs w:val="24"/>
        </w:rPr>
        <w:t>1</w:t>
      </w:r>
      <w:r w:rsidR="00B3788A" w:rsidRPr="0088372A">
        <w:rPr>
          <w:rFonts w:ascii="Times New Roman" w:hAnsi="Times New Roman" w:cs="Times New Roman"/>
          <w:sz w:val="24"/>
          <w:szCs w:val="24"/>
        </w:rPr>
        <w:t xml:space="preserve"> kamiena</w:t>
      </w:r>
      <w:r w:rsidR="008931BE" w:rsidRPr="0088372A">
        <w:rPr>
          <w:rFonts w:ascii="Times New Roman" w:hAnsi="Times New Roman" w:cs="Times New Roman"/>
          <w:sz w:val="24"/>
          <w:szCs w:val="24"/>
        </w:rPr>
        <w:t>s</w:t>
      </w:r>
      <w:r w:rsidR="00B3788A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8931BE" w:rsidRPr="0088372A">
        <w:rPr>
          <w:rFonts w:ascii="Times New Roman" w:hAnsi="Times New Roman" w:cs="Times New Roman"/>
          <w:sz w:val="24"/>
          <w:szCs w:val="24"/>
        </w:rPr>
        <w:t>iš jų buvo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B3788A" w:rsidRPr="0088372A">
        <w:rPr>
          <w:rFonts w:ascii="Times New Roman" w:hAnsi="Times New Roman" w:cs="Times New Roman"/>
          <w:sz w:val="24"/>
          <w:szCs w:val="24"/>
        </w:rPr>
        <w:t xml:space="preserve">blogos būklės, tuo tarpu net </w:t>
      </w:r>
      <w:r w:rsidR="008931BE" w:rsidRPr="0088372A">
        <w:rPr>
          <w:rFonts w:ascii="Times New Roman" w:hAnsi="Times New Roman" w:cs="Times New Roman"/>
          <w:sz w:val="24"/>
          <w:szCs w:val="24"/>
        </w:rPr>
        <w:t>4</w:t>
      </w:r>
      <w:r w:rsidR="00B3788A" w:rsidRPr="0088372A">
        <w:rPr>
          <w:rFonts w:ascii="Times New Roman" w:hAnsi="Times New Roman" w:cs="Times New Roman"/>
          <w:sz w:val="24"/>
          <w:szCs w:val="24"/>
        </w:rPr>
        <w:t xml:space="preserve"> kamienų būklė gera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</w:p>
    <w:p w:rsidR="004E5DB8" w:rsidRPr="0088372A" w:rsidRDefault="00F74566" w:rsidP="00E5215E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noProof/>
          <w:lang w:val="ru-RU" w:eastAsia="ru-RU"/>
        </w:rPr>
        <w:lastRenderedPageBreak/>
        <w:drawing>
          <wp:inline distT="0" distB="0" distL="0" distR="0" wp14:anchorId="172E7269" wp14:editId="6BE7E9F4">
            <wp:extent cx="6121400" cy="3855033"/>
            <wp:effectExtent l="0" t="0" r="12700" b="12700"/>
            <wp:docPr id="14" name="Diagrama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662E4" w:rsidRPr="008837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E5DB8" w:rsidRPr="0088372A" w:rsidRDefault="00E75A64" w:rsidP="00384BD2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4E5DB8"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4E5DB8" w:rsidRPr="0088372A">
        <w:rPr>
          <w:rFonts w:ascii="Times New Roman" w:hAnsi="Times New Roman" w:cs="Times New Roman"/>
          <w:sz w:val="24"/>
          <w:szCs w:val="24"/>
        </w:rPr>
        <w:t>. Medžių ir medžiakrūmių</w:t>
      </w:r>
      <w:r w:rsidR="00E141EE" w:rsidRPr="0088372A">
        <w:rPr>
          <w:rFonts w:ascii="Times New Roman" w:hAnsi="Times New Roman" w:cs="Times New Roman"/>
          <w:sz w:val="24"/>
          <w:szCs w:val="24"/>
        </w:rPr>
        <w:t>/kamienų</w:t>
      </w:r>
      <w:r w:rsidR="00DA4E0C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4E5DB8" w:rsidRPr="0088372A">
        <w:rPr>
          <w:rFonts w:ascii="Times New Roman" w:hAnsi="Times New Roman" w:cs="Times New Roman"/>
          <w:sz w:val="24"/>
          <w:szCs w:val="24"/>
        </w:rPr>
        <w:t>pasiskirstymas (</w:t>
      </w:r>
      <w:r w:rsidR="004E5DB8" w:rsidRPr="0088372A">
        <w:rPr>
          <w:rFonts w:ascii="Times New Roman" w:hAnsi="Times New Roman" w:cs="Times New Roman"/>
          <w:i/>
          <w:sz w:val="24"/>
          <w:szCs w:val="24"/>
        </w:rPr>
        <w:t>esamas ir projektuojamas</w:t>
      </w:r>
      <w:r w:rsidR="004E5DB8" w:rsidRPr="0088372A">
        <w:rPr>
          <w:rFonts w:ascii="Times New Roman" w:hAnsi="Times New Roman" w:cs="Times New Roman"/>
          <w:sz w:val="24"/>
          <w:szCs w:val="24"/>
        </w:rPr>
        <w:t>) pagal skersmenį</w:t>
      </w:r>
    </w:p>
    <w:p w:rsidR="004E5DB8" w:rsidRPr="0088372A" w:rsidRDefault="004E5DB8" w:rsidP="00E5215E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88372A" w:rsidRDefault="0077568B" w:rsidP="00C610BD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noProof/>
          <w:lang w:val="ru-RU" w:eastAsia="ru-RU"/>
        </w:rPr>
        <w:drawing>
          <wp:inline distT="0" distB="0" distL="0" distR="0" wp14:anchorId="3B071E3E" wp14:editId="1B1FF9E1">
            <wp:extent cx="6121400" cy="3450500"/>
            <wp:effectExtent l="0" t="0" r="12700" b="17145"/>
            <wp:docPr id="15" name="Diagrama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E5DB8" w:rsidRPr="0088372A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5DB8" w:rsidRPr="0088372A" w:rsidRDefault="003C6873" w:rsidP="00C610BD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E75A64" w:rsidRPr="0088372A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4E5DB8"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4E5DB8" w:rsidRPr="0088372A">
        <w:rPr>
          <w:rFonts w:ascii="Times New Roman" w:hAnsi="Times New Roman" w:cs="Times New Roman"/>
          <w:sz w:val="24"/>
          <w:szCs w:val="24"/>
        </w:rPr>
        <w:t>. Medžių ir medžiakrūmių</w:t>
      </w:r>
      <w:r w:rsidR="00E141EE" w:rsidRPr="0088372A">
        <w:rPr>
          <w:rFonts w:ascii="Times New Roman" w:hAnsi="Times New Roman" w:cs="Times New Roman"/>
          <w:sz w:val="24"/>
          <w:szCs w:val="24"/>
        </w:rPr>
        <w:t>/kamienų</w:t>
      </w:r>
      <w:r w:rsidR="004E5DB8" w:rsidRPr="0088372A">
        <w:rPr>
          <w:rFonts w:ascii="Times New Roman" w:hAnsi="Times New Roman" w:cs="Times New Roman"/>
          <w:sz w:val="24"/>
          <w:szCs w:val="24"/>
        </w:rPr>
        <w:t xml:space="preserve"> pasiskirstymas (</w:t>
      </w:r>
      <w:r w:rsidR="004E5DB8" w:rsidRPr="0088372A">
        <w:rPr>
          <w:rFonts w:ascii="Times New Roman" w:hAnsi="Times New Roman" w:cs="Times New Roman"/>
          <w:i/>
          <w:sz w:val="24"/>
          <w:szCs w:val="24"/>
        </w:rPr>
        <w:t>esamas ir projektuojamas</w:t>
      </w:r>
      <w:r w:rsidR="004E5DB8" w:rsidRPr="0088372A">
        <w:rPr>
          <w:rFonts w:ascii="Times New Roman" w:hAnsi="Times New Roman" w:cs="Times New Roman"/>
          <w:sz w:val="24"/>
          <w:szCs w:val="24"/>
        </w:rPr>
        <w:t>) pagal aukščius</w:t>
      </w:r>
    </w:p>
    <w:p w:rsidR="0077568B" w:rsidRPr="0088372A" w:rsidRDefault="0077568B" w:rsidP="00C610BD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DB476D" w:rsidRPr="0088372A" w:rsidRDefault="00A77FAB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Inventorizuotoje teritorijoje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yra </w:t>
      </w:r>
      <w:r w:rsidR="007D5A8F" w:rsidRPr="0088372A">
        <w:rPr>
          <w:rFonts w:ascii="Times New Roman" w:hAnsi="Times New Roman" w:cs="Times New Roman"/>
          <w:sz w:val="24"/>
          <w:szCs w:val="24"/>
        </w:rPr>
        <w:t>daug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medžių</w:t>
      </w:r>
      <w:r w:rsidR="00C24DFD" w:rsidRPr="0088372A">
        <w:rPr>
          <w:rFonts w:ascii="Times New Roman" w:hAnsi="Times New Roman" w:cs="Times New Roman"/>
          <w:sz w:val="24"/>
          <w:szCs w:val="24"/>
        </w:rPr>
        <w:t xml:space="preserve"> ir medžiakrūmių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="00944E15" w:rsidRPr="0088372A">
        <w:rPr>
          <w:rFonts w:ascii="Times New Roman" w:hAnsi="Times New Roman" w:cs="Times New Roman"/>
          <w:sz w:val="24"/>
          <w:szCs w:val="24"/>
        </w:rPr>
        <w:t>28,9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%) turinčių ne po vieną, o po </w:t>
      </w:r>
      <w:r w:rsidR="006E053C" w:rsidRPr="0088372A">
        <w:rPr>
          <w:rFonts w:ascii="Times New Roman" w:hAnsi="Times New Roman" w:cs="Times New Roman"/>
          <w:sz w:val="24"/>
          <w:szCs w:val="24"/>
        </w:rPr>
        <w:t>daugiau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(2–</w:t>
      </w:r>
      <w:r w:rsidR="006E053C" w:rsidRPr="0088372A">
        <w:rPr>
          <w:rFonts w:ascii="Times New Roman" w:hAnsi="Times New Roman" w:cs="Times New Roman"/>
          <w:sz w:val="24"/>
          <w:szCs w:val="24"/>
        </w:rPr>
        <w:t>22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vnt.) </w:t>
      </w:r>
      <w:r w:rsidR="00C24DFD" w:rsidRPr="0088372A">
        <w:rPr>
          <w:rFonts w:ascii="Times New Roman" w:hAnsi="Times New Roman" w:cs="Times New Roman"/>
          <w:sz w:val="24"/>
          <w:szCs w:val="24"/>
        </w:rPr>
        <w:t xml:space="preserve">ryškesnių </w:t>
      </w:r>
      <w:r w:rsidR="00DB476D" w:rsidRPr="0088372A">
        <w:rPr>
          <w:rFonts w:ascii="Times New Roman" w:hAnsi="Times New Roman" w:cs="Times New Roman"/>
          <w:sz w:val="24"/>
          <w:szCs w:val="24"/>
        </w:rPr>
        <w:t>kamienų. Dvikamienių medžių</w:t>
      </w:r>
      <w:r w:rsidR="00C24DFD" w:rsidRPr="0088372A">
        <w:rPr>
          <w:rFonts w:ascii="Times New Roman" w:hAnsi="Times New Roman" w:cs="Times New Roman"/>
          <w:sz w:val="24"/>
          <w:szCs w:val="24"/>
        </w:rPr>
        <w:t>/medžiakrūmių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buvo užfiksuota </w:t>
      </w:r>
      <w:r w:rsidR="008931BE" w:rsidRPr="0088372A">
        <w:rPr>
          <w:rFonts w:ascii="Times New Roman" w:hAnsi="Times New Roman" w:cs="Times New Roman"/>
          <w:sz w:val="24"/>
          <w:szCs w:val="24"/>
        </w:rPr>
        <w:t>17</w:t>
      </w:r>
      <w:r w:rsidR="00944E15" w:rsidRPr="0088372A">
        <w:rPr>
          <w:rFonts w:ascii="Times New Roman" w:hAnsi="Times New Roman" w:cs="Times New Roman"/>
          <w:sz w:val="24"/>
          <w:szCs w:val="24"/>
        </w:rPr>
        <w:t>7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DB476D" w:rsidRPr="0088372A">
        <w:rPr>
          <w:rFonts w:ascii="Times New Roman" w:hAnsi="Times New Roman" w:cs="Times New Roman"/>
          <w:sz w:val="24"/>
          <w:szCs w:val="24"/>
        </w:rPr>
        <w:lastRenderedPageBreak/>
        <w:t xml:space="preserve">vnt., trikamienių – </w:t>
      </w:r>
      <w:r w:rsidR="008931BE" w:rsidRPr="0088372A">
        <w:rPr>
          <w:rFonts w:ascii="Times New Roman" w:hAnsi="Times New Roman" w:cs="Times New Roman"/>
          <w:sz w:val="24"/>
          <w:szCs w:val="24"/>
        </w:rPr>
        <w:t>61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vnt., keturkamienių – </w:t>
      </w:r>
      <w:r w:rsidR="008931BE" w:rsidRPr="0088372A">
        <w:rPr>
          <w:rFonts w:ascii="Times New Roman" w:hAnsi="Times New Roman" w:cs="Times New Roman"/>
          <w:sz w:val="24"/>
          <w:szCs w:val="24"/>
        </w:rPr>
        <w:t>37</w:t>
      </w:r>
      <w:r w:rsidR="00C24DFD" w:rsidRPr="0088372A">
        <w:rPr>
          <w:rFonts w:ascii="Times New Roman" w:hAnsi="Times New Roman" w:cs="Times New Roman"/>
          <w:sz w:val="24"/>
          <w:szCs w:val="24"/>
        </w:rPr>
        <w:t xml:space="preserve"> vnt., penkiakamienių – </w:t>
      </w:r>
      <w:r w:rsidR="00944E15" w:rsidRPr="0088372A">
        <w:rPr>
          <w:rFonts w:ascii="Times New Roman" w:hAnsi="Times New Roman" w:cs="Times New Roman"/>
          <w:sz w:val="24"/>
          <w:szCs w:val="24"/>
        </w:rPr>
        <w:t>18</w:t>
      </w:r>
      <w:r w:rsidR="00C24DFD" w:rsidRPr="0088372A">
        <w:rPr>
          <w:rFonts w:ascii="Times New Roman" w:hAnsi="Times New Roman" w:cs="Times New Roman"/>
          <w:sz w:val="24"/>
          <w:szCs w:val="24"/>
        </w:rPr>
        <w:t xml:space="preserve"> vnt., 6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ir daugiau kamienų</w:t>
      </w:r>
      <w:r w:rsidR="006E053C" w:rsidRPr="0088372A">
        <w:rPr>
          <w:rFonts w:ascii="Times New Roman" w:hAnsi="Times New Roman" w:cs="Times New Roman"/>
          <w:sz w:val="24"/>
          <w:szCs w:val="24"/>
        </w:rPr>
        <w:t xml:space="preserve"> turinčių medžių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– </w:t>
      </w:r>
      <w:r w:rsidR="00944E15" w:rsidRPr="0088372A">
        <w:rPr>
          <w:rFonts w:ascii="Times New Roman" w:hAnsi="Times New Roman" w:cs="Times New Roman"/>
          <w:sz w:val="24"/>
          <w:szCs w:val="24"/>
        </w:rPr>
        <w:t>29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vnt.</w:t>
      </w:r>
    </w:p>
    <w:p w:rsidR="00DB476D" w:rsidRPr="0088372A" w:rsidRDefault="006E053C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Inventorizuotoje teritorijoje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yra ir bent </w:t>
      </w:r>
      <w:r w:rsidR="00C259EB" w:rsidRPr="0088372A">
        <w:rPr>
          <w:rFonts w:ascii="Times New Roman" w:hAnsi="Times New Roman" w:cs="Times New Roman"/>
          <w:sz w:val="24"/>
          <w:szCs w:val="24"/>
        </w:rPr>
        <w:t>84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vnt. </w:t>
      </w:r>
      <w:r w:rsidR="00D732B9" w:rsidRPr="0088372A">
        <w:rPr>
          <w:rFonts w:ascii="Times New Roman" w:hAnsi="Times New Roman" w:cs="Times New Roman"/>
          <w:sz w:val="24"/>
          <w:szCs w:val="24"/>
        </w:rPr>
        <w:t>15-75° pasvirusių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medžių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kamienų</w:t>
      </w:r>
      <w:r w:rsidR="00DB476D" w:rsidRPr="0088372A">
        <w:rPr>
          <w:rFonts w:ascii="Times New Roman" w:hAnsi="Times New Roman" w:cs="Times New Roman"/>
          <w:sz w:val="24"/>
          <w:szCs w:val="24"/>
        </w:rPr>
        <w:t>.</w:t>
      </w:r>
    </w:p>
    <w:p w:rsidR="00FB7798" w:rsidRPr="0088372A" w:rsidRDefault="00A77FAB" w:rsidP="00307228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Šventosios pakrantėje, kaip jau minėta, pasitaikė</w:t>
      </w:r>
      <w:r w:rsidR="004B3BC8" w:rsidRPr="0088372A">
        <w:rPr>
          <w:rFonts w:ascii="Times New Roman" w:hAnsi="Times New Roman" w:cs="Times New Roman"/>
          <w:sz w:val="24"/>
          <w:szCs w:val="24"/>
        </w:rPr>
        <w:t xml:space="preserve"> keletas</w:t>
      </w:r>
      <w:r w:rsidR="004736CC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307228" w:rsidRPr="0088372A">
        <w:rPr>
          <w:rFonts w:ascii="Times New Roman" w:hAnsi="Times New Roman" w:cs="Times New Roman"/>
          <w:sz w:val="24"/>
          <w:szCs w:val="24"/>
        </w:rPr>
        <w:t>išskirtinių matmenų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ar</w:t>
      </w:r>
      <w:r w:rsidR="008931BE" w:rsidRPr="0088372A">
        <w:rPr>
          <w:rFonts w:ascii="Times New Roman" w:hAnsi="Times New Roman" w:cs="Times New Roman"/>
          <w:sz w:val="24"/>
          <w:szCs w:val="24"/>
        </w:rPr>
        <w:t xml:space="preserve"> gražios</w:t>
      </w:r>
      <w:r w:rsidR="00FB7798" w:rsidRPr="0088372A">
        <w:rPr>
          <w:rFonts w:ascii="Times New Roman" w:hAnsi="Times New Roman" w:cs="Times New Roman"/>
          <w:sz w:val="24"/>
          <w:szCs w:val="24"/>
        </w:rPr>
        <w:t xml:space="preserve"> išvaizdos</w:t>
      </w:r>
      <w:r w:rsidR="004B3BC8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FB7798" w:rsidRPr="0088372A">
        <w:rPr>
          <w:rFonts w:ascii="Times New Roman" w:hAnsi="Times New Roman" w:cs="Times New Roman"/>
          <w:sz w:val="24"/>
          <w:szCs w:val="24"/>
        </w:rPr>
        <w:t>medžių</w:t>
      </w:r>
      <w:r w:rsidR="00E063F3" w:rsidRPr="0088372A">
        <w:rPr>
          <w:rFonts w:ascii="Times New Roman" w:hAnsi="Times New Roman" w:cs="Times New Roman"/>
          <w:sz w:val="24"/>
          <w:szCs w:val="24"/>
        </w:rPr>
        <w:t xml:space="preserve"> (2 lentelė).</w:t>
      </w:r>
    </w:p>
    <w:p w:rsidR="00A77FAB" w:rsidRPr="0088372A" w:rsidRDefault="00A77FAB" w:rsidP="00A77FA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77FAB" w:rsidRPr="0088372A" w:rsidRDefault="00A77FAB" w:rsidP="00A77FA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2 lentelė.</w:t>
      </w:r>
      <w:r w:rsidRPr="0088372A">
        <w:rPr>
          <w:rFonts w:ascii="Times New Roman" w:hAnsi="Times New Roman" w:cs="Times New Roman"/>
          <w:sz w:val="24"/>
          <w:szCs w:val="24"/>
        </w:rPr>
        <w:t xml:space="preserve"> Išskirtinių matmenų ir išvaizdos medžiai </w:t>
      </w:r>
      <w:r w:rsidR="007D5A8F" w:rsidRPr="0088372A">
        <w:rPr>
          <w:rFonts w:ascii="Times New Roman" w:hAnsi="Times New Roman" w:cs="Times New Roman"/>
          <w:sz w:val="24"/>
          <w:szCs w:val="24"/>
        </w:rPr>
        <w:t>Šventosios pakrantėje</w:t>
      </w:r>
    </w:p>
    <w:p w:rsidR="00A77FAB" w:rsidRPr="0088372A" w:rsidRDefault="00A77FAB" w:rsidP="00A77FA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Lentelstinklelis"/>
        <w:tblW w:w="9697" w:type="dxa"/>
        <w:tblLook w:val="04A0" w:firstRow="1" w:lastRow="0" w:firstColumn="1" w:lastColumn="0" w:noHBand="0" w:noVBand="1"/>
      </w:tblPr>
      <w:tblGrid>
        <w:gridCol w:w="744"/>
        <w:gridCol w:w="893"/>
        <w:gridCol w:w="2188"/>
        <w:gridCol w:w="731"/>
        <w:gridCol w:w="818"/>
        <w:gridCol w:w="826"/>
        <w:gridCol w:w="3497"/>
      </w:tblGrid>
      <w:tr w:rsidR="00A77FAB" w:rsidRPr="0088372A" w:rsidTr="006E053C">
        <w:trPr>
          <w:trHeight w:val="363"/>
        </w:trPr>
        <w:tc>
          <w:tcPr>
            <w:tcW w:w="744" w:type="dxa"/>
            <w:vAlign w:val="center"/>
          </w:tcPr>
          <w:p w:rsidR="00A77FAB" w:rsidRPr="0088372A" w:rsidRDefault="00A77FAB" w:rsidP="007D5A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Kv.</w:t>
            </w:r>
          </w:p>
        </w:tc>
        <w:tc>
          <w:tcPr>
            <w:tcW w:w="893" w:type="dxa"/>
            <w:vAlign w:val="center"/>
          </w:tcPr>
          <w:p w:rsidR="00A77FAB" w:rsidRPr="0088372A" w:rsidRDefault="00A77FAB" w:rsidP="007D5A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Skl.</w:t>
            </w:r>
          </w:p>
        </w:tc>
        <w:tc>
          <w:tcPr>
            <w:tcW w:w="2188" w:type="dxa"/>
            <w:vAlign w:val="center"/>
          </w:tcPr>
          <w:p w:rsidR="00A77FAB" w:rsidRPr="0088372A" w:rsidRDefault="00A77FAB" w:rsidP="007D5A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Rūšis</w:t>
            </w:r>
          </w:p>
        </w:tc>
        <w:tc>
          <w:tcPr>
            <w:tcW w:w="731" w:type="dxa"/>
            <w:vAlign w:val="center"/>
          </w:tcPr>
          <w:p w:rsidR="00A77FAB" w:rsidRPr="0088372A" w:rsidRDefault="00A77FAB" w:rsidP="006512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H,</w:t>
            </w:r>
            <w:r w:rsidR="006512CC"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</w:p>
        </w:tc>
        <w:tc>
          <w:tcPr>
            <w:tcW w:w="818" w:type="dxa"/>
            <w:vAlign w:val="center"/>
          </w:tcPr>
          <w:p w:rsidR="00A77FAB" w:rsidRPr="0088372A" w:rsidRDefault="00A77FAB" w:rsidP="006512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D,</w:t>
            </w:r>
            <w:r w:rsidR="006512CC"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cm</w:t>
            </w:r>
          </w:p>
        </w:tc>
        <w:tc>
          <w:tcPr>
            <w:tcW w:w="826" w:type="dxa"/>
            <w:vAlign w:val="center"/>
          </w:tcPr>
          <w:p w:rsidR="00A77FAB" w:rsidRPr="0088372A" w:rsidRDefault="00A77FAB" w:rsidP="006512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Būklė</w:t>
            </w:r>
          </w:p>
        </w:tc>
        <w:tc>
          <w:tcPr>
            <w:tcW w:w="3497" w:type="dxa"/>
            <w:vAlign w:val="center"/>
          </w:tcPr>
          <w:p w:rsidR="00A77FAB" w:rsidRPr="0088372A" w:rsidRDefault="00A77FAB" w:rsidP="007D5A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Cs/>
                <w:sz w:val="24"/>
                <w:szCs w:val="24"/>
              </w:rPr>
              <w:t>Pastabos</w:t>
            </w:r>
          </w:p>
        </w:tc>
      </w:tr>
      <w:tr w:rsidR="00FE3B71" w:rsidRPr="0088372A" w:rsidTr="006E053C">
        <w:trPr>
          <w:trHeight w:val="181"/>
        </w:trPr>
        <w:tc>
          <w:tcPr>
            <w:tcW w:w="744" w:type="dxa"/>
            <w:vAlign w:val="bottom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" w:type="dxa"/>
            <w:vAlign w:val="bottom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8" w:type="dxa"/>
            <w:vAlign w:val="bottom"/>
          </w:tcPr>
          <w:p w:rsidR="00FE3B71" w:rsidRPr="0088372A" w:rsidRDefault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Gluosnis baltasis</w:t>
            </w:r>
          </w:p>
        </w:tc>
        <w:tc>
          <w:tcPr>
            <w:tcW w:w="731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18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26" w:type="dxa"/>
            <w:vAlign w:val="bottom"/>
          </w:tcPr>
          <w:p w:rsidR="00FE3B71" w:rsidRPr="0088372A" w:rsidRDefault="00FE3B71" w:rsidP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7" w:type="dxa"/>
            <w:vAlign w:val="bottom"/>
          </w:tcPr>
          <w:p w:rsidR="00FE3B71" w:rsidRPr="0088372A" w:rsidRDefault="00FE3B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gražus</w:t>
            </w:r>
          </w:p>
        </w:tc>
      </w:tr>
      <w:tr w:rsidR="00FE3B71" w:rsidRPr="0088372A" w:rsidTr="006E053C">
        <w:trPr>
          <w:trHeight w:val="182"/>
        </w:trPr>
        <w:tc>
          <w:tcPr>
            <w:tcW w:w="744" w:type="dxa"/>
            <w:vAlign w:val="bottom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" w:type="dxa"/>
            <w:vAlign w:val="bottom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88" w:type="dxa"/>
            <w:vAlign w:val="bottom"/>
          </w:tcPr>
          <w:p w:rsidR="00FE3B71" w:rsidRPr="0088372A" w:rsidRDefault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Juodalksnis</w:t>
            </w:r>
          </w:p>
        </w:tc>
        <w:tc>
          <w:tcPr>
            <w:tcW w:w="731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8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6" w:type="dxa"/>
            <w:vAlign w:val="bottom"/>
          </w:tcPr>
          <w:p w:rsidR="00FE3B71" w:rsidRPr="0088372A" w:rsidRDefault="00FE3B71" w:rsidP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7" w:type="dxa"/>
            <w:vAlign w:val="bottom"/>
          </w:tcPr>
          <w:p w:rsidR="00FE3B71" w:rsidRPr="0088372A" w:rsidRDefault="00FE3B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gražus</w:t>
            </w:r>
          </w:p>
        </w:tc>
      </w:tr>
      <w:tr w:rsidR="00FE3B71" w:rsidRPr="0088372A" w:rsidTr="006E053C">
        <w:trPr>
          <w:trHeight w:val="173"/>
        </w:trPr>
        <w:tc>
          <w:tcPr>
            <w:tcW w:w="744" w:type="dxa"/>
            <w:vMerge w:val="restart"/>
            <w:vAlign w:val="center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" w:type="dxa"/>
            <w:vMerge w:val="restart"/>
            <w:vAlign w:val="center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188" w:type="dxa"/>
            <w:vMerge w:val="restart"/>
            <w:vAlign w:val="center"/>
          </w:tcPr>
          <w:p w:rsidR="00FE3B71" w:rsidRPr="0088372A" w:rsidRDefault="00FE3B71" w:rsidP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Gluosnis baltasis</w:t>
            </w:r>
          </w:p>
        </w:tc>
        <w:tc>
          <w:tcPr>
            <w:tcW w:w="731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18" w:type="dxa"/>
            <w:vAlign w:val="bottom"/>
          </w:tcPr>
          <w:p w:rsidR="00FE3B71" w:rsidRPr="0088372A" w:rsidRDefault="00FE3B71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826" w:type="dxa"/>
            <w:vAlign w:val="bottom"/>
          </w:tcPr>
          <w:p w:rsidR="00FE3B71" w:rsidRPr="0088372A" w:rsidRDefault="00FE3B71" w:rsidP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7" w:type="dxa"/>
            <w:vAlign w:val="bottom"/>
          </w:tcPr>
          <w:p w:rsidR="00FE3B71" w:rsidRPr="0088372A" w:rsidRDefault="00FE3B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kamienai, </w:t>
            </w:r>
            <w:r w:rsidRPr="0088372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storiausias medis</w:t>
            </w:r>
          </w:p>
        </w:tc>
      </w:tr>
      <w:tr w:rsidR="00FE3B71" w:rsidRPr="0088372A" w:rsidTr="006E053C">
        <w:trPr>
          <w:trHeight w:val="181"/>
        </w:trPr>
        <w:tc>
          <w:tcPr>
            <w:tcW w:w="744" w:type="dxa"/>
            <w:vMerge/>
            <w:vAlign w:val="center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dxa"/>
            <w:vMerge/>
            <w:vAlign w:val="center"/>
          </w:tcPr>
          <w:p w:rsidR="00FE3B71" w:rsidRPr="0088372A" w:rsidRDefault="00FE3B71" w:rsidP="007D5A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  <w:vMerge/>
            <w:vAlign w:val="bottom"/>
          </w:tcPr>
          <w:p w:rsidR="00FE3B71" w:rsidRPr="0088372A" w:rsidRDefault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vAlign w:val="bottom"/>
          </w:tcPr>
          <w:p w:rsidR="00FE3B71" w:rsidRPr="0088372A" w:rsidRDefault="00FE3B71" w:rsidP="007D5A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18" w:type="dxa"/>
            <w:vAlign w:val="bottom"/>
          </w:tcPr>
          <w:p w:rsidR="00FE3B71" w:rsidRPr="0088372A" w:rsidRDefault="00FE3B71" w:rsidP="007D5A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26" w:type="dxa"/>
            <w:vAlign w:val="bottom"/>
          </w:tcPr>
          <w:p w:rsidR="00FE3B71" w:rsidRPr="0088372A" w:rsidRDefault="00FE3B71" w:rsidP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7" w:type="dxa"/>
            <w:vAlign w:val="bottom"/>
          </w:tcPr>
          <w:p w:rsidR="00FE3B71" w:rsidRPr="0088372A" w:rsidRDefault="00FE3B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77FAB" w:rsidRPr="0088372A" w:rsidRDefault="00A77FAB" w:rsidP="00A77FAB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476D" w:rsidRPr="0088372A" w:rsidRDefault="00B92D98" w:rsidP="00DB476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4C1FFE9" wp14:editId="118358F3">
            <wp:simplePos x="0" y="0"/>
            <wp:positionH relativeFrom="column">
              <wp:posOffset>-872490</wp:posOffset>
            </wp:positionH>
            <wp:positionV relativeFrom="paragraph">
              <wp:posOffset>1122045</wp:posOffset>
            </wp:positionV>
            <wp:extent cx="4778375" cy="3117850"/>
            <wp:effectExtent l="0" t="7937" r="0" b="0"/>
            <wp:wrapTight wrapText="bothSides">
              <wp:wrapPolygon edited="0">
                <wp:start x="-36" y="21545"/>
                <wp:lineTo x="21492" y="21545"/>
                <wp:lineTo x="21492" y="165"/>
                <wp:lineTo x="-36" y="165"/>
                <wp:lineTo x="-36" y="21545"/>
              </wp:wrapPolygon>
            </wp:wrapTight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8_114534.jpg"/>
                    <pic:cNvPicPr/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778375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Aplink </w:t>
      </w:r>
      <w:r w:rsidR="00C9565E" w:rsidRPr="0088372A">
        <w:rPr>
          <w:rFonts w:ascii="Times New Roman" w:hAnsi="Times New Roman" w:cs="Times New Roman"/>
          <w:sz w:val="24"/>
          <w:szCs w:val="24"/>
        </w:rPr>
        <w:t xml:space="preserve">esamus </w:t>
      </w:r>
      <w:r w:rsidR="005234ED" w:rsidRPr="0088372A">
        <w:rPr>
          <w:rFonts w:ascii="Times New Roman" w:hAnsi="Times New Roman" w:cs="Times New Roman"/>
          <w:sz w:val="24"/>
          <w:szCs w:val="24"/>
        </w:rPr>
        <w:t>medžius-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akcentus </w:t>
      </w:r>
      <w:r w:rsidR="00C9565E" w:rsidRPr="0088372A">
        <w:rPr>
          <w:rFonts w:ascii="Times New Roman" w:hAnsi="Times New Roman" w:cs="Times New Roman"/>
          <w:sz w:val="24"/>
          <w:szCs w:val="24"/>
        </w:rPr>
        <w:t>pagal galimybes</w:t>
      </w:r>
      <w:r w:rsidR="00DB476D" w:rsidRPr="0088372A">
        <w:rPr>
          <w:rFonts w:ascii="Times New Roman" w:hAnsi="Times New Roman" w:cs="Times New Roman"/>
          <w:sz w:val="24"/>
          <w:szCs w:val="24"/>
        </w:rPr>
        <w:t xml:space="preserve"> reikėtų formuoti bent 3 arų (~</w:t>
      </w:r>
      <w:r w:rsidR="00DB476D" w:rsidRPr="0088372A">
        <w:rPr>
          <w:rFonts w:ascii="Times New Roman" w:hAnsi="Times New Roman" w:cs="Times New Roman"/>
          <w:i/>
          <w:sz w:val="24"/>
          <w:szCs w:val="24"/>
        </w:rPr>
        <w:t>10 m atstumas nuo medžio</w:t>
      </w:r>
      <w:r w:rsidR="00DB476D" w:rsidRPr="0088372A">
        <w:rPr>
          <w:rFonts w:ascii="Times New Roman" w:hAnsi="Times New Roman" w:cs="Times New Roman"/>
          <w:sz w:val="24"/>
          <w:szCs w:val="24"/>
        </w:rPr>
        <w:t>) mikroaikšteles (</w:t>
      </w:r>
      <w:r w:rsidR="00DB476D" w:rsidRPr="0088372A">
        <w:rPr>
          <w:rFonts w:ascii="Times New Roman" w:hAnsi="Times New Roman" w:cs="Times New Roman"/>
          <w:i/>
          <w:sz w:val="24"/>
          <w:szCs w:val="24"/>
        </w:rPr>
        <w:t>medžių apžvelgiamumui padidinti</w:t>
      </w:r>
      <w:r w:rsidR="00DB476D" w:rsidRPr="0088372A">
        <w:rPr>
          <w:rFonts w:ascii="Times New Roman" w:hAnsi="Times New Roman" w:cs="Times New Roman"/>
          <w:sz w:val="24"/>
          <w:szCs w:val="24"/>
        </w:rPr>
        <w:t>). Žinoma vykdant tokį medžių ,,atvėrimą“, reikėtų atsižvelgti į akcentų lokalizacijos vietas, greta augančių medžių vertingumą, sveikatingumą ir kitus veiksnius.</w:t>
      </w:r>
    </w:p>
    <w:p w:rsidR="00EF0DD2" w:rsidRPr="0088372A" w:rsidRDefault="00EF0DD2" w:rsidP="00EF0DD2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F0DD2" w:rsidRPr="0088372A" w:rsidRDefault="00E75A64" w:rsidP="00EF0DD2">
      <w:pPr>
        <w:pStyle w:val="Sraopastraipa"/>
        <w:shd w:val="clear" w:color="auto" w:fill="FFFFFF" w:themeFill="background1"/>
        <w:ind w:left="927" w:firstLine="513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EF0DD2"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EF0DD2" w:rsidRPr="0088372A">
        <w:rPr>
          <w:rFonts w:ascii="Times New Roman" w:hAnsi="Times New Roman" w:cs="Times New Roman"/>
          <w:sz w:val="24"/>
          <w:szCs w:val="24"/>
        </w:rPr>
        <w:t xml:space="preserve">. </w:t>
      </w:r>
      <w:r w:rsidR="008931BE" w:rsidRPr="0088372A">
        <w:rPr>
          <w:rFonts w:ascii="Times New Roman" w:hAnsi="Times New Roman" w:cs="Times New Roman"/>
          <w:sz w:val="24"/>
          <w:szCs w:val="24"/>
        </w:rPr>
        <w:t>Šių į</w:t>
      </w:r>
      <w:r w:rsidR="00EF0DD2" w:rsidRPr="0088372A">
        <w:rPr>
          <w:rFonts w:ascii="Times New Roman" w:hAnsi="Times New Roman" w:cs="Times New Roman"/>
          <w:sz w:val="24"/>
          <w:szCs w:val="24"/>
        </w:rPr>
        <w:t>domiai suaug</w:t>
      </w:r>
      <w:r w:rsidR="008931BE" w:rsidRPr="0088372A">
        <w:rPr>
          <w:rFonts w:ascii="Times New Roman" w:hAnsi="Times New Roman" w:cs="Times New Roman"/>
          <w:sz w:val="24"/>
          <w:szCs w:val="24"/>
        </w:rPr>
        <w:t>usių pušies kamienų</w:t>
      </w:r>
      <w:r w:rsidR="00EF0DD2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8931BE" w:rsidRPr="0088372A">
        <w:rPr>
          <w:rFonts w:ascii="Times New Roman" w:hAnsi="Times New Roman" w:cs="Times New Roman"/>
          <w:sz w:val="24"/>
          <w:szCs w:val="24"/>
        </w:rPr>
        <w:t>(dėl vandalizmo) jau nebėra</w:t>
      </w:r>
    </w:p>
    <w:p w:rsidR="00EF0DD2" w:rsidRPr="0088372A" w:rsidRDefault="00EF0DD2" w:rsidP="00EF0DD2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07228" w:rsidRPr="0088372A" w:rsidRDefault="00AC3CA1" w:rsidP="00307228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Stambūs drevėti </w:t>
      </w:r>
      <w:r w:rsidR="00307228" w:rsidRPr="0088372A">
        <w:rPr>
          <w:rFonts w:ascii="Times New Roman" w:hAnsi="Times New Roman" w:cs="Times New Roman"/>
          <w:sz w:val="24"/>
          <w:szCs w:val="24"/>
        </w:rPr>
        <w:t>medžiai</w:t>
      </w:r>
      <w:r w:rsidRPr="0088372A">
        <w:rPr>
          <w:rFonts w:ascii="Times New Roman" w:hAnsi="Times New Roman" w:cs="Times New Roman"/>
          <w:sz w:val="24"/>
          <w:szCs w:val="24"/>
        </w:rPr>
        <w:t>,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 nekeliantys </w:t>
      </w:r>
      <w:r w:rsidR="00EC51FE" w:rsidRPr="0088372A">
        <w:rPr>
          <w:rFonts w:ascii="Times New Roman" w:hAnsi="Times New Roman" w:cs="Times New Roman"/>
          <w:sz w:val="24"/>
          <w:szCs w:val="24"/>
        </w:rPr>
        <w:t>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lankytojams didesnio pavojaus, gali tarnauti </w:t>
      </w:r>
      <w:r w:rsidR="00D15D72" w:rsidRPr="0088372A">
        <w:rPr>
          <w:rFonts w:ascii="Times New Roman" w:hAnsi="Times New Roman" w:cs="Times New Roman"/>
          <w:sz w:val="24"/>
          <w:szCs w:val="24"/>
        </w:rPr>
        <w:t>(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ir </w:t>
      </w:r>
      <w:r w:rsidR="00307228" w:rsidRPr="0088372A">
        <w:rPr>
          <w:rFonts w:ascii="Times New Roman" w:hAnsi="Times New Roman" w:cs="Times New Roman"/>
          <w:i/>
          <w:sz w:val="24"/>
          <w:szCs w:val="24"/>
        </w:rPr>
        <w:t>tarnauja</w:t>
      </w:r>
      <w:r w:rsidR="00D15D72" w:rsidRPr="0088372A">
        <w:rPr>
          <w:rFonts w:ascii="Times New Roman" w:hAnsi="Times New Roman" w:cs="Times New Roman"/>
          <w:sz w:val="24"/>
          <w:szCs w:val="24"/>
        </w:rPr>
        <w:t>)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 biologinės įvairovės tikslams (</w:t>
      </w:r>
      <w:r w:rsidRPr="0088372A">
        <w:rPr>
          <w:rFonts w:ascii="Times New Roman" w:hAnsi="Times New Roman" w:cs="Times New Roman"/>
          <w:sz w:val="24"/>
          <w:szCs w:val="24"/>
        </w:rPr>
        <w:t xml:space="preserve">yra </w:t>
      </w:r>
      <w:r w:rsidR="00307228" w:rsidRPr="0088372A">
        <w:rPr>
          <w:rFonts w:ascii="Times New Roman" w:hAnsi="Times New Roman" w:cs="Times New Roman"/>
          <w:i/>
          <w:sz w:val="24"/>
          <w:szCs w:val="24"/>
        </w:rPr>
        <w:t>smulkiųjų žinduolių, paukščių ir vabzdžių buveinėm</w:t>
      </w:r>
      <w:r w:rsidRPr="0088372A">
        <w:rPr>
          <w:rFonts w:ascii="Times New Roman" w:hAnsi="Times New Roman" w:cs="Times New Roman"/>
          <w:i/>
          <w:sz w:val="24"/>
          <w:szCs w:val="24"/>
        </w:rPr>
        <w:t>i</w:t>
      </w:r>
      <w:r w:rsidR="00307228" w:rsidRPr="0088372A">
        <w:rPr>
          <w:rFonts w:ascii="Times New Roman" w:hAnsi="Times New Roman" w:cs="Times New Roman"/>
          <w:i/>
          <w:sz w:val="24"/>
          <w:szCs w:val="24"/>
        </w:rPr>
        <w:t>s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). </w:t>
      </w:r>
      <w:r w:rsidRPr="0088372A">
        <w:rPr>
          <w:rFonts w:ascii="Times New Roman" w:hAnsi="Times New Roman" w:cs="Times New Roman"/>
          <w:sz w:val="24"/>
          <w:szCs w:val="24"/>
        </w:rPr>
        <w:t xml:space="preserve">Kirtimų metu gali būti sprendžiama dėl kiekvieno iš jų laikino palikimo individualiai. </w:t>
      </w:r>
      <w:r w:rsidR="00307228" w:rsidRPr="0088372A">
        <w:rPr>
          <w:rFonts w:ascii="Times New Roman" w:hAnsi="Times New Roman" w:cs="Times New Roman"/>
          <w:sz w:val="24"/>
          <w:szCs w:val="24"/>
        </w:rPr>
        <w:t>Esant būtinybei arba šių medžių būklei dar labiau pablogėjus, jie be abejo tur</w:t>
      </w:r>
      <w:r w:rsidRPr="0088372A">
        <w:rPr>
          <w:rFonts w:ascii="Times New Roman" w:hAnsi="Times New Roman" w:cs="Times New Roman"/>
          <w:sz w:val="24"/>
          <w:szCs w:val="24"/>
        </w:rPr>
        <w:t>i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 būti pašalinami.</w:t>
      </w:r>
    </w:p>
    <w:p w:rsidR="006E053C" w:rsidRPr="0088372A" w:rsidRDefault="004A189D" w:rsidP="006512CC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Mūsų nuomone, p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rie pagrindinių įvažiavimų/įėjimų į </w:t>
      </w:r>
      <w:r w:rsidR="00EC51FE" w:rsidRPr="0088372A">
        <w:rPr>
          <w:rFonts w:ascii="Times New Roman" w:hAnsi="Times New Roman" w:cs="Times New Roman"/>
          <w:sz w:val="24"/>
          <w:szCs w:val="24"/>
        </w:rPr>
        <w:t>Šventosios upės pakrantės rekreacinę teritoriją</w:t>
      </w:r>
      <w:r w:rsidR="00307228" w:rsidRPr="0088372A">
        <w:rPr>
          <w:rFonts w:ascii="Times New Roman" w:hAnsi="Times New Roman" w:cs="Times New Roman"/>
          <w:sz w:val="24"/>
          <w:szCs w:val="24"/>
        </w:rPr>
        <w:t xml:space="preserve"> turėtų būti pastatyti </w:t>
      </w:r>
      <w:r w:rsidRPr="0088372A">
        <w:rPr>
          <w:rFonts w:ascii="Times New Roman" w:hAnsi="Times New Roman" w:cs="Times New Roman"/>
          <w:sz w:val="24"/>
          <w:szCs w:val="24"/>
        </w:rPr>
        <w:t xml:space="preserve">nedideli </w:t>
      </w:r>
      <w:r w:rsidR="00307228" w:rsidRPr="0088372A">
        <w:rPr>
          <w:rFonts w:ascii="Times New Roman" w:hAnsi="Times New Roman" w:cs="Times New Roman"/>
          <w:sz w:val="24"/>
          <w:szCs w:val="24"/>
        </w:rPr>
        <w:t>informaciniai stendai su teritorijos schema, takų tinklu, (</w:t>
      </w:r>
      <w:r w:rsidRPr="0088372A">
        <w:rPr>
          <w:rFonts w:ascii="Times New Roman" w:hAnsi="Times New Roman" w:cs="Times New Roman"/>
          <w:i/>
          <w:sz w:val="24"/>
          <w:szCs w:val="24"/>
        </w:rPr>
        <w:t>esamų-būsimų</w:t>
      </w:r>
      <w:r w:rsidR="00307228" w:rsidRPr="0088372A">
        <w:rPr>
          <w:rFonts w:ascii="Times New Roman" w:hAnsi="Times New Roman" w:cs="Times New Roman"/>
          <w:sz w:val="24"/>
          <w:szCs w:val="24"/>
        </w:rPr>
        <w:t>) suoliukų bei įdomesnių medžių lokalizacijos vietomis ir pan.</w:t>
      </w:r>
    </w:p>
    <w:p w:rsidR="00A21435" w:rsidRPr="0088372A" w:rsidRDefault="00A21435" w:rsidP="006512CC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1435" w:rsidRPr="0088372A" w:rsidRDefault="00A21435" w:rsidP="006512CC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E5DB8" w:rsidRPr="0088372A" w:rsidRDefault="001C269D" w:rsidP="00C610BD">
      <w:pPr>
        <w:shd w:val="clear" w:color="auto" w:fill="FFFFFF" w:themeFill="background1"/>
        <w:spacing w:line="36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8372A">
        <w:rPr>
          <w:rFonts w:ascii="Times New Roman" w:hAnsi="Times New Roman" w:cs="Times New Roman"/>
          <w:b/>
          <w:caps/>
          <w:sz w:val="24"/>
          <w:szCs w:val="24"/>
        </w:rPr>
        <w:lastRenderedPageBreak/>
        <w:t>4</w:t>
      </w:r>
      <w:r w:rsidR="004E5DB8"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="005234ED" w:rsidRPr="0088372A">
        <w:rPr>
          <w:rFonts w:ascii="Times New Roman" w:hAnsi="Times New Roman" w:cs="Times New Roman"/>
          <w:b/>
          <w:caps/>
          <w:sz w:val="24"/>
          <w:szCs w:val="24"/>
        </w:rPr>
        <w:t>šventosios pakrantės</w:t>
      </w:r>
      <w:r w:rsidR="004E5DB8" w:rsidRPr="0088372A">
        <w:rPr>
          <w:rFonts w:ascii="Times New Roman" w:hAnsi="Times New Roman" w:cs="Times New Roman"/>
          <w:b/>
          <w:caps/>
          <w:sz w:val="24"/>
          <w:szCs w:val="24"/>
        </w:rPr>
        <w:t xml:space="preserve"> želdinių sanitarinė būklė ir projektuojamos ūkinės priemonės</w:t>
      </w:r>
    </w:p>
    <w:p w:rsidR="004E5DB8" w:rsidRPr="0088372A" w:rsidRDefault="004E5DB8" w:rsidP="00C610BD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88372A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Skirtingos būklės medžiai </w:t>
      </w:r>
      <w:r w:rsidR="00B11A7E" w:rsidRPr="0088372A">
        <w:rPr>
          <w:rFonts w:ascii="Times New Roman" w:hAnsi="Times New Roman" w:cs="Times New Roman"/>
          <w:sz w:val="24"/>
          <w:szCs w:val="24"/>
        </w:rPr>
        <w:t>Šventosios pakrantės teritorijoje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išsidėstę labai netolygiai – iš dalies tai susieta su medžių amžiumi ir rūšimis. Šiuo metu </w:t>
      </w:r>
      <w:r w:rsidR="00A26F8F" w:rsidRPr="0088372A">
        <w:rPr>
          <w:rFonts w:ascii="Times New Roman" w:hAnsi="Times New Roman" w:cs="Times New Roman"/>
          <w:sz w:val="24"/>
          <w:szCs w:val="24"/>
        </w:rPr>
        <w:t>teritorijoje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apie </w:t>
      </w:r>
      <w:r w:rsidR="00F62814" w:rsidRPr="0088372A">
        <w:rPr>
          <w:rFonts w:ascii="Times New Roman" w:hAnsi="Times New Roman" w:cs="Times New Roman"/>
          <w:sz w:val="24"/>
          <w:szCs w:val="24"/>
        </w:rPr>
        <w:t>7</w:t>
      </w:r>
      <w:r w:rsidR="00C259EB" w:rsidRPr="0088372A">
        <w:rPr>
          <w:rFonts w:ascii="Times New Roman" w:hAnsi="Times New Roman" w:cs="Times New Roman"/>
          <w:sz w:val="24"/>
          <w:szCs w:val="24"/>
        </w:rPr>
        <w:t>9</w:t>
      </w:r>
      <w:r w:rsidR="00F62814" w:rsidRPr="0088372A">
        <w:rPr>
          <w:rFonts w:ascii="Times New Roman" w:hAnsi="Times New Roman" w:cs="Times New Roman"/>
          <w:sz w:val="24"/>
          <w:szCs w:val="24"/>
        </w:rPr>
        <w:t>,</w:t>
      </w:r>
      <w:r w:rsidR="00C259EB" w:rsidRPr="0088372A">
        <w:rPr>
          <w:rFonts w:ascii="Times New Roman" w:hAnsi="Times New Roman" w:cs="Times New Roman"/>
          <w:sz w:val="24"/>
          <w:szCs w:val="24"/>
        </w:rPr>
        <w:t>4</w:t>
      </w:r>
      <w:r w:rsidRPr="0088372A">
        <w:rPr>
          <w:rFonts w:ascii="Times New Roman" w:hAnsi="Times New Roman" w:cs="Times New Roman"/>
          <w:sz w:val="24"/>
          <w:szCs w:val="24"/>
        </w:rPr>
        <w:t xml:space="preserve"> % medžių ar jų kamienų būklė yra gera, </w:t>
      </w:r>
      <w:r w:rsidR="00F62814" w:rsidRPr="0088372A">
        <w:rPr>
          <w:rFonts w:ascii="Times New Roman" w:hAnsi="Times New Roman" w:cs="Times New Roman"/>
          <w:sz w:val="24"/>
          <w:szCs w:val="24"/>
        </w:rPr>
        <w:t>3,</w:t>
      </w:r>
      <w:r w:rsidR="00C259EB" w:rsidRPr="0088372A">
        <w:rPr>
          <w:rFonts w:ascii="Times New Roman" w:hAnsi="Times New Roman" w:cs="Times New Roman"/>
          <w:sz w:val="24"/>
          <w:szCs w:val="24"/>
        </w:rPr>
        <w:t>7</w:t>
      </w:r>
      <w:r w:rsidR="001E7C32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sz w:val="24"/>
          <w:szCs w:val="24"/>
        </w:rPr>
        <w:t xml:space="preserve">% - vidutiniška, </w:t>
      </w:r>
      <w:r w:rsidR="00C259EB" w:rsidRPr="0088372A">
        <w:rPr>
          <w:rFonts w:ascii="Times New Roman" w:hAnsi="Times New Roman" w:cs="Times New Roman"/>
          <w:sz w:val="24"/>
          <w:szCs w:val="24"/>
        </w:rPr>
        <w:t>9,1</w:t>
      </w:r>
      <w:r w:rsidRPr="0088372A">
        <w:rPr>
          <w:rFonts w:ascii="Times New Roman" w:hAnsi="Times New Roman" w:cs="Times New Roman"/>
          <w:sz w:val="24"/>
          <w:szCs w:val="24"/>
        </w:rPr>
        <w:t xml:space="preserve"> % - patenkinama, </w:t>
      </w:r>
      <w:r w:rsidR="00C259EB" w:rsidRPr="0088372A">
        <w:rPr>
          <w:rFonts w:ascii="Times New Roman" w:hAnsi="Times New Roman" w:cs="Times New Roman"/>
          <w:sz w:val="24"/>
          <w:szCs w:val="24"/>
        </w:rPr>
        <w:t>3,2</w:t>
      </w:r>
      <w:r w:rsidRPr="0088372A">
        <w:rPr>
          <w:rFonts w:ascii="Times New Roman" w:hAnsi="Times New Roman" w:cs="Times New Roman"/>
          <w:sz w:val="24"/>
          <w:szCs w:val="24"/>
        </w:rPr>
        <w:t xml:space="preserve"> % - bloga, </w:t>
      </w:r>
      <w:r w:rsidR="00A26F8F" w:rsidRPr="0088372A">
        <w:rPr>
          <w:rFonts w:ascii="Times New Roman" w:hAnsi="Times New Roman" w:cs="Times New Roman"/>
          <w:sz w:val="24"/>
          <w:szCs w:val="24"/>
        </w:rPr>
        <w:t>4,</w:t>
      </w:r>
      <w:r w:rsidR="00C259EB" w:rsidRPr="0088372A">
        <w:rPr>
          <w:rFonts w:ascii="Times New Roman" w:hAnsi="Times New Roman" w:cs="Times New Roman"/>
          <w:sz w:val="24"/>
          <w:szCs w:val="24"/>
        </w:rPr>
        <w:t>0</w:t>
      </w:r>
      <w:r w:rsidRPr="0088372A">
        <w:rPr>
          <w:rFonts w:ascii="Times New Roman" w:hAnsi="Times New Roman" w:cs="Times New Roman"/>
          <w:sz w:val="24"/>
          <w:szCs w:val="24"/>
        </w:rPr>
        <w:t xml:space="preserve"> % - l. bloga (</w:t>
      </w:r>
      <w:r w:rsidR="00782731" w:rsidRPr="0088372A">
        <w:rPr>
          <w:rFonts w:ascii="Times New Roman" w:hAnsi="Times New Roman" w:cs="Times New Roman"/>
          <w:sz w:val="24"/>
          <w:szCs w:val="24"/>
        </w:rPr>
        <w:t>9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pav.). Yra </w:t>
      </w:r>
      <w:r w:rsidR="00A26F8F" w:rsidRPr="0088372A">
        <w:rPr>
          <w:rFonts w:ascii="Times New Roman" w:hAnsi="Times New Roman" w:cs="Times New Roman"/>
          <w:sz w:val="24"/>
          <w:szCs w:val="24"/>
        </w:rPr>
        <w:t>1</w:t>
      </w:r>
      <w:r w:rsidR="00C259EB" w:rsidRPr="0088372A">
        <w:rPr>
          <w:rFonts w:ascii="Times New Roman" w:hAnsi="Times New Roman" w:cs="Times New Roman"/>
          <w:sz w:val="24"/>
          <w:szCs w:val="24"/>
        </w:rPr>
        <w:t>1</w:t>
      </w:r>
      <w:r w:rsidRPr="0088372A">
        <w:rPr>
          <w:rFonts w:ascii="Times New Roman" w:hAnsi="Times New Roman" w:cs="Times New Roman"/>
          <w:sz w:val="24"/>
          <w:szCs w:val="24"/>
        </w:rPr>
        <w:t xml:space="preserve"> saus</w:t>
      </w:r>
      <w:r w:rsidR="00A26F8F" w:rsidRPr="0088372A">
        <w:rPr>
          <w:rFonts w:ascii="Times New Roman" w:hAnsi="Times New Roman" w:cs="Times New Roman"/>
          <w:sz w:val="24"/>
          <w:szCs w:val="24"/>
        </w:rPr>
        <w:t>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</w:t>
      </w:r>
      <w:r w:rsidR="00A26F8F" w:rsidRPr="0088372A">
        <w:rPr>
          <w:rFonts w:ascii="Times New Roman" w:hAnsi="Times New Roman" w:cs="Times New Roman"/>
          <w:sz w:val="24"/>
          <w:szCs w:val="24"/>
        </w:rPr>
        <w:t>ų</w:t>
      </w:r>
      <w:r w:rsidR="00C259EB" w:rsidRPr="0088372A">
        <w:rPr>
          <w:rFonts w:ascii="Times New Roman" w:hAnsi="Times New Roman" w:cs="Times New Roman"/>
          <w:sz w:val="24"/>
          <w:szCs w:val="24"/>
        </w:rPr>
        <w:t xml:space="preserve"> kamienų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</w:p>
    <w:p w:rsidR="00000750" w:rsidRPr="0088372A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Vertinant </w:t>
      </w:r>
      <w:r w:rsidR="00B11A7E" w:rsidRPr="0088372A">
        <w:rPr>
          <w:rFonts w:ascii="Times New Roman" w:hAnsi="Times New Roman" w:cs="Times New Roman"/>
          <w:sz w:val="24"/>
          <w:szCs w:val="24"/>
        </w:rPr>
        <w:t>Šventosios pakrantėje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medžių būklę nuo 1 iki 5 nustatyta, kad vidutinė </w:t>
      </w:r>
      <w:r w:rsidR="00B11A7E" w:rsidRPr="0088372A">
        <w:rPr>
          <w:rFonts w:ascii="Times New Roman" w:hAnsi="Times New Roman" w:cs="Times New Roman"/>
          <w:sz w:val="24"/>
          <w:szCs w:val="24"/>
        </w:rPr>
        <w:t>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gyvo medžio (kamieno) būklė šiuo metu yra apie </w:t>
      </w:r>
      <w:r w:rsidR="001E7C32" w:rsidRPr="0088372A">
        <w:rPr>
          <w:rFonts w:ascii="Times New Roman" w:hAnsi="Times New Roman" w:cs="Times New Roman"/>
          <w:sz w:val="24"/>
          <w:szCs w:val="24"/>
        </w:rPr>
        <w:t>1,</w:t>
      </w:r>
      <w:r w:rsidR="00C259EB" w:rsidRPr="0088372A">
        <w:rPr>
          <w:rFonts w:ascii="Times New Roman" w:hAnsi="Times New Roman" w:cs="Times New Roman"/>
          <w:sz w:val="24"/>
          <w:szCs w:val="24"/>
        </w:rPr>
        <w:t>5</w:t>
      </w:r>
      <w:r w:rsidRPr="0088372A">
        <w:rPr>
          <w:rFonts w:ascii="Times New Roman" w:hAnsi="Times New Roman" w:cs="Times New Roman"/>
          <w:sz w:val="24"/>
          <w:szCs w:val="24"/>
        </w:rPr>
        <w:t xml:space="preserve"> balo, t.y. </w:t>
      </w:r>
      <w:r w:rsidR="001E7C32" w:rsidRPr="0088372A">
        <w:rPr>
          <w:rFonts w:ascii="Times New Roman" w:hAnsi="Times New Roman" w:cs="Times New Roman"/>
          <w:sz w:val="24"/>
          <w:szCs w:val="24"/>
        </w:rPr>
        <w:t>tarp geros ir</w:t>
      </w:r>
      <w:r w:rsidRPr="0088372A">
        <w:rPr>
          <w:rFonts w:ascii="Times New Roman" w:hAnsi="Times New Roman" w:cs="Times New Roman"/>
          <w:sz w:val="24"/>
          <w:szCs w:val="24"/>
        </w:rPr>
        <w:t xml:space="preserve"> vidutinės.</w:t>
      </w:r>
    </w:p>
    <w:p w:rsidR="00000750" w:rsidRPr="0088372A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Pašalinus visus numatytus kirsti medžius (kamienus) vidutinė </w:t>
      </w:r>
      <w:r w:rsidR="00E75A64" w:rsidRPr="0088372A">
        <w:rPr>
          <w:rFonts w:ascii="Times New Roman" w:hAnsi="Times New Roman" w:cs="Times New Roman"/>
          <w:sz w:val="24"/>
          <w:szCs w:val="24"/>
        </w:rPr>
        <w:t>Šventosios pakrantės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medžio (kamieno) būklė pagerė</w:t>
      </w:r>
      <w:r w:rsidR="00DA4430" w:rsidRPr="0088372A">
        <w:rPr>
          <w:rFonts w:ascii="Times New Roman" w:hAnsi="Times New Roman" w:cs="Times New Roman"/>
          <w:sz w:val="24"/>
          <w:szCs w:val="24"/>
        </w:rPr>
        <w:t>s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DA4430" w:rsidRPr="0088372A">
        <w:rPr>
          <w:rFonts w:ascii="Times New Roman" w:hAnsi="Times New Roman" w:cs="Times New Roman"/>
          <w:sz w:val="24"/>
          <w:szCs w:val="24"/>
        </w:rPr>
        <w:t>juntamai</w:t>
      </w:r>
      <w:r w:rsidR="001E7C32" w:rsidRPr="0088372A">
        <w:rPr>
          <w:rFonts w:ascii="Times New Roman" w:hAnsi="Times New Roman" w:cs="Times New Roman"/>
          <w:sz w:val="24"/>
          <w:szCs w:val="24"/>
        </w:rPr>
        <w:t xml:space="preserve"> –</w:t>
      </w:r>
      <w:r w:rsidR="00E75A64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1E7C32" w:rsidRPr="0088372A">
        <w:rPr>
          <w:rFonts w:ascii="Times New Roman" w:hAnsi="Times New Roman" w:cs="Times New Roman"/>
          <w:sz w:val="24"/>
          <w:szCs w:val="24"/>
        </w:rPr>
        <w:t>per</w:t>
      </w:r>
      <w:r w:rsidRPr="0088372A">
        <w:rPr>
          <w:rFonts w:ascii="Times New Roman" w:hAnsi="Times New Roman" w:cs="Times New Roman"/>
          <w:sz w:val="24"/>
          <w:szCs w:val="24"/>
        </w:rPr>
        <w:t xml:space="preserve"> 0,</w:t>
      </w:r>
      <w:r w:rsidR="00C259EB" w:rsidRPr="0088372A">
        <w:rPr>
          <w:rFonts w:ascii="Times New Roman" w:hAnsi="Times New Roman" w:cs="Times New Roman"/>
          <w:sz w:val="24"/>
          <w:szCs w:val="24"/>
        </w:rPr>
        <w:t>3</w:t>
      </w:r>
      <w:r w:rsidRPr="0088372A">
        <w:rPr>
          <w:rFonts w:ascii="Times New Roman" w:hAnsi="Times New Roman" w:cs="Times New Roman"/>
          <w:sz w:val="24"/>
          <w:szCs w:val="24"/>
        </w:rPr>
        <w:t xml:space="preserve"> balo. Po sanitarinių - kraštovaizdžio formavimo kirtimų jau apie </w:t>
      </w:r>
      <w:r w:rsidR="00F62814" w:rsidRPr="0088372A">
        <w:rPr>
          <w:rFonts w:ascii="Times New Roman" w:hAnsi="Times New Roman" w:cs="Times New Roman"/>
          <w:sz w:val="24"/>
          <w:szCs w:val="24"/>
        </w:rPr>
        <w:t>86,</w:t>
      </w:r>
      <w:r w:rsidR="00C259EB" w:rsidRPr="0088372A">
        <w:rPr>
          <w:rFonts w:ascii="Times New Roman" w:hAnsi="Times New Roman" w:cs="Times New Roman"/>
          <w:sz w:val="24"/>
          <w:szCs w:val="24"/>
        </w:rPr>
        <w:t>9</w:t>
      </w:r>
      <w:r w:rsidRPr="0088372A">
        <w:rPr>
          <w:rFonts w:ascii="Times New Roman" w:hAnsi="Times New Roman" w:cs="Times New Roman"/>
          <w:sz w:val="24"/>
          <w:szCs w:val="24"/>
        </w:rPr>
        <w:t xml:space="preserve"> % </w:t>
      </w:r>
      <w:r w:rsidR="00F62814" w:rsidRPr="0088372A">
        <w:rPr>
          <w:rFonts w:ascii="Times New Roman" w:hAnsi="Times New Roman" w:cs="Times New Roman"/>
          <w:sz w:val="24"/>
          <w:szCs w:val="24"/>
        </w:rPr>
        <w:t>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medžių (kamienų) būtų geros būklės, o blogos ir labai blogos būklės medžių (kamienų) liktų tik </w:t>
      </w:r>
      <w:r w:rsidR="00753BDC" w:rsidRPr="0088372A">
        <w:rPr>
          <w:rFonts w:ascii="Times New Roman" w:hAnsi="Times New Roman" w:cs="Times New Roman"/>
          <w:sz w:val="24"/>
          <w:szCs w:val="24"/>
        </w:rPr>
        <w:t>1,8</w:t>
      </w:r>
      <w:r w:rsidRPr="0088372A">
        <w:rPr>
          <w:rFonts w:ascii="Times New Roman" w:hAnsi="Times New Roman" w:cs="Times New Roman"/>
          <w:sz w:val="24"/>
          <w:szCs w:val="24"/>
        </w:rPr>
        <w:t xml:space="preserve"> %</w:t>
      </w:r>
      <w:r w:rsidR="00830474"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="00C259EB" w:rsidRPr="0088372A">
        <w:rPr>
          <w:rFonts w:ascii="Times New Roman" w:hAnsi="Times New Roman" w:cs="Times New Roman"/>
          <w:sz w:val="24"/>
          <w:szCs w:val="24"/>
        </w:rPr>
        <w:t>24</w:t>
      </w:r>
      <w:r w:rsidR="00830474" w:rsidRPr="0088372A">
        <w:rPr>
          <w:rFonts w:ascii="Times New Roman" w:hAnsi="Times New Roman" w:cs="Times New Roman"/>
          <w:sz w:val="24"/>
          <w:szCs w:val="24"/>
        </w:rPr>
        <w:t xml:space="preserve"> vnt.)</w:t>
      </w:r>
      <w:r w:rsidRPr="0088372A">
        <w:rPr>
          <w:rFonts w:ascii="Times New Roman" w:hAnsi="Times New Roman" w:cs="Times New Roman"/>
          <w:sz w:val="24"/>
          <w:szCs w:val="24"/>
        </w:rPr>
        <w:t xml:space="preserve">. </w:t>
      </w:r>
      <w:r w:rsidR="00F62814" w:rsidRPr="0088372A">
        <w:rPr>
          <w:rFonts w:ascii="Times New Roman" w:hAnsi="Times New Roman" w:cs="Times New Roman"/>
          <w:sz w:val="24"/>
          <w:szCs w:val="24"/>
        </w:rPr>
        <w:t>Praktiškai visų nenumatytų kirsti medžių</w:t>
      </w:r>
      <w:r w:rsidR="00AC16FF" w:rsidRPr="0088372A">
        <w:rPr>
          <w:rFonts w:ascii="Times New Roman" w:hAnsi="Times New Roman" w:cs="Times New Roman"/>
          <w:sz w:val="24"/>
          <w:szCs w:val="24"/>
        </w:rPr>
        <w:t xml:space="preserve"> lokalizacijos vietos nekelia </w:t>
      </w:r>
      <w:r w:rsidR="00F62814" w:rsidRPr="0088372A">
        <w:rPr>
          <w:rFonts w:ascii="Times New Roman" w:hAnsi="Times New Roman" w:cs="Times New Roman"/>
          <w:sz w:val="24"/>
          <w:szCs w:val="24"/>
        </w:rPr>
        <w:t xml:space="preserve">(ir neturėtų kelti) </w:t>
      </w:r>
      <w:r w:rsidR="00AC16FF" w:rsidRPr="0088372A">
        <w:rPr>
          <w:rFonts w:ascii="Times New Roman" w:hAnsi="Times New Roman" w:cs="Times New Roman"/>
          <w:sz w:val="24"/>
          <w:szCs w:val="24"/>
        </w:rPr>
        <w:t xml:space="preserve">didesnio pavojaus potencialiems </w:t>
      </w:r>
      <w:r w:rsidR="00E75A64" w:rsidRPr="0088372A">
        <w:rPr>
          <w:rFonts w:ascii="Times New Roman" w:hAnsi="Times New Roman" w:cs="Times New Roman"/>
          <w:sz w:val="24"/>
          <w:szCs w:val="24"/>
        </w:rPr>
        <w:t>teritorijos</w:t>
      </w:r>
      <w:r w:rsidR="00AC16FF" w:rsidRPr="0088372A">
        <w:rPr>
          <w:rFonts w:ascii="Times New Roman" w:hAnsi="Times New Roman" w:cs="Times New Roman"/>
          <w:sz w:val="24"/>
          <w:szCs w:val="24"/>
        </w:rPr>
        <w:t xml:space="preserve"> lankytojams.</w:t>
      </w:r>
    </w:p>
    <w:p w:rsidR="00000750" w:rsidRPr="0088372A" w:rsidRDefault="00000750" w:rsidP="00AC16FF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00750" w:rsidRPr="0088372A" w:rsidRDefault="00C259EB" w:rsidP="00AC16FF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88372A">
        <w:rPr>
          <w:noProof/>
          <w:lang w:val="ru-RU" w:eastAsia="ru-RU"/>
        </w:rPr>
        <w:drawing>
          <wp:inline distT="0" distB="0" distL="0" distR="0" wp14:anchorId="76F82ACE" wp14:editId="298F1A72">
            <wp:extent cx="6121400" cy="3845825"/>
            <wp:effectExtent l="0" t="0" r="12700" b="21590"/>
            <wp:docPr id="13" name="Diagrama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00750" w:rsidRPr="0088372A" w:rsidRDefault="00000750" w:rsidP="0096705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88372A" w:rsidRDefault="00E75A64" w:rsidP="0096705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000750" w:rsidRPr="0088372A">
        <w:rPr>
          <w:rFonts w:ascii="Times New Roman" w:hAnsi="Times New Roman" w:cs="Times New Roman"/>
          <w:b/>
          <w:i/>
          <w:sz w:val="24"/>
          <w:szCs w:val="24"/>
        </w:rPr>
        <w:t xml:space="preserve"> pav</w:t>
      </w:r>
      <w:r w:rsidR="00000750" w:rsidRPr="0088372A">
        <w:rPr>
          <w:rFonts w:ascii="Times New Roman" w:hAnsi="Times New Roman" w:cs="Times New Roman"/>
          <w:sz w:val="24"/>
          <w:szCs w:val="24"/>
        </w:rPr>
        <w:t>. Medžių ir medžiakrūmių</w:t>
      </w:r>
      <w:r w:rsidR="00AC16FF" w:rsidRPr="0088372A">
        <w:rPr>
          <w:rFonts w:ascii="Times New Roman" w:hAnsi="Times New Roman" w:cs="Times New Roman"/>
          <w:sz w:val="24"/>
          <w:szCs w:val="24"/>
        </w:rPr>
        <w:t>/kamienų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kiekiai (vnt.) pagal būklę (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>esamą ir projektuojamą</w:t>
      </w:r>
      <w:r w:rsidR="00000750" w:rsidRPr="0088372A">
        <w:rPr>
          <w:rFonts w:ascii="Times New Roman" w:hAnsi="Times New Roman" w:cs="Times New Roman"/>
          <w:sz w:val="24"/>
          <w:szCs w:val="24"/>
        </w:rPr>
        <w:t>)</w:t>
      </w:r>
    </w:p>
    <w:p w:rsidR="0096705D" w:rsidRPr="0088372A" w:rsidRDefault="0096705D" w:rsidP="0096705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88372A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Atkreiptinas dėmesys, kad realiai geros būklės medži</w:t>
      </w:r>
      <w:r w:rsidR="008A35A3" w:rsidRPr="0088372A">
        <w:rPr>
          <w:rFonts w:ascii="Times New Roman" w:hAnsi="Times New Roman" w:cs="Times New Roman"/>
          <w:sz w:val="24"/>
          <w:szCs w:val="24"/>
        </w:rPr>
        <w:t xml:space="preserve">ų kamienų taps dar kiek daugiau - </w:t>
      </w:r>
      <w:r w:rsidRPr="0088372A">
        <w:rPr>
          <w:rFonts w:ascii="Times New Roman" w:hAnsi="Times New Roman" w:cs="Times New Roman"/>
          <w:sz w:val="24"/>
          <w:szCs w:val="24"/>
        </w:rPr>
        <w:t>dar labiau sumažės vidutinės-patenkinamos būklės ir padaugės geros būklės kamienų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sz w:val="24"/>
          <w:szCs w:val="24"/>
        </w:rPr>
        <w:t xml:space="preserve">- nes po atliktų sanitarinių–kraštovaizdžio formavimo kirtimų </w:t>
      </w:r>
      <w:r w:rsidR="00E75A64" w:rsidRPr="0088372A">
        <w:rPr>
          <w:rFonts w:ascii="Times New Roman" w:hAnsi="Times New Roman" w:cs="Times New Roman"/>
          <w:sz w:val="24"/>
          <w:szCs w:val="24"/>
        </w:rPr>
        <w:t>Šventosios pakrantės</w:t>
      </w:r>
      <w:r w:rsidRPr="0088372A">
        <w:rPr>
          <w:rFonts w:ascii="Times New Roman" w:hAnsi="Times New Roman" w:cs="Times New Roman"/>
          <w:sz w:val="24"/>
          <w:szCs w:val="24"/>
        </w:rPr>
        <w:t xml:space="preserve"> teritorijoje </w:t>
      </w:r>
      <w:r w:rsidR="008A35A3" w:rsidRPr="0088372A">
        <w:rPr>
          <w:rFonts w:ascii="Times New Roman" w:hAnsi="Times New Roman" w:cs="Times New Roman"/>
          <w:sz w:val="24"/>
          <w:szCs w:val="24"/>
        </w:rPr>
        <w:t>dar</w:t>
      </w:r>
      <w:r w:rsidRPr="0088372A">
        <w:rPr>
          <w:rFonts w:ascii="Times New Roman" w:hAnsi="Times New Roman" w:cs="Times New Roman"/>
          <w:sz w:val="24"/>
          <w:szCs w:val="24"/>
        </w:rPr>
        <w:t xml:space="preserve"> padaugės saulės šviesos, pasilikusiems (</w:t>
      </w:r>
      <w:r w:rsidRPr="0088372A">
        <w:rPr>
          <w:rFonts w:ascii="Times New Roman" w:hAnsi="Times New Roman" w:cs="Times New Roman"/>
          <w:i/>
          <w:sz w:val="24"/>
          <w:szCs w:val="24"/>
        </w:rPr>
        <w:t>šiuo metu stelbiamiems</w:t>
      </w:r>
      <w:r w:rsidRPr="0088372A">
        <w:rPr>
          <w:rFonts w:ascii="Times New Roman" w:hAnsi="Times New Roman" w:cs="Times New Roman"/>
          <w:sz w:val="24"/>
          <w:szCs w:val="24"/>
        </w:rPr>
        <w:t xml:space="preserve">) medžiams dėl sumažėjusios šaknų konkurencijos </w:t>
      </w:r>
      <w:r w:rsidRPr="0088372A">
        <w:rPr>
          <w:rFonts w:ascii="Times New Roman" w:hAnsi="Times New Roman" w:cs="Times New Roman"/>
          <w:sz w:val="24"/>
          <w:szCs w:val="24"/>
        </w:rPr>
        <w:lastRenderedPageBreak/>
        <w:t>padidės mitybiniai plotai.</w:t>
      </w:r>
    </w:p>
    <w:p w:rsidR="00000750" w:rsidRPr="0088372A" w:rsidRDefault="00000750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Vertinant </w:t>
      </w:r>
      <w:r w:rsidR="00A26F8F" w:rsidRPr="0088372A">
        <w:rPr>
          <w:rFonts w:ascii="Times New Roman" w:hAnsi="Times New Roman" w:cs="Times New Roman"/>
          <w:sz w:val="24"/>
          <w:szCs w:val="24"/>
        </w:rPr>
        <w:t>Šventosios upės pakrantės</w:t>
      </w:r>
      <w:r w:rsidRPr="0088372A">
        <w:rPr>
          <w:rFonts w:ascii="Times New Roman" w:hAnsi="Times New Roman" w:cs="Times New Roman"/>
          <w:sz w:val="24"/>
          <w:szCs w:val="24"/>
        </w:rPr>
        <w:t xml:space="preserve"> želdinių būklės blogėjimo priežastis akivaizdu, kad didžiausią blogesnės nei ,,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geros“ būklės medžių (kamienų) dalį sudaro įvairiu laipsniu stelbiami (</w:t>
      </w:r>
      <w:r w:rsidR="00981707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6,1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%), žaizdoti (</w:t>
      </w:r>
      <w:r w:rsidR="00981707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6,7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%) ar medienos puvinio (</w:t>
      </w:r>
      <w:r w:rsidR="00981707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7</w:t>
      </w:r>
      <w:r w:rsidR="00BB44B1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,7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%) pažeisti </w:t>
      </w:r>
      <w:r w:rsidR="009C508B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medžiai ar atskiri jų kamienai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Dalies medžių</w:t>
      </w:r>
      <w:r w:rsidR="009C508B"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(kamienų)</w:t>
      </w:r>
      <w:r w:rsidRPr="0088372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būklė blogėja dėl daugiau</w:t>
      </w:r>
      <w:r w:rsidRPr="0088372A">
        <w:rPr>
          <w:rFonts w:ascii="Times New Roman" w:hAnsi="Times New Roman" w:cs="Times New Roman"/>
          <w:sz w:val="24"/>
          <w:szCs w:val="24"/>
        </w:rPr>
        <w:t xml:space="preserve"> nei vienos priežasties (</w:t>
      </w:r>
      <w:r w:rsidRPr="0088372A">
        <w:rPr>
          <w:rFonts w:ascii="Times New Roman" w:hAnsi="Times New Roman" w:cs="Times New Roman"/>
          <w:i/>
          <w:sz w:val="24"/>
          <w:szCs w:val="24"/>
        </w:rPr>
        <w:t>pvz. medis gali turėti kamieno žaizdą ir medienos puvinį bei būti stelbiamas</w:t>
      </w:r>
      <w:r w:rsidRPr="0088372A">
        <w:rPr>
          <w:rFonts w:ascii="Times New Roman" w:hAnsi="Times New Roman" w:cs="Times New Roman"/>
          <w:sz w:val="24"/>
          <w:szCs w:val="24"/>
        </w:rPr>
        <w:t>).</w:t>
      </w:r>
    </w:p>
    <w:p w:rsidR="00000750" w:rsidRPr="0088372A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Detaliai išanalizavus </w:t>
      </w:r>
      <w:r w:rsidR="00BB44B1" w:rsidRPr="0088372A">
        <w:rPr>
          <w:rFonts w:ascii="Times New Roman" w:hAnsi="Times New Roman" w:cs="Times New Roman"/>
          <w:sz w:val="24"/>
          <w:szCs w:val="24"/>
        </w:rPr>
        <w:t>teritorijos želdinių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būklę nuspręsta, kad dėl objektyvių priežasčių artimiausiu metu reikėtų visiškai pašalinti </w:t>
      </w:r>
      <w:r w:rsidR="00D30F91" w:rsidRPr="0088372A">
        <w:rPr>
          <w:rFonts w:ascii="Times New Roman" w:hAnsi="Times New Roman" w:cs="Times New Roman"/>
          <w:sz w:val="24"/>
          <w:szCs w:val="24"/>
        </w:rPr>
        <w:t>233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medžius</w:t>
      </w:r>
      <w:r w:rsidR="00D30F91" w:rsidRPr="0088372A">
        <w:rPr>
          <w:rFonts w:ascii="Times New Roman" w:hAnsi="Times New Roman" w:cs="Times New Roman"/>
          <w:sz w:val="24"/>
          <w:szCs w:val="24"/>
        </w:rPr>
        <w:t xml:space="preserve"> arba 513 kamienų</w:t>
      </w:r>
      <w:r w:rsidRPr="0088372A">
        <w:rPr>
          <w:rFonts w:ascii="Times New Roman" w:hAnsi="Times New Roman" w:cs="Times New Roman"/>
          <w:sz w:val="24"/>
          <w:szCs w:val="24"/>
        </w:rPr>
        <w:t xml:space="preserve">. Į šį skaičių neįtraukti </w:t>
      </w:r>
      <w:r w:rsidR="00BB44B1" w:rsidRPr="0088372A">
        <w:rPr>
          <w:rFonts w:ascii="Times New Roman" w:hAnsi="Times New Roman" w:cs="Times New Roman"/>
          <w:sz w:val="24"/>
          <w:szCs w:val="24"/>
        </w:rPr>
        <w:t xml:space="preserve">teritorijoje chaotiškai pasiskirstę </w:t>
      </w:r>
      <w:r w:rsidRPr="0088372A">
        <w:rPr>
          <w:rFonts w:ascii="Times New Roman" w:hAnsi="Times New Roman" w:cs="Times New Roman"/>
          <w:sz w:val="24"/>
          <w:szCs w:val="24"/>
        </w:rPr>
        <w:t>kirstini menkaverčiai, ploni (</w:t>
      </w:r>
      <w:r w:rsidRPr="0088372A">
        <w:rPr>
          <w:rFonts w:ascii="Times New Roman" w:hAnsi="Times New Roman" w:cs="Times New Roman"/>
          <w:i/>
          <w:sz w:val="24"/>
          <w:szCs w:val="24"/>
        </w:rPr>
        <w:t>iki 8 cm skersmens</w:t>
      </w:r>
      <w:r w:rsidRPr="0088372A">
        <w:rPr>
          <w:rFonts w:ascii="Times New Roman" w:hAnsi="Times New Roman" w:cs="Times New Roman"/>
          <w:sz w:val="24"/>
          <w:szCs w:val="24"/>
        </w:rPr>
        <w:t xml:space="preserve">) medžių ir medžiakrūmių savaiminukai, o taip </w:t>
      </w:r>
      <w:r w:rsidR="00BB44B1" w:rsidRPr="0088372A">
        <w:rPr>
          <w:rFonts w:ascii="Times New Roman" w:hAnsi="Times New Roman" w:cs="Times New Roman"/>
          <w:sz w:val="24"/>
          <w:szCs w:val="24"/>
        </w:rPr>
        <w:t>pat ir savaiminės kilmės krūmai (</w:t>
      </w:r>
      <w:r w:rsidR="00BB44B1" w:rsidRPr="0088372A">
        <w:rPr>
          <w:rFonts w:ascii="Times New Roman" w:hAnsi="Times New Roman" w:cs="Times New Roman"/>
          <w:i/>
          <w:sz w:val="24"/>
          <w:szCs w:val="24"/>
        </w:rPr>
        <w:t>karklai, šaltalankiai</w:t>
      </w:r>
      <w:r w:rsidR="00BB44B1" w:rsidRPr="0088372A">
        <w:rPr>
          <w:rFonts w:ascii="Times New Roman" w:hAnsi="Times New Roman" w:cs="Times New Roman"/>
          <w:sz w:val="24"/>
          <w:szCs w:val="24"/>
        </w:rPr>
        <w:t>) vietom sudarantys nepraeinamus brūzgynus</w:t>
      </w:r>
      <w:r w:rsidRPr="0088372A">
        <w:rPr>
          <w:rFonts w:ascii="Times New Roman" w:hAnsi="Times New Roman" w:cs="Times New Roman"/>
          <w:sz w:val="24"/>
          <w:szCs w:val="24"/>
        </w:rPr>
        <w:t>.</w:t>
      </w:r>
      <w:r w:rsidR="00571578" w:rsidRPr="0088372A">
        <w:rPr>
          <w:rFonts w:ascii="Times New Roman" w:hAnsi="Times New Roman" w:cs="Times New Roman"/>
          <w:sz w:val="24"/>
          <w:szCs w:val="24"/>
        </w:rPr>
        <w:t xml:space="preserve"> Bendrai iš </w:t>
      </w:r>
      <w:r w:rsidR="00BB44B1" w:rsidRPr="0088372A">
        <w:rPr>
          <w:rFonts w:ascii="Times New Roman" w:hAnsi="Times New Roman" w:cs="Times New Roman"/>
          <w:sz w:val="24"/>
          <w:szCs w:val="24"/>
        </w:rPr>
        <w:t>Šventosios upės pakrantės</w:t>
      </w:r>
      <w:r w:rsidR="00571578" w:rsidRPr="0088372A">
        <w:rPr>
          <w:rFonts w:ascii="Times New Roman" w:hAnsi="Times New Roman" w:cs="Times New Roman"/>
          <w:sz w:val="24"/>
          <w:szCs w:val="24"/>
        </w:rPr>
        <w:t xml:space="preserve"> planuojama iškirsti</w:t>
      </w:r>
      <w:r w:rsidR="006D6060" w:rsidRPr="0088372A">
        <w:rPr>
          <w:rFonts w:ascii="Times New Roman" w:hAnsi="Times New Roman" w:cs="Times New Roman"/>
          <w:sz w:val="24"/>
          <w:szCs w:val="24"/>
        </w:rPr>
        <w:t xml:space="preserve"> apie</w:t>
      </w:r>
      <w:r w:rsidR="00571578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BB44B1" w:rsidRPr="0088372A">
        <w:rPr>
          <w:rFonts w:ascii="Times New Roman" w:hAnsi="Times New Roman" w:cs="Times New Roman"/>
          <w:sz w:val="24"/>
          <w:szCs w:val="24"/>
        </w:rPr>
        <w:t>2</w:t>
      </w:r>
      <w:r w:rsidR="00D30F91" w:rsidRPr="0088372A">
        <w:rPr>
          <w:rFonts w:ascii="Times New Roman" w:hAnsi="Times New Roman" w:cs="Times New Roman"/>
          <w:sz w:val="24"/>
          <w:szCs w:val="24"/>
        </w:rPr>
        <w:t>7</w:t>
      </w:r>
      <w:r w:rsidR="00BB44B1" w:rsidRPr="0088372A">
        <w:rPr>
          <w:rFonts w:ascii="Times New Roman" w:hAnsi="Times New Roman" w:cs="Times New Roman"/>
          <w:sz w:val="24"/>
          <w:szCs w:val="24"/>
        </w:rPr>
        <w:t>,9</w:t>
      </w:r>
      <w:r w:rsidR="00571578" w:rsidRPr="0088372A">
        <w:rPr>
          <w:rFonts w:ascii="Times New Roman" w:hAnsi="Times New Roman" w:cs="Times New Roman"/>
          <w:sz w:val="24"/>
          <w:szCs w:val="24"/>
        </w:rPr>
        <w:t xml:space="preserve"> % esamų medžių kamienų (3 lentelė)</w:t>
      </w:r>
      <w:r w:rsidR="00BB44B1" w:rsidRPr="0088372A">
        <w:rPr>
          <w:rFonts w:ascii="Times New Roman" w:hAnsi="Times New Roman" w:cs="Times New Roman"/>
          <w:sz w:val="24"/>
          <w:szCs w:val="24"/>
        </w:rPr>
        <w:t xml:space="preserve">, iš jų </w:t>
      </w:r>
      <w:r w:rsidR="00D30F91" w:rsidRPr="0088372A">
        <w:rPr>
          <w:rFonts w:ascii="Times New Roman" w:hAnsi="Times New Roman" w:cs="Times New Roman"/>
          <w:sz w:val="24"/>
          <w:szCs w:val="24"/>
        </w:rPr>
        <w:t>55</w:t>
      </w:r>
      <w:r w:rsidR="00BB44B1" w:rsidRPr="0088372A">
        <w:rPr>
          <w:rFonts w:ascii="Times New Roman" w:hAnsi="Times New Roman" w:cs="Times New Roman"/>
          <w:sz w:val="24"/>
          <w:szCs w:val="24"/>
        </w:rPr>
        <w:t xml:space="preserve"> % - invazinių uosialapių klevų</w:t>
      </w:r>
      <w:r w:rsidR="00571578" w:rsidRPr="0088372A">
        <w:rPr>
          <w:rFonts w:ascii="Times New Roman" w:hAnsi="Times New Roman" w:cs="Times New Roman"/>
          <w:sz w:val="24"/>
          <w:szCs w:val="24"/>
        </w:rPr>
        <w:t>.</w:t>
      </w:r>
    </w:p>
    <w:p w:rsidR="00000750" w:rsidRPr="0088372A" w:rsidRDefault="00000750" w:rsidP="000523E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  <w:u w:val="single"/>
        </w:rPr>
        <w:t xml:space="preserve">I eilėje, t.y. artimiausiame penkmetyje </w:t>
      </w:r>
      <w:r w:rsidRPr="0088372A">
        <w:rPr>
          <w:rFonts w:ascii="Times New Roman" w:hAnsi="Times New Roman" w:cs="Times New Roman"/>
          <w:sz w:val="24"/>
          <w:szCs w:val="24"/>
        </w:rPr>
        <w:t xml:space="preserve">dėl blogos sanitarinės būklės ar/ir keliamo pavojaus esamiems ir būsimiems </w:t>
      </w:r>
      <w:r w:rsidR="00BB44B1" w:rsidRPr="0088372A">
        <w:rPr>
          <w:rFonts w:ascii="Times New Roman" w:hAnsi="Times New Roman" w:cs="Times New Roman"/>
          <w:sz w:val="24"/>
          <w:szCs w:val="24"/>
        </w:rPr>
        <w:t>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lankytojams reikėtų iškirsti </w:t>
      </w:r>
      <w:r w:rsidR="00D30F91" w:rsidRPr="0088372A">
        <w:rPr>
          <w:rFonts w:ascii="Times New Roman" w:hAnsi="Times New Roman" w:cs="Times New Roman"/>
          <w:sz w:val="24"/>
          <w:szCs w:val="24"/>
        </w:rPr>
        <w:t>202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</w:t>
      </w:r>
      <w:r w:rsidR="00D30F91" w:rsidRPr="0088372A">
        <w:rPr>
          <w:rFonts w:ascii="Times New Roman" w:hAnsi="Times New Roman" w:cs="Times New Roman"/>
          <w:sz w:val="24"/>
          <w:szCs w:val="24"/>
        </w:rPr>
        <w:t>žius</w:t>
      </w:r>
      <w:r w:rsidR="000523E3"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="000523E3" w:rsidRPr="0088372A">
        <w:rPr>
          <w:rFonts w:ascii="Times New Roman" w:hAnsi="Times New Roman" w:cs="Times New Roman"/>
          <w:i/>
          <w:sz w:val="24"/>
          <w:szCs w:val="24"/>
        </w:rPr>
        <w:t>ar</w:t>
      </w:r>
      <w:r w:rsidR="00E75A64" w:rsidRPr="0088372A">
        <w:rPr>
          <w:rFonts w:ascii="Times New Roman" w:hAnsi="Times New Roman" w:cs="Times New Roman"/>
          <w:i/>
          <w:sz w:val="24"/>
          <w:szCs w:val="24"/>
        </w:rPr>
        <w:t xml:space="preserve"> atskirus</w:t>
      </w:r>
      <w:r w:rsidR="000523E3" w:rsidRPr="0088372A">
        <w:rPr>
          <w:rFonts w:ascii="Times New Roman" w:hAnsi="Times New Roman" w:cs="Times New Roman"/>
          <w:i/>
          <w:sz w:val="24"/>
          <w:szCs w:val="24"/>
        </w:rPr>
        <w:t xml:space="preserve"> jų kamienus</w:t>
      </w:r>
      <w:r w:rsidR="000523E3" w:rsidRPr="0088372A">
        <w:rPr>
          <w:rFonts w:ascii="Times New Roman" w:hAnsi="Times New Roman" w:cs="Times New Roman"/>
          <w:sz w:val="24"/>
          <w:szCs w:val="24"/>
        </w:rPr>
        <w:t>). Išpjovus tik vieną kamieną iš keleto esamų,</w:t>
      </w:r>
      <w:r w:rsidRPr="0088372A">
        <w:rPr>
          <w:rFonts w:ascii="Times New Roman" w:hAnsi="Times New Roman" w:cs="Times New Roman"/>
          <w:sz w:val="24"/>
          <w:szCs w:val="24"/>
        </w:rPr>
        <w:t xml:space="preserve"> nupjautas vietas, jei jos turi tiesioginį medienos ryšį su pasiliekančiais kamienais, </w:t>
      </w:r>
      <w:r w:rsidR="000523E3" w:rsidRPr="0088372A">
        <w:rPr>
          <w:rFonts w:ascii="Times New Roman" w:hAnsi="Times New Roman" w:cs="Times New Roman"/>
          <w:sz w:val="24"/>
          <w:szCs w:val="24"/>
        </w:rPr>
        <w:t xml:space="preserve">reikia </w:t>
      </w:r>
      <w:r w:rsidRPr="0088372A">
        <w:rPr>
          <w:rFonts w:ascii="Times New Roman" w:hAnsi="Times New Roman" w:cs="Times New Roman"/>
          <w:sz w:val="24"/>
          <w:szCs w:val="24"/>
        </w:rPr>
        <w:t>uždažyti (</w:t>
      </w:r>
      <w:r w:rsidRPr="0088372A">
        <w:rPr>
          <w:rFonts w:ascii="Times New Roman" w:hAnsi="Times New Roman" w:cs="Times New Roman"/>
          <w:i/>
          <w:sz w:val="24"/>
          <w:szCs w:val="24"/>
        </w:rPr>
        <w:t>saugant nuo papildomo grybinių ligų patekimo į pasilikusią medžio dalį</w:t>
      </w:r>
      <w:r w:rsidRPr="0088372A">
        <w:rPr>
          <w:rFonts w:ascii="Times New Roman" w:hAnsi="Times New Roman" w:cs="Times New Roman"/>
          <w:sz w:val="24"/>
          <w:szCs w:val="24"/>
        </w:rPr>
        <w:t>).</w:t>
      </w:r>
    </w:p>
    <w:p w:rsidR="00D001F3" w:rsidRPr="0088372A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  <w:u w:val="single"/>
        </w:rPr>
        <w:t>II eilėje (</w:t>
      </w:r>
      <w:r w:rsidRPr="0088372A">
        <w:rPr>
          <w:rFonts w:ascii="Times New Roman" w:hAnsi="Times New Roman" w:cs="Times New Roman"/>
          <w:i/>
          <w:sz w:val="24"/>
          <w:szCs w:val="24"/>
          <w:u w:val="single"/>
        </w:rPr>
        <w:t>sekančiam</w:t>
      </w:r>
      <w:r w:rsidR="00D001F3" w:rsidRPr="0088372A">
        <w:rPr>
          <w:rFonts w:ascii="Times New Roman" w:hAnsi="Times New Roman" w:cs="Times New Roman"/>
          <w:i/>
          <w:sz w:val="24"/>
          <w:szCs w:val="24"/>
          <w:u w:val="single"/>
        </w:rPr>
        <w:t>e</w:t>
      </w:r>
      <w:r w:rsidRPr="0088372A">
        <w:rPr>
          <w:rFonts w:ascii="Times New Roman" w:hAnsi="Times New Roman" w:cs="Times New Roman"/>
          <w:i/>
          <w:sz w:val="24"/>
          <w:szCs w:val="24"/>
          <w:u w:val="single"/>
        </w:rPr>
        <w:t xml:space="preserve"> penkme</w:t>
      </w:r>
      <w:r w:rsidR="00D001F3" w:rsidRPr="0088372A">
        <w:rPr>
          <w:rFonts w:ascii="Times New Roman" w:hAnsi="Times New Roman" w:cs="Times New Roman"/>
          <w:i/>
          <w:sz w:val="24"/>
          <w:szCs w:val="24"/>
          <w:u w:val="single"/>
        </w:rPr>
        <w:t>tyje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D001F3" w:rsidRPr="0088372A">
        <w:rPr>
          <w:rFonts w:ascii="Times New Roman" w:hAnsi="Times New Roman" w:cs="Times New Roman"/>
          <w:sz w:val="24"/>
          <w:szCs w:val="24"/>
        </w:rPr>
        <w:t>siūlytume</w:t>
      </w:r>
      <w:r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0523E3" w:rsidRPr="0088372A">
        <w:rPr>
          <w:rFonts w:ascii="Times New Roman" w:hAnsi="Times New Roman" w:cs="Times New Roman"/>
          <w:sz w:val="24"/>
          <w:szCs w:val="24"/>
        </w:rPr>
        <w:t>iš</w:t>
      </w:r>
      <w:r w:rsidRPr="0088372A">
        <w:rPr>
          <w:rFonts w:ascii="Times New Roman" w:hAnsi="Times New Roman" w:cs="Times New Roman"/>
          <w:sz w:val="24"/>
          <w:szCs w:val="24"/>
        </w:rPr>
        <w:t>kirsti</w:t>
      </w:r>
      <w:r w:rsidR="00D30F91" w:rsidRPr="0088372A">
        <w:rPr>
          <w:rFonts w:ascii="Times New Roman" w:hAnsi="Times New Roman" w:cs="Times New Roman"/>
          <w:sz w:val="24"/>
          <w:szCs w:val="24"/>
        </w:rPr>
        <w:t xml:space="preserve"> tik 1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</w:t>
      </w:r>
      <w:r w:rsidR="00D30F91" w:rsidRPr="0088372A">
        <w:rPr>
          <w:rFonts w:ascii="Times New Roman" w:hAnsi="Times New Roman" w:cs="Times New Roman"/>
          <w:sz w:val="24"/>
          <w:szCs w:val="24"/>
        </w:rPr>
        <w:t>į</w:t>
      </w:r>
      <w:r w:rsidR="00D001F3" w:rsidRPr="0088372A">
        <w:rPr>
          <w:rFonts w:ascii="Times New Roman" w:hAnsi="Times New Roman" w:cs="Times New Roman"/>
          <w:sz w:val="24"/>
          <w:szCs w:val="24"/>
        </w:rPr>
        <w:t xml:space="preserve"> (</w:t>
      </w:r>
      <w:r w:rsidR="00D001F3" w:rsidRPr="0088372A">
        <w:rPr>
          <w:rFonts w:ascii="Times New Roman" w:hAnsi="Times New Roman" w:cs="Times New Roman"/>
          <w:i/>
          <w:sz w:val="24"/>
          <w:szCs w:val="24"/>
        </w:rPr>
        <w:t>kur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is</w:t>
      </w:r>
      <w:r w:rsidR="00D001F3" w:rsidRPr="0088372A">
        <w:rPr>
          <w:rFonts w:ascii="Times New Roman" w:hAnsi="Times New Roman" w:cs="Times New Roman"/>
          <w:i/>
          <w:sz w:val="24"/>
          <w:szCs w:val="24"/>
        </w:rPr>
        <w:t xml:space="preserve"> pagal sanitarinę būklę turėtų būti kertam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as</w:t>
      </w:r>
      <w:r w:rsidR="00D001F3" w:rsidRPr="0088372A">
        <w:rPr>
          <w:rFonts w:ascii="Times New Roman" w:hAnsi="Times New Roman" w:cs="Times New Roman"/>
          <w:i/>
          <w:sz w:val="24"/>
          <w:szCs w:val="24"/>
        </w:rPr>
        <w:t>,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tačiau</w:t>
      </w:r>
      <w:r w:rsidR="00D001F3" w:rsidRPr="0088372A">
        <w:rPr>
          <w:rFonts w:ascii="Times New Roman" w:hAnsi="Times New Roman" w:cs="Times New Roman"/>
          <w:i/>
          <w:sz w:val="24"/>
          <w:szCs w:val="24"/>
        </w:rPr>
        <w:t xml:space="preserve"> kuriam laikui dar paliktin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as</w:t>
      </w:r>
      <w:r w:rsidR="00D001F3" w:rsidRPr="0088372A">
        <w:rPr>
          <w:rFonts w:ascii="Times New Roman" w:hAnsi="Times New Roman" w:cs="Times New Roman"/>
          <w:sz w:val="24"/>
          <w:szCs w:val="24"/>
        </w:rPr>
        <w:t>).</w:t>
      </w:r>
    </w:p>
    <w:p w:rsidR="00000750" w:rsidRPr="0088372A" w:rsidRDefault="00000750" w:rsidP="000007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0750" w:rsidRPr="0088372A" w:rsidRDefault="00000750" w:rsidP="0000075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b/>
          <w:i/>
          <w:sz w:val="24"/>
          <w:szCs w:val="24"/>
        </w:rPr>
        <w:t>3 lentelė</w:t>
      </w:r>
      <w:r w:rsidRPr="0088372A">
        <w:rPr>
          <w:rFonts w:ascii="Times New Roman" w:hAnsi="Times New Roman" w:cs="Times New Roman"/>
          <w:sz w:val="24"/>
          <w:szCs w:val="24"/>
        </w:rPr>
        <w:t xml:space="preserve">. Kertamų medžių ir medžiakrūmių rūšys, eiliškumas ir </w:t>
      </w:r>
      <w:r w:rsidR="000523E3" w:rsidRPr="0088372A">
        <w:rPr>
          <w:rFonts w:ascii="Times New Roman" w:hAnsi="Times New Roman" w:cs="Times New Roman"/>
          <w:sz w:val="24"/>
          <w:szCs w:val="24"/>
        </w:rPr>
        <w:t>(</w:t>
      </w:r>
      <w:r w:rsidR="000523E3" w:rsidRPr="0088372A">
        <w:rPr>
          <w:rFonts w:ascii="Times New Roman" w:hAnsi="Times New Roman" w:cs="Times New Roman"/>
          <w:i/>
          <w:sz w:val="24"/>
          <w:szCs w:val="24"/>
        </w:rPr>
        <w:t>kamienų</w:t>
      </w:r>
      <w:r w:rsidR="000523E3" w:rsidRPr="0088372A">
        <w:rPr>
          <w:rFonts w:ascii="Times New Roman" w:hAnsi="Times New Roman" w:cs="Times New Roman"/>
          <w:sz w:val="24"/>
          <w:szCs w:val="24"/>
        </w:rPr>
        <w:t xml:space="preserve">) </w:t>
      </w:r>
      <w:r w:rsidRPr="0088372A">
        <w:rPr>
          <w:rFonts w:ascii="Times New Roman" w:hAnsi="Times New Roman" w:cs="Times New Roman"/>
          <w:sz w:val="24"/>
          <w:szCs w:val="24"/>
        </w:rPr>
        <w:t>kiekiai, vnt.</w:t>
      </w:r>
    </w:p>
    <w:p w:rsidR="00D45933" w:rsidRPr="0088372A" w:rsidRDefault="00D45933" w:rsidP="00D4593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276"/>
        <w:gridCol w:w="1276"/>
        <w:gridCol w:w="1294"/>
        <w:gridCol w:w="3100"/>
      </w:tblGrid>
      <w:tr w:rsidR="00D45933" w:rsidRPr="0088372A" w:rsidTr="00AC0D1D">
        <w:trPr>
          <w:trHeight w:val="5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Medžio rūšis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Kirsti I eilėje, vnt.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 xml:space="preserve">Kirsti II </w:t>
            </w:r>
          </w:p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 xml:space="preserve">eilėje, </w:t>
            </w:r>
          </w:p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Kirsti projekt. tikslais, vnt.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Bendras kertamų medžių/</w:t>
            </w:r>
            <w:r w:rsidR="00E84C83" w:rsidRPr="00883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kamienų kiekis, vnt.</w:t>
            </w:r>
          </w:p>
        </w:tc>
      </w:tr>
      <w:tr w:rsidR="00D45933" w:rsidRPr="0088372A" w:rsidTr="00AC0D1D">
        <w:trPr>
          <w:trHeight w:val="1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Baltalksnis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29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Beržas karpotasis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Blindė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C79" w:rsidRPr="0088372A" w:rsidRDefault="00E50C79" w:rsidP="00E50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47</w:t>
            </w:r>
          </w:p>
        </w:tc>
      </w:tr>
      <w:tr w:rsidR="00D45933" w:rsidRPr="0088372A" w:rsidTr="00AC0D1D">
        <w:trPr>
          <w:trHeight w:val="1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Drebulė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D45933" w:rsidRPr="0088372A" w:rsidTr="00AC0D1D">
        <w:trPr>
          <w:trHeight w:val="1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Gluosnis baltasis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</w:p>
        </w:tc>
      </w:tr>
      <w:tr w:rsidR="00D45933" w:rsidRPr="0088372A" w:rsidTr="00AC0D1D">
        <w:trPr>
          <w:trHeight w:val="1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Gluosnis trapusis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C79" w:rsidRPr="0088372A" w:rsidRDefault="00E50C79" w:rsidP="00E50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120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Ieva paprastoji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0C79" w:rsidRPr="0088372A" w:rsidRDefault="00E50C79" w:rsidP="00E50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Juodalksnis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Klevas paprastasis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Klevas uosialapis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282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 xml:space="preserve">Liepa mažalapė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Pušis paprastoji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Trešnė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</w:rPr>
              <w:t>Vinkšna paprastoji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E50C79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37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933" w:rsidRPr="0088372A" w:rsidRDefault="00D45933" w:rsidP="00D45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D45933" w:rsidRPr="0088372A" w:rsidTr="00AC0D1D">
        <w:trPr>
          <w:trHeight w:val="1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45933" w:rsidRPr="0088372A" w:rsidRDefault="00D45933" w:rsidP="00D45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Viso: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5933" w:rsidRPr="0088372A" w:rsidRDefault="00AC0D1D" w:rsidP="00FA6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72A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:rsidR="00D45933" w:rsidRPr="0088372A" w:rsidRDefault="00AC0D1D" w:rsidP="00D4593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8372A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513</w:t>
            </w:r>
          </w:p>
        </w:tc>
      </w:tr>
    </w:tbl>
    <w:p w:rsidR="00D30F91" w:rsidRPr="0088372A" w:rsidRDefault="00D30F91" w:rsidP="00E75A6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5A64" w:rsidRPr="0088372A" w:rsidRDefault="00E75A64" w:rsidP="00E75A6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  <w:u w:val="single"/>
        </w:rPr>
        <w:lastRenderedPageBreak/>
        <w:t>Projektiniais tikslais (</w:t>
      </w:r>
      <w:r w:rsidRPr="0088372A">
        <w:rPr>
          <w:rFonts w:ascii="Times New Roman" w:hAnsi="Times New Roman" w:cs="Times New Roman"/>
          <w:i/>
          <w:sz w:val="24"/>
          <w:szCs w:val="24"/>
          <w:u w:val="single"/>
        </w:rPr>
        <w:t>dėl erdvių formavimo, didėjančio pasvirimo, vertingesnių rūšių stelbimo ir pan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 xml:space="preserve">. – </w:t>
      </w:r>
      <w:r w:rsidRPr="0088372A">
        <w:rPr>
          <w:rFonts w:ascii="Times New Roman" w:hAnsi="Times New Roman" w:cs="Times New Roman"/>
          <w:i/>
          <w:sz w:val="24"/>
          <w:szCs w:val="24"/>
          <w:u w:val="single"/>
        </w:rPr>
        <w:t>bet ne dėl būklės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88372A">
        <w:rPr>
          <w:rFonts w:ascii="Times New Roman" w:hAnsi="Times New Roman" w:cs="Times New Roman"/>
          <w:sz w:val="24"/>
          <w:szCs w:val="24"/>
        </w:rPr>
        <w:t xml:space="preserve"> reikia iškirsti </w:t>
      </w:r>
      <w:r w:rsidR="00D30F91" w:rsidRPr="0088372A">
        <w:rPr>
          <w:rFonts w:ascii="Times New Roman" w:hAnsi="Times New Roman" w:cs="Times New Roman"/>
          <w:sz w:val="24"/>
          <w:szCs w:val="24"/>
        </w:rPr>
        <w:t>310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medžių kamienų (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iš jų 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280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 vnt. uosialapių klevų</w:t>
      </w:r>
      <w:r w:rsidRPr="0088372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75A64" w:rsidRPr="0088372A" w:rsidRDefault="00E75A64" w:rsidP="00E75A6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Jau I eilėje kertamų medžių kiekis, nekalbant apie sekančio penkmečio kirtimus, gali skirtis nuo pateikiamų šiame projekte – medžius gali išversti ar nulaužti stipresnis gūsingas vėjas, gausesnis sniegas, apledėjimai ar pan.</w:t>
      </w:r>
    </w:p>
    <w:p w:rsidR="00000750" w:rsidRPr="0088372A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Akivaizdu, kad daugiausia</w:t>
      </w:r>
      <w:r w:rsidR="00515C97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sz w:val="24"/>
          <w:szCs w:val="24"/>
        </w:rPr>
        <w:t xml:space="preserve">projektuojama iškirsti </w:t>
      </w:r>
      <w:r w:rsidR="00FA67E0" w:rsidRPr="0088372A">
        <w:rPr>
          <w:rFonts w:ascii="Times New Roman" w:hAnsi="Times New Roman" w:cs="Times New Roman"/>
          <w:sz w:val="24"/>
          <w:szCs w:val="24"/>
        </w:rPr>
        <w:t>uosialapių klevų ir trapiųjų gluosnių kamienų</w:t>
      </w:r>
      <w:r w:rsidRPr="0088372A">
        <w:rPr>
          <w:rFonts w:ascii="Times New Roman" w:hAnsi="Times New Roman" w:cs="Times New Roman"/>
          <w:sz w:val="24"/>
          <w:szCs w:val="24"/>
        </w:rPr>
        <w:t xml:space="preserve">. </w:t>
      </w:r>
      <w:r w:rsidR="00FA67E0" w:rsidRPr="0088372A">
        <w:rPr>
          <w:rFonts w:ascii="Times New Roman" w:hAnsi="Times New Roman" w:cs="Times New Roman"/>
          <w:sz w:val="24"/>
          <w:szCs w:val="24"/>
        </w:rPr>
        <w:t>Pastebėtina</w:t>
      </w:r>
      <w:r w:rsidRPr="0088372A">
        <w:rPr>
          <w:rFonts w:ascii="Times New Roman" w:hAnsi="Times New Roman" w:cs="Times New Roman"/>
          <w:sz w:val="24"/>
          <w:szCs w:val="24"/>
        </w:rPr>
        <w:t xml:space="preserve">, kad nors </w:t>
      </w:r>
      <w:r w:rsidR="006D6060" w:rsidRPr="0088372A">
        <w:rPr>
          <w:rFonts w:ascii="Times New Roman" w:hAnsi="Times New Roman" w:cs="Times New Roman"/>
          <w:sz w:val="24"/>
          <w:szCs w:val="24"/>
        </w:rPr>
        <w:t>medžių kamienų</w:t>
      </w:r>
      <w:r w:rsidRPr="0088372A">
        <w:rPr>
          <w:rFonts w:ascii="Times New Roman" w:hAnsi="Times New Roman" w:cs="Times New Roman"/>
          <w:sz w:val="24"/>
          <w:szCs w:val="24"/>
        </w:rPr>
        <w:t xml:space="preserve"> kertama </w:t>
      </w:r>
      <w:r w:rsidR="00FA67E0" w:rsidRPr="0088372A">
        <w:rPr>
          <w:rFonts w:ascii="Times New Roman" w:hAnsi="Times New Roman" w:cs="Times New Roman"/>
          <w:sz w:val="24"/>
          <w:szCs w:val="24"/>
        </w:rPr>
        <w:t xml:space="preserve">net </w:t>
      </w:r>
      <w:r w:rsidR="00D30F91" w:rsidRPr="0088372A">
        <w:rPr>
          <w:rFonts w:ascii="Times New Roman" w:hAnsi="Times New Roman" w:cs="Times New Roman"/>
          <w:sz w:val="24"/>
          <w:szCs w:val="24"/>
        </w:rPr>
        <w:t>513</w:t>
      </w:r>
      <w:r w:rsidRPr="0088372A">
        <w:rPr>
          <w:rFonts w:ascii="Times New Roman" w:hAnsi="Times New Roman" w:cs="Times New Roman"/>
          <w:sz w:val="24"/>
          <w:szCs w:val="24"/>
        </w:rPr>
        <w:t xml:space="preserve"> vnt., tačiau 0,5 skersmenį pasiekusių gyvų medžių/kamienų kertama tik </w:t>
      </w:r>
      <w:r w:rsidR="00D30F91" w:rsidRPr="0088372A">
        <w:rPr>
          <w:rFonts w:ascii="Times New Roman" w:hAnsi="Times New Roman" w:cs="Times New Roman"/>
          <w:sz w:val="24"/>
          <w:szCs w:val="24"/>
        </w:rPr>
        <w:t>4</w:t>
      </w:r>
      <w:r w:rsidR="00FA67E0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sz w:val="24"/>
          <w:szCs w:val="24"/>
        </w:rPr>
        <w:t>vnt. (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iš tokio stambumo </w:t>
      </w:r>
      <w:r w:rsidR="00FA67E0" w:rsidRPr="0088372A">
        <w:rPr>
          <w:rFonts w:ascii="Times New Roman" w:hAnsi="Times New Roman" w:cs="Times New Roman"/>
          <w:i/>
          <w:sz w:val="24"/>
          <w:szCs w:val="24"/>
        </w:rPr>
        <w:t>1</w:t>
      </w:r>
      <w:r w:rsidR="00D30F91" w:rsidRPr="0088372A">
        <w:rPr>
          <w:rFonts w:ascii="Times New Roman" w:hAnsi="Times New Roman" w:cs="Times New Roman"/>
          <w:i/>
          <w:sz w:val="24"/>
          <w:szCs w:val="24"/>
        </w:rPr>
        <w:t>02</w:t>
      </w:r>
      <w:r w:rsidR="00515C97" w:rsidRPr="008837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72A">
        <w:rPr>
          <w:rFonts w:ascii="Times New Roman" w:hAnsi="Times New Roman" w:cs="Times New Roman"/>
          <w:i/>
          <w:sz w:val="24"/>
          <w:szCs w:val="24"/>
        </w:rPr>
        <w:t>esamų</w:t>
      </w:r>
      <w:r w:rsidR="006D6060" w:rsidRPr="0088372A">
        <w:rPr>
          <w:rFonts w:ascii="Times New Roman" w:hAnsi="Times New Roman" w:cs="Times New Roman"/>
          <w:i/>
          <w:sz w:val="24"/>
          <w:szCs w:val="24"/>
        </w:rPr>
        <w:t xml:space="preserve"> kamienų</w:t>
      </w:r>
      <w:r w:rsidRPr="0088372A">
        <w:rPr>
          <w:rFonts w:ascii="Times New Roman" w:hAnsi="Times New Roman" w:cs="Times New Roman"/>
          <w:sz w:val="24"/>
          <w:szCs w:val="24"/>
        </w:rPr>
        <w:t>)</w:t>
      </w:r>
      <w:r w:rsidR="00F766A1" w:rsidRPr="0088372A">
        <w:rPr>
          <w:rFonts w:ascii="Times New Roman" w:hAnsi="Times New Roman" w:cs="Times New Roman"/>
          <w:sz w:val="24"/>
          <w:szCs w:val="24"/>
        </w:rPr>
        <w:t xml:space="preserve"> – 3 trapieji ir 1 baltasis gluosnis, kurių vidutinė sanitarinė būklė – 4,75 balo</w:t>
      </w:r>
      <w:r w:rsidRPr="008837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750" w:rsidRPr="0088372A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Medžių tūris želdynuose nėra laikomas svarbiu, bet jo dėka galima įvertinti parkuose augančių atskirų medžių rūšių stambumą, lengva palyginti, kurios </w:t>
      </w:r>
      <w:r w:rsidR="00E75A64" w:rsidRPr="0088372A">
        <w:rPr>
          <w:rFonts w:ascii="Times New Roman" w:hAnsi="Times New Roman" w:cs="Times New Roman"/>
          <w:sz w:val="24"/>
          <w:szCs w:val="24"/>
        </w:rPr>
        <w:t>teritorijoje</w:t>
      </w:r>
      <w:r w:rsidRPr="0088372A">
        <w:rPr>
          <w:rFonts w:ascii="Times New Roman" w:hAnsi="Times New Roman" w:cs="Times New Roman"/>
          <w:sz w:val="24"/>
          <w:szCs w:val="24"/>
        </w:rPr>
        <w:t xml:space="preserve"> augančios medžių rūšys yra lankytojams labiau pastebimos. Įvedant į skaičiavimus tūrį, galima nustatyti kokią realią įtaką </w:t>
      </w:r>
      <w:r w:rsidR="00E75A64" w:rsidRPr="0088372A">
        <w:rPr>
          <w:rFonts w:ascii="Times New Roman" w:hAnsi="Times New Roman" w:cs="Times New Roman"/>
          <w:sz w:val="24"/>
          <w:szCs w:val="24"/>
        </w:rPr>
        <w:t>rekreacinės 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želdiniams padarys būsimi kirtimai, t.y. ar bus iškirsti želdyną užšlamštinantys pomiškio ir II ardo medeliai ar kirtimai palies </w:t>
      </w:r>
      <w:r w:rsidR="00E75A64" w:rsidRPr="0088372A">
        <w:rPr>
          <w:rFonts w:ascii="Times New Roman" w:hAnsi="Times New Roman" w:cs="Times New Roman"/>
          <w:sz w:val="24"/>
          <w:szCs w:val="24"/>
        </w:rPr>
        <w:t>želdyno</w:t>
      </w:r>
      <w:r w:rsidRPr="0088372A">
        <w:rPr>
          <w:rFonts w:ascii="Times New Roman" w:hAnsi="Times New Roman" w:cs="Times New Roman"/>
          <w:sz w:val="24"/>
          <w:szCs w:val="24"/>
        </w:rPr>
        <w:t xml:space="preserve"> ,,skeletą“ sudarančius I ardo medžius ir kurias būtent medžių rūšis labiausiai. Kadangi </w:t>
      </w:r>
      <w:r w:rsidR="00E75A64" w:rsidRPr="0088372A">
        <w:rPr>
          <w:rFonts w:ascii="Times New Roman" w:hAnsi="Times New Roman" w:cs="Times New Roman"/>
          <w:sz w:val="24"/>
          <w:szCs w:val="24"/>
        </w:rPr>
        <w:t>Šventosios pakrantės</w:t>
      </w:r>
      <w:r w:rsidRPr="0088372A">
        <w:rPr>
          <w:rFonts w:ascii="Times New Roman" w:hAnsi="Times New Roman" w:cs="Times New Roman"/>
          <w:sz w:val="24"/>
          <w:szCs w:val="24"/>
        </w:rPr>
        <w:t xml:space="preserve"> medžių kiekiai (</w:t>
      </w:r>
      <w:r w:rsidRPr="0088372A">
        <w:rPr>
          <w:rFonts w:ascii="Times New Roman" w:hAnsi="Times New Roman" w:cs="Times New Roman"/>
          <w:i/>
          <w:sz w:val="24"/>
          <w:szCs w:val="24"/>
        </w:rPr>
        <w:t>esamu momentu ir po būsimų kirtimų</w:t>
      </w:r>
      <w:r w:rsidRPr="0088372A">
        <w:rPr>
          <w:rFonts w:ascii="Times New Roman" w:hAnsi="Times New Roman" w:cs="Times New Roman"/>
          <w:sz w:val="24"/>
          <w:szCs w:val="24"/>
        </w:rPr>
        <w:t>) detaliai išanalizuoti pagal aukščius ir skersmenis, nuspręsta analogiškos analizės pagal tūrį nevykdyti.</w:t>
      </w:r>
    </w:p>
    <w:p w:rsidR="0081685D" w:rsidRPr="0088372A" w:rsidRDefault="0081685D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  <w:u w:val="single"/>
        </w:rPr>
        <w:t>Genėti</w:t>
      </w:r>
      <w:r w:rsidRPr="0088372A">
        <w:rPr>
          <w:rFonts w:ascii="Times New Roman" w:hAnsi="Times New Roman" w:cs="Times New Roman"/>
          <w:sz w:val="24"/>
          <w:szCs w:val="24"/>
        </w:rPr>
        <w:t xml:space="preserve"> tikslinga </w:t>
      </w:r>
      <w:r w:rsidR="006D6060" w:rsidRPr="0088372A">
        <w:rPr>
          <w:rFonts w:ascii="Times New Roman" w:hAnsi="Times New Roman" w:cs="Times New Roman"/>
          <w:sz w:val="24"/>
          <w:szCs w:val="24"/>
        </w:rPr>
        <w:t xml:space="preserve">tik </w:t>
      </w:r>
      <w:r w:rsidR="000E02E0" w:rsidRPr="0088372A">
        <w:rPr>
          <w:rFonts w:ascii="Times New Roman" w:hAnsi="Times New Roman" w:cs="Times New Roman"/>
          <w:sz w:val="24"/>
          <w:szCs w:val="24"/>
        </w:rPr>
        <w:t xml:space="preserve">tuos </w:t>
      </w:r>
      <w:r w:rsidRPr="0088372A">
        <w:rPr>
          <w:rFonts w:ascii="Times New Roman" w:hAnsi="Times New Roman" w:cs="Times New Roman"/>
          <w:sz w:val="24"/>
          <w:szCs w:val="24"/>
        </w:rPr>
        <w:t>medžius</w:t>
      </w:r>
      <w:r w:rsidR="000E02E0" w:rsidRPr="0088372A">
        <w:rPr>
          <w:rFonts w:ascii="Times New Roman" w:hAnsi="Times New Roman" w:cs="Times New Roman"/>
          <w:sz w:val="24"/>
          <w:szCs w:val="24"/>
        </w:rPr>
        <w:t xml:space="preserve"> kurie turi stambių sausų šakų galinčių kelti pavojų potencialiems lankytojams</w:t>
      </w:r>
      <w:r w:rsidR="006D6060" w:rsidRPr="0088372A">
        <w:rPr>
          <w:rFonts w:ascii="Times New Roman" w:hAnsi="Times New Roman" w:cs="Times New Roman"/>
          <w:sz w:val="24"/>
          <w:szCs w:val="24"/>
        </w:rPr>
        <w:t>, o jei amžingi, vertingi medžiai turi dvišakes ar daugiašakes lajas – jas tikslinga surišti dinaminėmis jungtimis</w:t>
      </w:r>
      <w:r w:rsidR="00E75A64" w:rsidRPr="0088372A">
        <w:rPr>
          <w:rFonts w:ascii="Times New Roman" w:hAnsi="Times New Roman" w:cs="Times New Roman"/>
          <w:sz w:val="24"/>
          <w:szCs w:val="24"/>
        </w:rPr>
        <w:t>.</w:t>
      </w:r>
    </w:p>
    <w:p w:rsidR="006D6060" w:rsidRPr="0088372A" w:rsidRDefault="006D606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Šiuo metu rekomenduojama </w:t>
      </w:r>
      <w:r w:rsidRPr="0088372A">
        <w:rPr>
          <w:rFonts w:ascii="Times New Roman" w:hAnsi="Times New Roman" w:cs="Times New Roman"/>
          <w:sz w:val="24"/>
          <w:szCs w:val="24"/>
          <w:u w:val="single"/>
        </w:rPr>
        <w:t>uždažyti</w:t>
      </w:r>
      <w:r w:rsidRPr="0088372A">
        <w:rPr>
          <w:rFonts w:ascii="Times New Roman" w:hAnsi="Times New Roman" w:cs="Times New Roman"/>
          <w:sz w:val="24"/>
          <w:szCs w:val="24"/>
        </w:rPr>
        <w:t xml:space="preserve"> tik </w:t>
      </w:r>
      <w:r w:rsidR="00F766A1" w:rsidRPr="0088372A">
        <w:rPr>
          <w:rFonts w:ascii="Times New Roman" w:hAnsi="Times New Roman" w:cs="Times New Roman"/>
          <w:sz w:val="24"/>
          <w:szCs w:val="24"/>
        </w:rPr>
        <w:t xml:space="preserve">3 </w:t>
      </w:r>
      <w:r w:rsidRPr="0088372A">
        <w:rPr>
          <w:rFonts w:ascii="Times New Roman" w:hAnsi="Times New Roman" w:cs="Times New Roman"/>
          <w:sz w:val="24"/>
          <w:szCs w:val="24"/>
        </w:rPr>
        <w:t xml:space="preserve">medžių kamienų žaizdas, tačiau šis skaičius nėra ir negali būti baigtinis – </w:t>
      </w:r>
      <w:r w:rsidR="007D001F" w:rsidRPr="0088372A">
        <w:rPr>
          <w:rFonts w:ascii="Times New Roman" w:hAnsi="Times New Roman" w:cs="Times New Roman"/>
          <w:sz w:val="24"/>
          <w:szCs w:val="24"/>
        </w:rPr>
        <w:t>būsimi teritorijos</w:t>
      </w:r>
      <w:r w:rsidRPr="0088372A">
        <w:rPr>
          <w:rFonts w:ascii="Times New Roman" w:hAnsi="Times New Roman" w:cs="Times New Roman"/>
          <w:sz w:val="24"/>
          <w:szCs w:val="24"/>
        </w:rPr>
        <w:t xml:space="preserve"> prižiūrėtojai turi nuolat stengtis, kad medžiai nebūtų žalojami neatsakingų lankytojų ar šienavimo technikos, o atsiradus žaizdoms, jos nedelsiant turi būti padengiamos akriliniais dažais ar kt., apsaugant medieną nuo ligų sukėlėjų.</w:t>
      </w:r>
    </w:p>
    <w:p w:rsidR="00000750" w:rsidRPr="0088372A" w:rsidRDefault="00000750" w:rsidP="00000750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***</w:t>
      </w:r>
    </w:p>
    <w:p w:rsidR="00D22CDB" w:rsidRPr="0088372A" w:rsidRDefault="00000750" w:rsidP="0000075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Artimiausiu metu, </w:t>
      </w:r>
      <w:r w:rsidR="007D001F" w:rsidRPr="0088372A">
        <w:rPr>
          <w:rFonts w:ascii="Times New Roman" w:hAnsi="Times New Roman" w:cs="Times New Roman"/>
          <w:sz w:val="24"/>
          <w:szCs w:val="24"/>
        </w:rPr>
        <w:t>Šventosios pakrantėje atlikus sanitarinius-</w:t>
      </w:r>
      <w:r w:rsidRPr="0088372A">
        <w:rPr>
          <w:rFonts w:ascii="Times New Roman" w:hAnsi="Times New Roman" w:cs="Times New Roman"/>
          <w:sz w:val="24"/>
          <w:szCs w:val="24"/>
        </w:rPr>
        <w:t xml:space="preserve">kraštovaizdžio formavimo kirtimus, </w:t>
      </w:r>
      <w:r w:rsidR="007D001F" w:rsidRPr="0088372A">
        <w:rPr>
          <w:rFonts w:ascii="Times New Roman" w:hAnsi="Times New Roman" w:cs="Times New Roman"/>
          <w:sz w:val="24"/>
          <w:szCs w:val="24"/>
        </w:rPr>
        <w:t>mūsų nuomone, reikėtų parengti apželdinimo projektą (</w:t>
      </w:r>
      <w:r w:rsidR="007D001F" w:rsidRPr="0088372A">
        <w:rPr>
          <w:rFonts w:ascii="Times New Roman" w:hAnsi="Times New Roman" w:cs="Times New Roman"/>
          <w:i/>
          <w:sz w:val="24"/>
          <w:szCs w:val="24"/>
        </w:rPr>
        <w:t>dalį ploto numatant apsodinant puošniais medžių ar/ir krūmų soliterais bei grupelėmis, dalį (šlaitus, pelkėjančias vietas ir pan</w:t>
      </w:r>
      <w:r w:rsidR="007D001F" w:rsidRPr="0088372A">
        <w:rPr>
          <w:rFonts w:ascii="Times New Roman" w:hAnsi="Times New Roman" w:cs="Times New Roman"/>
          <w:sz w:val="24"/>
          <w:szCs w:val="24"/>
        </w:rPr>
        <w:t xml:space="preserve">.) – </w:t>
      </w:r>
      <w:r w:rsidR="007D001F" w:rsidRPr="0088372A">
        <w:rPr>
          <w:rFonts w:ascii="Times New Roman" w:hAnsi="Times New Roman" w:cs="Times New Roman"/>
          <w:i/>
          <w:sz w:val="24"/>
          <w:szCs w:val="24"/>
        </w:rPr>
        <w:t>pušies, juodalksnio ar kitų rūšių medynais)</w:t>
      </w:r>
      <w:r w:rsidR="007D001F" w:rsidRPr="0088372A">
        <w:rPr>
          <w:rFonts w:ascii="Times New Roman" w:hAnsi="Times New Roman" w:cs="Times New Roman"/>
          <w:sz w:val="24"/>
          <w:szCs w:val="24"/>
        </w:rPr>
        <w:t>. Svarbu -</w:t>
      </w:r>
      <w:r w:rsidR="00D22CDB" w:rsidRPr="0088372A">
        <w:rPr>
          <w:rFonts w:ascii="Times New Roman" w:hAnsi="Times New Roman" w:cs="Times New Roman"/>
          <w:sz w:val="24"/>
          <w:szCs w:val="24"/>
        </w:rPr>
        <w:t xml:space="preserve"> neužim</w:t>
      </w:r>
      <w:r w:rsidR="007D001F" w:rsidRPr="0088372A">
        <w:rPr>
          <w:rFonts w:ascii="Times New Roman" w:hAnsi="Times New Roman" w:cs="Times New Roman"/>
          <w:sz w:val="24"/>
          <w:szCs w:val="24"/>
        </w:rPr>
        <w:t>ti</w:t>
      </w:r>
      <w:r w:rsidR="00D22CDB" w:rsidRPr="0088372A">
        <w:rPr>
          <w:rFonts w:ascii="Times New Roman" w:hAnsi="Times New Roman" w:cs="Times New Roman"/>
          <w:sz w:val="24"/>
          <w:szCs w:val="24"/>
        </w:rPr>
        <w:t xml:space="preserve"> visų tuščių erdvių</w:t>
      </w:r>
      <w:r w:rsidRPr="008837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750" w:rsidRPr="0088372A" w:rsidRDefault="007D001F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Želdyno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teritoriją vegetacijos periodo bėgyje </w:t>
      </w:r>
      <w:r w:rsidR="00D22CDB" w:rsidRPr="0088372A">
        <w:rPr>
          <w:rFonts w:ascii="Times New Roman" w:hAnsi="Times New Roman" w:cs="Times New Roman"/>
          <w:sz w:val="24"/>
          <w:szCs w:val="24"/>
        </w:rPr>
        <w:t>reikia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D22CDB" w:rsidRPr="0088372A">
        <w:rPr>
          <w:rFonts w:ascii="Times New Roman" w:hAnsi="Times New Roman" w:cs="Times New Roman"/>
          <w:sz w:val="24"/>
          <w:szCs w:val="24"/>
        </w:rPr>
        <w:t>bent 1-2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kart</w:t>
      </w:r>
      <w:r w:rsidR="00D22CDB" w:rsidRPr="0088372A">
        <w:rPr>
          <w:rFonts w:ascii="Times New Roman" w:hAnsi="Times New Roman" w:cs="Times New Roman"/>
          <w:sz w:val="24"/>
          <w:szCs w:val="24"/>
        </w:rPr>
        <w:t>us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nušienauti (</w:t>
      </w:r>
      <w:r w:rsidRPr="0088372A">
        <w:rPr>
          <w:rFonts w:ascii="Times New Roman" w:hAnsi="Times New Roman" w:cs="Times New Roman"/>
          <w:i/>
          <w:sz w:val="24"/>
          <w:szCs w:val="24"/>
        </w:rPr>
        <w:t>labiausiai tai galioja</w:t>
      </w:r>
      <w:r w:rsidR="00D22CDB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>arčiau takų</w:t>
      </w:r>
      <w:r w:rsidRPr="0088372A">
        <w:rPr>
          <w:rFonts w:ascii="Times New Roman" w:hAnsi="Times New Roman" w:cs="Times New Roman"/>
          <w:i/>
          <w:sz w:val="24"/>
          <w:szCs w:val="24"/>
        </w:rPr>
        <w:t xml:space="preserve"> esančioms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 xml:space="preserve"> ar intensyvesnei rekreacijai skirt</w:t>
      </w:r>
      <w:r w:rsidRPr="0088372A">
        <w:rPr>
          <w:rFonts w:ascii="Times New Roman" w:hAnsi="Times New Roman" w:cs="Times New Roman"/>
          <w:i/>
          <w:sz w:val="24"/>
          <w:szCs w:val="24"/>
        </w:rPr>
        <w:t>oms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 xml:space="preserve"> viet</w:t>
      </w:r>
      <w:r w:rsidRPr="0088372A">
        <w:rPr>
          <w:rFonts w:ascii="Times New Roman" w:hAnsi="Times New Roman" w:cs="Times New Roman"/>
          <w:i/>
          <w:sz w:val="24"/>
          <w:szCs w:val="24"/>
        </w:rPr>
        <w:t>om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>s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), nes vien medžių kiekio </w:t>
      </w:r>
      <w:r w:rsidR="00D22CDB" w:rsidRPr="0088372A">
        <w:rPr>
          <w:rFonts w:ascii="Times New Roman" w:hAnsi="Times New Roman" w:cs="Times New Roman"/>
          <w:sz w:val="24"/>
          <w:szCs w:val="24"/>
        </w:rPr>
        <w:t>ir būklės optimizavimas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</w:t>
      </w:r>
      <w:r w:rsidR="00D22CDB" w:rsidRPr="0088372A">
        <w:rPr>
          <w:rFonts w:ascii="Times New Roman" w:hAnsi="Times New Roman" w:cs="Times New Roman"/>
          <w:sz w:val="24"/>
          <w:szCs w:val="24"/>
        </w:rPr>
        <w:t>ypatingo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efekto neduos.</w:t>
      </w:r>
    </w:p>
    <w:p w:rsidR="00000750" w:rsidRPr="0088372A" w:rsidRDefault="007D001F" w:rsidP="00000750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N</w:t>
      </w:r>
      <w:r w:rsidR="00000750" w:rsidRPr="0088372A">
        <w:rPr>
          <w:rFonts w:ascii="Times New Roman" w:hAnsi="Times New Roman" w:cs="Times New Roman"/>
          <w:sz w:val="24"/>
          <w:szCs w:val="24"/>
        </w:rPr>
        <w:t>aujai atsirasiantys medeliai ir krūmai (</w:t>
      </w:r>
      <w:r w:rsidR="00000750" w:rsidRPr="0088372A">
        <w:rPr>
          <w:rFonts w:ascii="Times New Roman" w:hAnsi="Times New Roman" w:cs="Times New Roman"/>
          <w:i/>
          <w:sz w:val="24"/>
          <w:szCs w:val="24"/>
        </w:rPr>
        <w:t>iki jų apatinėje kamieno dalyje susiformuos storesnė žievė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), būtinai (!) turi būti apsaugoti nuo krūmapjovių ar šienavimą vykdysiančių traktoriukų neigiamos įtakos - greta pasodintų </w:t>
      </w:r>
      <w:r w:rsidR="004A6F0D" w:rsidRPr="0088372A">
        <w:rPr>
          <w:rFonts w:ascii="Times New Roman" w:hAnsi="Times New Roman" w:cs="Times New Roman"/>
          <w:sz w:val="24"/>
          <w:szCs w:val="24"/>
        </w:rPr>
        <w:t>augalų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reik</w:t>
      </w:r>
      <w:r w:rsidR="004A6F0D" w:rsidRPr="0088372A">
        <w:rPr>
          <w:rFonts w:ascii="Times New Roman" w:hAnsi="Times New Roman" w:cs="Times New Roman"/>
          <w:sz w:val="24"/>
          <w:szCs w:val="24"/>
        </w:rPr>
        <w:t>ia</w:t>
      </w:r>
      <w:r w:rsidR="00000750" w:rsidRPr="0088372A">
        <w:rPr>
          <w:rFonts w:ascii="Times New Roman" w:hAnsi="Times New Roman" w:cs="Times New Roman"/>
          <w:sz w:val="24"/>
          <w:szCs w:val="24"/>
        </w:rPr>
        <w:t xml:space="preserve"> įkalti 1-1,2 m aukščio kuolus, o jų apačią apgaubti </w:t>
      </w:r>
      <w:r w:rsidR="00000750" w:rsidRPr="0088372A">
        <w:rPr>
          <w:rFonts w:ascii="Times New Roman" w:hAnsi="Times New Roman" w:cs="Times New Roman"/>
          <w:sz w:val="24"/>
          <w:szCs w:val="24"/>
        </w:rPr>
        <w:lastRenderedPageBreak/>
        <w:t>apsaugėlėmis (tinklinėmis ar ištisinėmis).</w:t>
      </w:r>
      <w:r w:rsidRPr="0088372A">
        <w:rPr>
          <w:rFonts w:ascii="Times New Roman" w:hAnsi="Times New Roman" w:cs="Times New Roman"/>
          <w:sz w:val="24"/>
          <w:szCs w:val="24"/>
        </w:rPr>
        <w:t xml:space="preserve"> Aktuali apsauga ir nuo elninių žvėrių ir bebrų.</w:t>
      </w:r>
    </w:p>
    <w:p w:rsidR="00195D84" w:rsidRPr="0088372A" w:rsidRDefault="00195D8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>Naujai pasodintus medelius esant poreikiui (</w:t>
      </w:r>
      <w:r w:rsidRPr="0088372A">
        <w:rPr>
          <w:rFonts w:ascii="Times New Roman" w:hAnsi="Times New Roman" w:cs="Times New Roman"/>
          <w:i/>
          <w:sz w:val="24"/>
          <w:szCs w:val="24"/>
        </w:rPr>
        <w:t>prasidėjus sausroms</w:t>
      </w:r>
      <w:r w:rsidRPr="0088372A">
        <w:rPr>
          <w:rFonts w:ascii="Times New Roman" w:hAnsi="Times New Roman" w:cs="Times New Roman"/>
          <w:sz w:val="24"/>
          <w:szCs w:val="24"/>
        </w:rPr>
        <w:t>) birželio–rugpjūčio mėn. gali tekti bent po vieną kartą savaitėje palaistyti.</w:t>
      </w:r>
    </w:p>
    <w:p w:rsidR="00D22CDB" w:rsidRPr="0088372A" w:rsidRDefault="006C3B41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72A">
        <w:rPr>
          <w:rFonts w:ascii="Times New Roman" w:hAnsi="Times New Roman" w:cs="Times New Roman"/>
          <w:sz w:val="24"/>
          <w:szCs w:val="24"/>
        </w:rPr>
        <w:t xml:space="preserve">Norėtume pabrėžti, kad šiuo metu teritorijos didžioji dalis apleista, vietomis užmirkusi, pilna menkaverčių medžių ir krūmų savaiminukų, tad jos </w:t>
      </w:r>
      <w:r w:rsidR="00302FBD" w:rsidRPr="0088372A">
        <w:rPr>
          <w:rFonts w:ascii="Times New Roman" w:hAnsi="Times New Roman" w:cs="Times New Roman"/>
          <w:sz w:val="24"/>
          <w:szCs w:val="24"/>
        </w:rPr>
        <w:t>pilnas sutvarkymas ir įsavinimas bus reikalaujantis daug žmogiškųjų ir piniginių išteklių.</w:t>
      </w:r>
    </w:p>
    <w:p w:rsidR="002C4AC4" w:rsidRPr="0088372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3DC7" w:rsidRPr="0088372A" w:rsidRDefault="00703DC7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88372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88372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88372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001F" w:rsidRPr="0088372A" w:rsidRDefault="007D001F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AC4" w:rsidRPr="0088372A" w:rsidRDefault="002C4AC4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67E0" w:rsidRPr="0088372A" w:rsidRDefault="00FA67E0" w:rsidP="00195D84">
      <w:pPr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B8" w:rsidRPr="006539AC" w:rsidRDefault="004E5DB8" w:rsidP="00C610B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9AC">
        <w:rPr>
          <w:rFonts w:ascii="Times New Roman" w:hAnsi="Times New Roman" w:cs="Times New Roman"/>
          <w:b/>
          <w:sz w:val="24"/>
          <w:szCs w:val="24"/>
        </w:rPr>
        <w:lastRenderedPageBreak/>
        <w:t>PRIEDAI</w:t>
      </w:r>
    </w:p>
    <w:p w:rsidR="004E5DB8" w:rsidRPr="006539AC" w:rsidRDefault="004E5DB8" w:rsidP="00C610BD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9AC">
        <w:rPr>
          <w:rFonts w:ascii="Times New Roman" w:hAnsi="Times New Roman" w:cs="Times New Roman"/>
          <w:b/>
          <w:i/>
          <w:sz w:val="24"/>
          <w:szCs w:val="24"/>
        </w:rPr>
        <w:t>I priedas</w:t>
      </w:r>
      <w:r w:rsidRPr="006539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3DC7" w:rsidRPr="006539AC">
        <w:rPr>
          <w:rFonts w:ascii="Times New Roman" w:hAnsi="Times New Roman" w:cs="Times New Roman"/>
          <w:b/>
          <w:sz w:val="24"/>
          <w:szCs w:val="24"/>
        </w:rPr>
        <w:t xml:space="preserve">Šventosios </w:t>
      </w:r>
      <w:r w:rsidR="00FA67E0" w:rsidRPr="006539AC">
        <w:rPr>
          <w:rFonts w:ascii="Times New Roman" w:hAnsi="Times New Roman" w:cs="Times New Roman"/>
          <w:b/>
          <w:sz w:val="24"/>
          <w:szCs w:val="24"/>
        </w:rPr>
        <w:t xml:space="preserve">upės </w:t>
      </w:r>
      <w:r w:rsidR="00703DC7" w:rsidRPr="006539AC">
        <w:rPr>
          <w:rFonts w:ascii="Times New Roman" w:hAnsi="Times New Roman" w:cs="Times New Roman"/>
          <w:b/>
          <w:sz w:val="24"/>
          <w:szCs w:val="24"/>
        </w:rPr>
        <w:t>pakrantės</w:t>
      </w:r>
      <w:r w:rsidRPr="006539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3E95" w:rsidRPr="006539AC">
        <w:rPr>
          <w:rFonts w:ascii="Times New Roman" w:hAnsi="Times New Roman" w:cs="Times New Roman"/>
          <w:b/>
          <w:sz w:val="24"/>
          <w:szCs w:val="24"/>
        </w:rPr>
        <w:t xml:space="preserve">teritorijos </w:t>
      </w:r>
      <w:r w:rsidRPr="006539AC">
        <w:rPr>
          <w:rFonts w:ascii="Times New Roman" w:hAnsi="Times New Roman" w:cs="Times New Roman"/>
          <w:b/>
          <w:sz w:val="24"/>
          <w:szCs w:val="24"/>
        </w:rPr>
        <w:t>želdinių tvarkymo (</w:t>
      </w:r>
      <w:r w:rsidRPr="006539AC">
        <w:rPr>
          <w:rFonts w:ascii="Times New Roman" w:hAnsi="Times New Roman" w:cs="Times New Roman"/>
          <w:b/>
          <w:i/>
          <w:sz w:val="24"/>
          <w:szCs w:val="24"/>
        </w:rPr>
        <w:t>ūkinių priemonių</w:t>
      </w:r>
      <w:r w:rsidRPr="006539AC">
        <w:rPr>
          <w:rFonts w:ascii="Times New Roman" w:hAnsi="Times New Roman" w:cs="Times New Roman"/>
          <w:b/>
          <w:sz w:val="24"/>
          <w:szCs w:val="24"/>
        </w:rPr>
        <w:t>) žiniaraštis</w:t>
      </w:r>
    </w:p>
    <w:p w:rsidR="00FA67E0" w:rsidRPr="006539AC" w:rsidRDefault="00FA67E0" w:rsidP="00FA67E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35" w:type="dxa"/>
        <w:tblInd w:w="51" w:type="dxa"/>
        <w:tblLayout w:type="fixed"/>
        <w:tblLook w:val="01E0" w:firstRow="1" w:lastRow="1" w:firstColumn="1" w:lastColumn="1" w:noHBand="0" w:noVBand="0"/>
      </w:tblPr>
      <w:tblGrid>
        <w:gridCol w:w="2697"/>
        <w:gridCol w:w="4545"/>
        <w:gridCol w:w="2493"/>
      </w:tblGrid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sz w:val="24"/>
                <w:szCs w:val="24"/>
              </w:rPr>
              <w:t>Kv.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sz w:val="24"/>
                <w:szCs w:val="24"/>
              </w:rPr>
              <w:t>Skl.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sz w:val="24"/>
                <w:szCs w:val="24"/>
              </w:rPr>
              <w:t>Įvykdyta</w:t>
            </w:r>
          </w:p>
        </w:tc>
      </w:tr>
      <w:tr w:rsidR="00FA67E0" w:rsidRPr="006539AC" w:rsidTr="006065A8">
        <w:trPr>
          <w:trHeight w:val="235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1 eilėje</w:t>
            </w: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13, 14, 23, 79, 86, 90, 103, 108, 109, 113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14, 22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10, 27, 29, 37, 39, 47, 52, 53, 67, 73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3, 6, 7, 8, 29, 30, 38, 39, 44, 51, 52, 54, 55, 58, 59, 67, 70, 71, 82, 87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11, 24, 30, 47, 52, 70, 89, 106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7, 9, 11, 15, 16, 18, 20, 25, 26, 27, 31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42, 47, 51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4, 6, 26, 27, 28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2, 3, 4, 6, 8, 11, 12, 13, 14, 17, 19, 28, 33, 64, 65, 70, 71, 76, 80, 87, 89, 96, 103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11, 16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19, 37, 38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 atskirus kamienus</w:t>
            </w: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3, 15, 17, 40, 102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5, 6, 18, 19, 37, 62, 68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2, 9, 13, 15, 28, 31, 40, 47, 79, 105, 110, 112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16, 26, 102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5, 21, 22, 30, 36, 38, 42, 55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34, 36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17, 23, 85, 88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7, 44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10, 25, 52, 66, 72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8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2 eilėje</w:t>
            </w:r>
          </w:p>
        </w:tc>
      </w:tr>
      <w:tr w:rsidR="00FA67E0" w:rsidRPr="006539AC" w:rsidTr="006065A8">
        <w:trPr>
          <w:trHeight w:val="248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7E0" w:rsidRPr="006539AC" w:rsidRDefault="00FA67E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Šalinti, projektiniais tikslais</w:t>
            </w: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20, 21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12, 13, 14, 15, 16, 17, 18, 21, 22, 23, 24, 25, 26, 32, 33, 34, 35, 45, 46, 55, 56, 59, 61, 63, 66, 76, 77, 78, 80, 90, 92, 99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17, 18, 54, 96, 105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1, 3, 18, 20, 22, 33, 34, 41, 43, 45, 51, 52, 54, 61, 68, 69, 70, 71, 72, 73, 74, 75, 77, 78, 82, 83, 84, 87, 90, 91, 92, 93, 95, 96, 97, 99, 104</w:t>
            </w:r>
            <w:r w:rsidR="00421E4E"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105, 106, 107, 109, 110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3, 4, 11, 12, 14, 28, 32, 33, 34, 35, 36, 37, 39, 40, 41, 43, 45, 47, 48, 49, 50, 51, 52, 56, 62, 63, 64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6, 15, 19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1, 27, 75, 83, 109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14, 18, 19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4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421E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7, 8, 24, 25, 27, 28, 29, 30, 31, 36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9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Genėti</w:t>
            </w:r>
          </w:p>
        </w:tc>
      </w:tr>
      <w:tr w:rsidR="00FA67E0" w:rsidRPr="006539AC" w:rsidTr="006065A8">
        <w:trPr>
          <w:trHeight w:val="239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11, 14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6539AC" w:rsidTr="006065A8">
        <w:trPr>
          <w:trHeight w:val="239"/>
        </w:trPr>
        <w:tc>
          <w:tcPr>
            <w:tcW w:w="9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Uždažyti</w:t>
            </w:r>
          </w:p>
        </w:tc>
      </w:tr>
      <w:tr w:rsidR="00FA67E0" w:rsidRPr="006539AC" w:rsidTr="006065A8">
        <w:trPr>
          <w:trHeight w:val="241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 w:rsidP="006065A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65A8" w:rsidRPr="006539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A67E0" w:rsidRPr="00FA67E0" w:rsidTr="006065A8">
        <w:trPr>
          <w:trHeight w:val="241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7E0" w:rsidRPr="006539AC" w:rsidRDefault="00FA67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6065A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539A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26, 41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7E0" w:rsidRPr="006539AC" w:rsidRDefault="00FA67E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A67E0" w:rsidRPr="00FA67E0" w:rsidRDefault="00FA67E0" w:rsidP="00FA67E0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A67E0" w:rsidRPr="00FA67E0" w:rsidRDefault="00FA67E0" w:rsidP="00FA67E0">
      <w:pPr>
        <w:rPr>
          <w:rFonts w:ascii="Times New Roman" w:hAnsi="Times New Roman" w:cs="Times New Roman"/>
          <w:sz w:val="24"/>
          <w:szCs w:val="24"/>
        </w:rPr>
      </w:pPr>
    </w:p>
    <w:p w:rsidR="004E5DB8" w:rsidRPr="004E2B15" w:rsidRDefault="004E5DB8" w:rsidP="00FA67E0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E5DB8" w:rsidRPr="004E2B15" w:rsidSect="004E5DB8">
      <w:headerReference w:type="default" r:id="rId28"/>
      <w:pgSz w:w="11909" w:h="16834"/>
      <w:pgMar w:top="1134" w:right="851" w:bottom="1134" w:left="1418" w:header="567" w:footer="567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57E" w:rsidRDefault="00C1457E" w:rsidP="005F7C1F">
      <w:r>
        <w:separator/>
      </w:r>
    </w:p>
  </w:endnote>
  <w:endnote w:type="continuationSeparator" w:id="0">
    <w:p w:rsidR="00C1457E" w:rsidRDefault="00C1457E" w:rsidP="005F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BA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57E" w:rsidRDefault="00C1457E" w:rsidP="005F7C1F">
      <w:r>
        <w:separator/>
      </w:r>
    </w:p>
  </w:footnote>
  <w:footnote w:type="continuationSeparator" w:id="0">
    <w:p w:rsidR="00C1457E" w:rsidRDefault="00C1457E" w:rsidP="005F7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651832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6065A8" w:rsidRPr="00737061" w:rsidRDefault="006065A8">
        <w:pPr>
          <w:pStyle w:val="Antrats"/>
          <w:jc w:val="center"/>
          <w:rPr>
            <w:color w:val="FFFFFF" w:themeColor="background1"/>
          </w:rPr>
        </w:pPr>
        <w:r w:rsidRPr="00D5176E">
          <w:fldChar w:fldCharType="begin"/>
        </w:r>
        <w:r w:rsidRPr="00D5176E">
          <w:instrText>PAGE   \* MERGEFORMAT</w:instrText>
        </w:r>
        <w:r w:rsidRPr="00D5176E">
          <w:fldChar w:fldCharType="separate"/>
        </w:r>
        <w:r w:rsidR="00746B22">
          <w:rPr>
            <w:noProof/>
          </w:rPr>
          <w:t>3</w:t>
        </w:r>
        <w:r w:rsidRPr="00D5176E">
          <w:fldChar w:fldCharType="end"/>
        </w:r>
      </w:p>
    </w:sdtContent>
  </w:sdt>
  <w:p w:rsidR="006065A8" w:rsidRDefault="006065A8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38A"/>
    <w:multiLevelType w:val="multilevel"/>
    <w:tmpl w:val="9028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429C6"/>
    <w:multiLevelType w:val="singleLevel"/>
    <w:tmpl w:val="8B2CB9D8"/>
    <w:lvl w:ilvl="0">
      <w:start w:val="2"/>
      <w:numFmt w:val="decimal"/>
      <w:lvlText w:val="4.%1."/>
      <w:legacy w:legacy="1" w:legacySpace="0" w:legacyIndent="715"/>
      <w:lvlJc w:val="left"/>
      <w:rPr>
        <w:rFonts w:ascii="Courier New" w:hAnsi="Courier New" w:cs="Courier New" w:hint="default"/>
      </w:rPr>
    </w:lvl>
  </w:abstractNum>
  <w:abstractNum w:abstractNumId="2">
    <w:nsid w:val="04F01AFD"/>
    <w:multiLevelType w:val="singleLevel"/>
    <w:tmpl w:val="FE9096C4"/>
    <w:lvl w:ilvl="0">
      <w:start w:val="2"/>
      <w:numFmt w:val="decimal"/>
      <w:lvlText w:val="2.1.4.%1."/>
      <w:legacy w:legacy="1" w:legacySpace="0" w:legacyIndent="960"/>
      <w:lvlJc w:val="left"/>
      <w:rPr>
        <w:rFonts w:ascii="Courier New" w:hAnsi="Courier New" w:cs="Courier New" w:hint="default"/>
      </w:rPr>
    </w:lvl>
  </w:abstractNum>
  <w:abstractNum w:abstractNumId="3">
    <w:nsid w:val="05CC0A71"/>
    <w:multiLevelType w:val="hybridMultilevel"/>
    <w:tmpl w:val="AD3C7BA4"/>
    <w:lvl w:ilvl="0" w:tplc="8DE4E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E7433"/>
    <w:multiLevelType w:val="hybridMultilevel"/>
    <w:tmpl w:val="86DC06C4"/>
    <w:lvl w:ilvl="0" w:tplc="0F987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306D26">
      <w:numFmt w:val="none"/>
      <w:lvlText w:val=""/>
      <w:lvlJc w:val="left"/>
      <w:pPr>
        <w:tabs>
          <w:tab w:val="num" w:pos="360"/>
        </w:tabs>
      </w:pPr>
    </w:lvl>
    <w:lvl w:ilvl="2" w:tplc="A4967B2E">
      <w:numFmt w:val="none"/>
      <w:lvlText w:val=""/>
      <w:lvlJc w:val="left"/>
      <w:pPr>
        <w:tabs>
          <w:tab w:val="num" w:pos="360"/>
        </w:tabs>
      </w:pPr>
    </w:lvl>
    <w:lvl w:ilvl="3" w:tplc="F1421F9C">
      <w:numFmt w:val="none"/>
      <w:lvlText w:val=""/>
      <w:lvlJc w:val="left"/>
      <w:pPr>
        <w:tabs>
          <w:tab w:val="num" w:pos="360"/>
        </w:tabs>
      </w:pPr>
    </w:lvl>
    <w:lvl w:ilvl="4" w:tplc="1B109A02">
      <w:numFmt w:val="none"/>
      <w:lvlText w:val=""/>
      <w:lvlJc w:val="left"/>
      <w:pPr>
        <w:tabs>
          <w:tab w:val="num" w:pos="360"/>
        </w:tabs>
      </w:pPr>
    </w:lvl>
    <w:lvl w:ilvl="5" w:tplc="E1089962">
      <w:numFmt w:val="none"/>
      <w:lvlText w:val=""/>
      <w:lvlJc w:val="left"/>
      <w:pPr>
        <w:tabs>
          <w:tab w:val="num" w:pos="360"/>
        </w:tabs>
      </w:pPr>
    </w:lvl>
    <w:lvl w:ilvl="6" w:tplc="B2E0CF7A">
      <w:numFmt w:val="none"/>
      <w:lvlText w:val=""/>
      <w:lvlJc w:val="left"/>
      <w:pPr>
        <w:tabs>
          <w:tab w:val="num" w:pos="360"/>
        </w:tabs>
      </w:pPr>
    </w:lvl>
    <w:lvl w:ilvl="7" w:tplc="05306C8A">
      <w:numFmt w:val="none"/>
      <w:lvlText w:val=""/>
      <w:lvlJc w:val="left"/>
      <w:pPr>
        <w:tabs>
          <w:tab w:val="num" w:pos="360"/>
        </w:tabs>
      </w:pPr>
    </w:lvl>
    <w:lvl w:ilvl="8" w:tplc="4C0E4D2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614420E"/>
    <w:multiLevelType w:val="multilevel"/>
    <w:tmpl w:val="99141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E2D24"/>
    <w:multiLevelType w:val="singleLevel"/>
    <w:tmpl w:val="0E705354"/>
    <w:lvl w:ilvl="0">
      <w:start w:val="3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7">
    <w:nsid w:val="1D700E83"/>
    <w:multiLevelType w:val="hybridMultilevel"/>
    <w:tmpl w:val="E32A596C"/>
    <w:lvl w:ilvl="0" w:tplc="0409000F">
      <w:start w:val="2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DC2545D"/>
    <w:multiLevelType w:val="singleLevel"/>
    <w:tmpl w:val="8BCC9C3A"/>
    <w:lvl w:ilvl="0">
      <w:start w:val="1"/>
      <w:numFmt w:val="decimal"/>
      <w:lvlText w:val="1.4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9">
    <w:nsid w:val="1F6F17A1"/>
    <w:multiLevelType w:val="hybridMultilevel"/>
    <w:tmpl w:val="C832C378"/>
    <w:lvl w:ilvl="0" w:tplc="BD667F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960D85"/>
    <w:multiLevelType w:val="singleLevel"/>
    <w:tmpl w:val="B9325DD8"/>
    <w:lvl w:ilvl="0">
      <w:start w:val="11"/>
      <w:numFmt w:val="decimal"/>
      <w:lvlText w:val="2.1.%1."/>
      <w:legacy w:legacy="1" w:legacySpace="0" w:legacyIndent="782"/>
      <w:lvlJc w:val="left"/>
      <w:rPr>
        <w:rFonts w:ascii="Courier New" w:hAnsi="Courier New" w:cs="Courier New" w:hint="default"/>
      </w:rPr>
    </w:lvl>
  </w:abstractNum>
  <w:abstractNum w:abstractNumId="11">
    <w:nsid w:val="2A15279A"/>
    <w:multiLevelType w:val="singleLevel"/>
    <w:tmpl w:val="FFD2D1D4"/>
    <w:lvl w:ilvl="0">
      <w:start w:val="6"/>
      <w:numFmt w:val="decimal"/>
      <w:lvlText w:val="2.1.%1."/>
      <w:legacy w:legacy="1" w:legacySpace="0" w:legacyIndent="782"/>
      <w:lvlJc w:val="left"/>
      <w:rPr>
        <w:rFonts w:ascii="Courier New" w:hAnsi="Courier New" w:cs="Courier New" w:hint="default"/>
      </w:rPr>
    </w:lvl>
  </w:abstractNum>
  <w:abstractNum w:abstractNumId="12">
    <w:nsid w:val="2BAB0222"/>
    <w:multiLevelType w:val="hybridMultilevel"/>
    <w:tmpl w:val="7818D2D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4D57A9"/>
    <w:multiLevelType w:val="hybridMultilevel"/>
    <w:tmpl w:val="73668998"/>
    <w:lvl w:ilvl="0" w:tplc="D5F261D4">
      <w:start w:val="11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7207939"/>
    <w:multiLevelType w:val="singleLevel"/>
    <w:tmpl w:val="8864ECCC"/>
    <w:lvl w:ilvl="0">
      <w:start w:val="6"/>
      <w:numFmt w:val="decimal"/>
      <w:lvlText w:val="4.%1."/>
      <w:legacy w:legacy="1" w:legacySpace="0" w:legacyIndent="715"/>
      <w:lvlJc w:val="left"/>
      <w:rPr>
        <w:rFonts w:ascii="Courier New" w:hAnsi="Courier New" w:cs="Courier New" w:hint="default"/>
      </w:rPr>
    </w:lvl>
  </w:abstractNum>
  <w:abstractNum w:abstractNumId="15">
    <w:nsid w:val="3F596EDE"/>
    <w:multiLevelType w:val="singleLevel"/>
    <w:tmpl w:val="1AB8735C"/>
    <w:lvl w:ilvl="0">
      <w:start w:val="3"/>
      <w:numFmt w:val="decimal"/>
      <w:lvlText w:val="3.%1."/>
      <w:legacy w:legacy="1" w:legacySpace="0" w:legacyIndent="710"/>
      <w:lvlJc w:val="left"/>
      <w:rPr>
        <w:rFonts w:ascii="Courier New" w:hAnsi="Courier New" w:cs="Courier New" w:hint="default"/>
      </w:rPr>
    </w:lvl>
  </w:abstractNum>
  <w:abstractNum w:abstractNumId="16">
    <w:nsid w:val="42EA58AE"/>
    <w:multiLevelType w:val="hybridMultilevel"/>
    <w:tmpl w:val="9BA22DF6"/>
    <w:lvl w:ilvl="0" w:tplc="D7DEEC7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46043BD5"/>
    <w:multiLevelType w:val="singleLevel"/>
    <w:tmpl w:val="224E4AF0"/>
    <w:lvl w:ilvl="0">
      <w:start w:val="3"/>
      <w:numFmt w:val="decimal"/>
      <w:lvlText w:val="3.10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18">
    <w:nsid w:val="4D5A28F4"/>
    <w:multiLevelType w:val="singleLevel"/>
    <w:tmpl w:val="C254BF5C"/>
    <w:lvl w:ilvl="0">
      <w:start w:val="1"/>
      <w:numFmt w:val="decimal"/>
      <w:lvlText w:val="2.1.%1."/>
      <w:legacy w:legacy="1" w:legacySpace="0" w:legacyIndent="633"/>
      <w:lvlJc w:val="left"/>
      <w:rPr>
        <w:rFonts w:ascii="Courier New" w:hAnsi="Courier New" w:cs="Courier New" w:hint="default"/>
      </w:rPr>
    </w:lvl>
  </w:abstractNum>
  <w:abstractNum w:abstractNumId="19">
    <w:nsid w:val="5FAE5843"/>
    <w:multiLevelType w:val="singleLevel"/>
    <w:tmpl w:val="9934C7F8"/>
    <w:lvl w:ilvl="0">
      <w:start w:val="3"/>
      <w:numFmt w:val="decimal"/>
      <w:lvlText w:val="2.1.%1."/>
      <w:legacy w:legacy="1" w:legacySpace="0" w:legacyIndent="696"/>
      <w:lvlJc w:val="left"/>
      <w:rPr>
        <w:rFonts w:ascii="Courier New" w:hAnsi="Courier New" w:cs="Courier New" w:hint="default"/>
      </w:rPr>
    </w:lvl>
  </w:abstractNum>
  <w:abstractNum w:abstractNumId="20">
    <w:nsid w:val="61931AB4"/>
    <w:multiLevelType w:val="singleLevel"/>
    <w:tmpl w:val="65B44780"/>
    <w:lvl w:ilvl="0">
      <w:start w:val="1"/>
      <w:numFmt w:val="decimal"/>
      <w:lvlText w:val="3.10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1">
    <w:nsid w:val="653D1AB6"/>
    <w:multiLevelType w:val="singleLevel"/>
    <w:tmpl w:val="C2385066"/>
    <w:lvl w:ilvl="0">
      <w:start w:val="6"/>
      <w:numFmt w:val="decimal"/>
      <w:lvlText w:val="3.8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2">
    <w:nsid w:val="66AF1816"/>
    <w:multiLevelType w:val="singleLevel"/>
    <w:tmpl w:val="54801972"/>
    <w:lvl w:ilvl="0">
      <w:start w:val="8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23">
    <w:nsid w:val="6B83452F"/>
    <w:multiLevelType w:val="singleLevel"/>
    <w:tmpl w:val="AC9A2F88"/>
    <w:lvl w:ilvl="0">
      <w:start w:val="9"/>
      <w:numFmt w:val="decimal"/>
      <w:lvlText w:val="3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4">
    <w:nsid w:val="735F635D"/>
    <w:multiLevelType w:val="singleLevel"/>
    <w:tmpl w:val="4C6888B0"/>
    <w:lvl w:ilvl="0">
      <w:start w:val="1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abstractNum w:abstractNumId="25">
    <w:nsid w:val="74F938D5"/>
    <w:multiLevelType w:val="singleLevel"/>
    <w:tmpl w:val="0D6C446A"/>
    <w:lvl w:ilvl="0">
      <w:start w:val="3"/>
      <w:numFmt w:val="decimal"/>
      <w:lvlText w:val="3.10.%1."/>
      <w:legacy w:legacy="1" w:legacySpace="0" w:legacyIndent="706"/>
      <w:lvlJc w:val="left"/>
      <w:rPr>
        <w:rFonts w:ascii="Courier New" w:hAnsi="Courier New" w:cs="Courier New" w:hint="default"/>
      </w:rPr>
    </w:lvl>
  </w:abstractNum>
  <w:abstractNum w:abstractNumId="26">
    <w:nsid w:val="76E20B90"/>
    <w:multiLevelType w:val="singleLevel"/>
    <w:tmpl w:val="72E2A92E"/>
    <w:lvl w:ilvl="0">
      <w:start w:val="1"/>
      <w:numFmt w:val="decimal"/>
      <w:lvlText w:val="3.8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7">
    <w:nsid w:val="7BAF4111"/>
    <w:multiLevelType w:val="singleLevel"/>
    <w:tmpl w:val="D910B39C"/>
    <w:lvl w:ilvl="0">
      <w:start w:val="1"/>
      <w:numFmt w:val="decimal"/>
      <w:lvlText w:val="3.5.%1."/>
      <w:legacy w:legacy="1" w:legacySpace="0" w:legacyIndent="720"/>
      <w:lvlJc w:val="left"/>
      <w:rPr>
        <w:rFonts w:ascii="Courier New" w:hAnsi="Courier New" w:cs="Courier New" w:hint="default"/>
      </w:rPr>
    </w:lvl>
  </w:abstractNum>
  <w:abstractNum w:abstractNumId="28">
    <w:nsid w:val="7C3A2217"/>
    <w:multiLevelType w:val="singleLevel"/>
    <w:tmpl w:val="F3C2D938"/>
    <w:lvl w:ilvl="0">
      <w:start w:val="5"/>
      <w:numFmt w:val="decimal"/>
      <w:lvlText w:val="1.%1."/>
      <w:legacy w:legacy="1" w:legacySpace="0" w:legacyIndent="538"/>
      <w:lvlJc w:val="left"/>
      <w:rPr>
        <w:rFonts w:ascii="Courier New" w:hAnsi="Courier New" w:cs="Courier New" w:hint="default"/>
      </w:rPr>
    </w:lvl>
  </w:abstractNum>
  <w:num w:numId="1">
    <w:abstractNumId w:val="24"/>
  </w:num>
  <w:num w:numId="2">
    <w:abstractNumId w:val="6"/>
  </w:num>
  <w:num w:numId="3">
    <w:abstractNumId w:val="8"/>
  </w:num>
  <w:num w:numId="4">
    <w:abstractNumId w:val="28"/>
  </w:num>
  <w:num w:numId="5">
    <w:abstractNumId w:val="22"/>
  </w:num>
  <w:num w:numId="6">
    <w:abstractNumId w:val="18"/>
  </w:num>
  <w:num w:numId="7">
    <w:abstractNumId w:val="18"/>
    <w:lvlOverride w:ilvl="0">
      <w:lvl w:ilvl="0">
        <w:start w:val="1"/>
        <w:numFmt w:val="decimal"/>
        <w:lvlText w:val="2.1.%1."/>
        <w:legacy w:legacy="1" w:legacySpace="0" w:legacyIndent="634"/>
        <w:lvlJc w:val="left"/>
        <w:rPr>
          <w:rFonts w:ascii="Courier New" w:hAnsi="Courier New" w:cs="Courier New" w:hint="default"/>
        </w:rPr>
      </w:lvl>
    </w:lvlOverride>
  </w:num>
  <w:num w:numId="8">
    <w:abstractNumId w:val="19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27"/>
  </w:num>
  <w:num w:numId="14">
    <w:abstractNumId w:val="26"/>
  </w:num>
  <w:num w:numId="15">
    <w:abstractNumId w:val="21"/>
  </w:num>
  <w:num w:numId="16">
    <w:abstractNumId w:val="23"/>
  </w:num>
  <w:num w:numId="17">
    <w:abstractNumId w:val="20"/>
  </w:num>
  <w:num w:numId="18">
    <w:abstractNumId w:val="17"/>
  </w:num>
  <w:num w:numId="19">
    <w:abstractNumId w:val="14"/>
  </w:num>
  <w:num w:numId="20">
    <w:abstractNumId w:val="25"/>
  </w:num>
  <w:num w:numId="21">
    <w:abstractNumId w:val="1"/>
  </w:num>
  <w:num w:numId="22">
    <w:abstractNumId w:val="9"/>
  </w:num>
  <w:num w:numId="23">
    <w:abstractNumId w:val="0"/>
  </w:num>
  <w:num w:numId="24">
    <w:abstractNumId w:val="4"/>
  </w:num>
  <w:num w:numId="25">
    <w:abstractNumId w:val="12"/>
  </w:num>
  <w:num w:numId="26">
    <w:abstractNumId w:val="16"/>
  </w:num>
  <w:num w:numId="27">
    <w:abstractNumId w:val="7"/>
  </w:num>
  <w:num w:numId="28">
    <w:abstractNumId w:val="3"/>
  </w:num>
  <w:num w:numId="29">
    <w:abstractNumId w:val="5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GrammaticalErrors/>
  <w:defaultTabStop w:val="720"/>
  <w:hyphenationZone w:val="39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35C"/>
    <w:rsid w:val="0000048B"/>
    <w:rsid w:val="00000750"/>
    <w:rsid w:val="00003241"/>
    <w:rsid w:val="0000393B"/>
    <w:rsid w:val="00042FEE"/>
    <w:rsid w:val="00043E95"/>
    <w:rsid w:val="00047133"/>
    <w:rsid w:val="000523E3"/>
    <w:rsid w:val="00057726"/>
    <w:rsid w:val="00070BC9"/>
    <w:rsid w:val="00073E25"/>
    <w:rsid w:val="00076D38"/>
    <w:rsid w:val="00080CE1"/>
    <w:rsid w:val="000877A2"/>
    <w:rsid w:val="000944A5"/>
    <w:rsid w:val="00094F89"/>
    <w:rsid w:val="000A35A1"/>
    <w:rsid w:val="000D18B6"/>
    <w:rsid w:val="000D753A"/>
    <w:rsid w:val="000E02E0"/>
    <w:rsid w:val="000E7B44"/>
    <w:rsid w:val="001033BB"/>
    <w:rsid w:val="001216C0"/>
    <w:rsid w:val="00131244"/>
    <w:rsid w:val="001323C3"/>
    <w:rsid w:val="00153226"/>
    <w:rsid w:val="001605C2"/>
    <w:rsid w:val="0018728F"/>
    <w:rsid w:val="001949BC"/>
    <w:rsid w:val="00195D84"/>
    <w:rsid w:val="00195E67"/>
    <w:rsid w:val="001A2C07"/>
    <w:rsid w:val="001A5FFD"/>
    <w:rsid w:val="001B3E39"/>
    <w:rsid w:val="001C269D"/>
    <w:rsid w:val="001E1231"/>
    <w:rsid w:val="001E1EE1"/>
    <w:rsid w:val="001E437D"/>
    <w:rsid w:val="001E7C32"/>
    <w:rsid w:val="001F2173"/>
    <w:rsid w:val="00204C1D"/>
    <w:rsid w:val="00212CE5"/>
    <w:rsid w:val="00215910"/>
    <w:rsid w:val="00233BE9"/>
    <w:rsid w:val="00236D3F"/>
    <w:rsid w:val="00241127"/>
    <w:rsid w:val="00243E63"/>
    <w:rsid w:val="00244A84"/>
    <w:rsid w:val="00250E9C"/>
    <w:rsid w:val="00260E5A"/>
    <w:rsid w:val="002615C6"/>
    <w:rsid w:val="00261CC4"/>
    <w:rsid w:val="00263A31"/>
    <w:rsid w:val="00264275"/>
    <w:rsid w:val="00285482"/>
    <w:rsid w:val="00287622"/>
    <w:rsid w:val="002950A5"/>
    <w:rsid w:val="002A33B7"/>
    <w:rsid w:val="002A7189"/>
    <w:rsid w:val="002B7A03"/>
    <w:rsid w:val="002C218B"/>
    <w:rsid w:val="002C4AC4"/>
    <w:rsid w:val="002E6C2C"/>
    <w:rsid w:val="002F6111"/>
    <w:rsid w:val="002F746E"/>
    <w:rsid w:val="00302E2A"/>
    <w:rsid w:val="00302FBD"/>
    <w:rsid w:val="00303FFF"/>
    <w:rsid w:val="00307228"/>
    <w:rsid w:val="00310FAF"/>
    <w:rsid w:val="00315373"/>
    <w:rsid w:val="003158A3"/>
    <w:rsid w:val="00315E59"/>
    <w:rsid w:val="003222CC"/>
    <w:rsid w:val="00323B61"/>
    <w:rsid w:val="00337346"/>
    <w:rsid w:val="0034071B"/>
    <w:rsid w:val="003576E1"/>
    <w:rsid w:val="0037358D"/>
    <w:rsid w:val="003813EB"/>
    <w:rsid w:val="00382532"/>
    <w:rsid w:val="00384BD2"/>
    <w:rsid w:val="00387DDC"/>
    <w:rsid w:val="003A7C6A"/>
    <w:rsid w:val="003B1E9B"/>
    <w:rsid w:val="003C1E7D"/>
    <w:rsid w:val="003C5119"/>
    <w:rsid w:val="003C6873"/>
    <w:rsid w:val="003C6DFF"/>
    <w:rsid w:val="003D45F2"/>
    <w:rsid w:val="003D4BD6"/>
    <w:rsid w:val="003E07E3"/>
    <w:rsid w:val="003E1400"/>
    <w:rsid w:val="003F7D1E"/>
    <w:rsid w:val="004109AC"/>
    <w:rsid w:val="00413668"/>
    <w:rsid w:val="00415E97"/>
    <w:rsid w:val="00421E4E"/>
    <w:rsid w:val="00424623"/>
    <w:rsid w:val="00440470"/>
    <w:rsid w:val="00455BFA"/>
    <w:rsid w:val="00456AD2"/>
    <w:rsid w:val="004601BB"/>
    <w:rsid w:val="00465D2F"/>
    <w:rsid w:val="00467731"/>
    <w:rsid w:val="00467C5A"/>
    <w:rsid w:val="004736CC"/>
    <w:rsid w:val="00475DD9"/>
    <w:rsid w:val="00477960"/>
    <w:rsid w:val="00494580"/>
    <w:rsid w:val="004953B8"/>
    <w:rsid w:val="004A189D"/>
    <w:rsid w:val="004A6F0D"/>
    <w:rsid w:val="004B3BC8"/>
    <w:rsid w:val="004B70A2"/>
    <w:rsid w:val="004C6218"/>
    <w:rsid w:val="004D3EEF"/>
    <w:rsid w:val="004E2B15"/>
    <w:rsid w:val="004E5DB8"/>
    <w:rsid w:val="004E6D07"/>
    <w:rsid w:val="004F091B"/>
    <w:rsid w:val="004F3357"/>
    <w:rsid w:val="00515C97"/>
    <w:rsid w:val="00516243"/>
    <w:rsid w:val="00522985"/>
    <w:rsid w:val="005234ED"/>
    <w:rsid w:val="00534FF8"/>
    <w:rsid w:val="005664C7"/>
    <w:rsid w:val="00571578"/>
    <w:rsid w:val="00571C1A"/>
    <w:rsid w:val="00577874"/>
    <w:rsid w:val="00583464"/>
    <w:rsid w:val="00591A84"/>
    <w:rsid w:val="00596822"/>
    <w:rsid w:val="005A6B55"/>
    <w:rsid w:val="005C1A82"/>
    <w:rsid w:val="005C4771"/>
    <w:rsid w:val="005E1CA5"/>
    <w:rsid w:val="005E3870"/>
    <w:rsid w:val="005F64AE"/>
    <w:rsid w:val="005F7C1F"/>
    <w:rsid w:val="006065A8"/>
    <w:rsid w:val="00612241"/>
    <w:rsid w:val="00631AEB"/>
    <w:rsid w:val="00633201"/>
    <w:rsid w:val="006418A4"/>
    <w:rsid w:val="00647C33"/>
    <w:rsid w:val="006512CC"/>
    <w:rsid w:val="00653372"/>
    <w:rsid w:val="006539AC"/>
    <w:rsid w:val="0067009F"/>
    <w:rsid w:val="00670D71"/>
    <w:rsid w:val="00684AB5"/>
    <w:rsid w:val="006B17B3"/>
    <w:rsid w:val="006B754A"/>
    <w:rsid w:val="006C0BE6"/>
    <w:rsid w:val="006C3B41"/>
    <w:rsid w:val="006C3BC3"/>
    <w:rsid w:val="006D6060"/>
    <w:rsid w:val="006D7A57"/>
    <w:rsid w:val="006E053C"/>
    <w:rsid w:val="006F21F1"/>
    <w:rsid w:val="006F2562"/>
    <w:rsid w:val="007025F3"/>
    <w:rsid w:val="0070322A"/>
    <w:rsid w:val="00703DC7"/>
    <w:rsid w:val="00705B65"/>
    <w:rsid w:val="0071093F"/>
    <w:rsid w:val="00710E6C"/>
    <w:rsid w:val="0071185F"/>
    <w:rsid w:val="00713135"/>
    <w:rsid w:val="007134D4"/>
    <w:rsid w:val="00721673"/>
    <w:rsid w:val="00730983"/>
    <w:rsid w:val="0073539D"/>
    <w:rsid w:val="00737061"/>
    <w:rsid w:val="00746B22"/>
    <w:rsid w:val="00753BDC"/>
    <w:rsid w:val="0075446C"/>
    <w:rsid w:val="007569DA"/>
    <w:rsid w:val="0077492E"/>
    <w:rsid w:val="0077568B"/>
    <w:rsid w:val="00782731"/>
    <w:rsid w:val="007A0B4E"/>
    <w:rsid w:val="007A5CCF"/>
    <w:rsid w:val="007B0154"/>
    <w:rsid w:val="007B1E42"/>
    <w:rsid w:val="007C1B44"/>
    <w:rsid w:val="007D001F"/>
    <w:rsid w:val="007D5A8F"/>
    <w:rsid w:val="007E136E"/>
    <w:rsid w:val="007E4685"/>
    <w:rsid w:val="007E4C33"/>
    <w:rsid w:val="00803284"/>
    <w:rsid w:val="00807117"/>
    <w:rsid w:val="0081685D"/>
    <w:rsid w:val="008176D3"/>
    <w:rsid w:val="0082001C"/>
    <w:rsid w:val="00830474"/>
    <w:rsid w:val="0084175B"/>
    <w:rsid w:val="00842DAF"/>
    <w:rsid w:val="00842EFE"/>
    <w:rsid w:val="00854F78"/>
    <w:rsid w:val="008567DC"/>
    <w:rsid w:val="00860688"/>
    <w:rsid w:val="00861FF4"/>
    <w:rsid w:val="00874084"/>
    <w:rsid w:val="008748D9"/>
    <w:rsid w:val="00876A95"/>
    <w:rsid w:val="008815C2"/>
    <w:rsid w:val="00882949"/>
    <w:rsid w:val="0088372A"/>
    <w:rsid w:val="008931BE"/>
    <w:rsid w:val="008A35A3"/>
    <w:rsid w:val="008A59A5"/>
    <w:rsid w:val="008B6A6F"/>
    <w:rsid w:val="008C0ED8"/>
    <w:rsid w:val="008C0FE2"/>
    <w:rsid w:val="008D752B"/>
    <w:rsid w:val="008E26A0"/>
    <w:rsid w:val="008F0785"/>
    <w:rsid w:val="008F4889"/>
    <w:rsid w:val="00901CF1"/>
    <w:rsid w:val="00904179"/>
    <w:rsid w:val="009108B7"/>
    <w:rsid w:val="00915202"/>
    <w:rsid w:val="009240D3"/>
    <w:rsid w:val="00925E1A"/>
    <w:rsid w:val="009372AD"/>
    <w:rsid w:val="009413E0"/>
    <w:rsid w:val="009447E6"/>
    <w:rsid w:val="00944E15"/>
    <w:rsid w:val="00944E7F"/>
    <w:rsid w:val="0095203E"/>
    <w:rsid w:val="00960E8D"/>
    <w:rsid w:val="009616EB"/>
    <w:rsid w:val="0096705D"/>
    <w:rsid w:val="009764A5"/>
    <w:rsid w:val="00981707"/>
    <w:rsid w:val="009A11AC"/>
    <w:rsid w:val="009A526B"/>
    <w:rsid w:val="009B3404"/>
    <w:rsid w:val="009B7479"/>
    <w:rsid w:val="009C508B"/>
    <w:rsid w:val="009D4EAC"/>
    <w:rsid w:val="009D55CE"/>
    <w:rsid w:val="009E32E6"/>
    <w:rsid w:val="009E687C"/>
    <w:rsid w:val="00A129B4"/>
    <w:rsid w:val="00A1445E"/>
    <w:rsid w:val="00A1582B"/>
    <w:rsid w:val="00A21435"/>
    <w:rsid w:val="00A25317"/>
    <w:rsid w:val="00A26F8F"/>
    <w:rsid w:val="00A34A95"/>
    <w:rsid w:val="00A47EA7"/>
    <w:rsid w:val="00A53C8F"/>
    <w:rsid w:val="00A6173B"/>
    <w:rsid w:val="00A63C7A"/>
    <w:rsid w:val="00A65DE6"/>
    <w:rsid w:val="00A7254A"/>
    <w:rsid w:val="00A76C80"/>
    <w:rsid w:val="00A77FAB"/>
    <w:rsid w:val="00A842DD"/>
    <w:rsid w:val="00A92724"/>
    <w:rsid w:val="00A956B3"/>
    <w:rsid w:val="00AA1202"/>
    <w:rsid w:val="00AA3F33"/>
    <w:rsid w:val="00AC0D1D"/>
    <w:rsid w:val="00AC16FF"/>
    <w:rsid w:val="00AC3CA1"/>
    <w:rsid w:val="00AC6776"/>
    <w:rsid w:val="00AD33EF"/>
    <w:rsid w:val="00AD498B"/>
    <w:rsid w:val="00AE04DB"/>
    <w:rsid w:val="00AE243C"/>
    <w:rsid w:val="00AE4728"/>
    <w:rsid w:val="00AF16DF"/>
    <w:rsid w:val="00AF7358"/>
    <w:rsid w:val="00AF7C0E"/>
    <w:rsid w:val="00B035A8"/>
    <w:rsid w:val="00B11A7E"/>
    <w:rsid w:val="00B145C4"/>
    <w:rsid w:val="00B269F8"/>
    <w:rsid w:val="00B32BBC"/>
    <w:rsid w:val="00B34D00"/>
    <w:rsid w:val="00B3788A"/>
    <w:rsid w:val="00B4018B"/>
    <w:rsid w:val="00B54393"/>
    <w:rsid w:val="00B57802"/>
    <w:rsid w:val="00B71F69"/>
    <w:rsid w:val="00B74232"/>
    <w:rsid w:val="00B74555"/>
    <w:rsid w:val="00B74A12"/>
    <w:rsid w:val="00B74F38"/>
    <w:rsid w:val="00B765ED"/>
    <w:rsid w:val="00B84487"/>
    <w:rsid w:val="00B92D98"/>
    <w:rsid w:val="00B9403F"/>
    <w:rsid w:val="00B94276"/>
    <w:rsid w:val="00B96779"/>
    <w:rsid w:val="00BA05F8"/>
    <w:rsid w:val="00BB25FF"/>
    <w:rsid w:val="00BB44B1"/>
    <w:rsid w:val="00BC0057"/>
    <w:rsid w:val="00BF1C27"/>
    <w:rsid w:val="00C121E5"/>
    <w:rsid w:val="00C126AC"/>
    <w:rsid w:val="00C1457E"/>
    <w:rsid w:val="00C20DD0"/>
    <w:rsid w:val="00C24DFD"/>
    <w:rsid w:val="00C259EB"/>
    <w:rsid w:val="00C2619E"/>
    <w:rsid w:val="00C41217"/>
    <w:rsid w:val="00C47641"/>
    <w:rsid w:val="00C50133"/>
    <w:rsid w:val="00C52B4E"/>
    <w:rsid w:val="00C610BD"/>
    <w:rsid w:val="00C61B4E"/>
    <w:rsid w:val="00C662E4"/>
    <w:rsid w:val="00C76CA4"/>
    <w:rsid w:val="00C9565E"/>
    <w:rsid w:val="00CA05F0"/>
    <w:rsid w:val="00CB1EBA"/>
    <w:rsid w:val="00CB461F"/>
    <w:rsid w:val="00CC39BE"/>
    <w:rsid w:val="00CD280C"/>
    <w:rsid w:val="00CD3A8F"/>
    <w:rsid w:val="00CD3E6F"/>
    <w:rsid w:val="00CE1DC4"/>
    <w:rsid w:val="00D001F3"/>
    <w:rsid w:val="00D00E25"/>
    <w:rsid w:val="00D058F0"/>
    <w:rsid w:val="00D05C4C"/>
    <w:rsid w:val="00D106DD"/>
    <w:rsid w:val="00D1147B"/>
    <w:rsid w:val="00D14269"/>
    <w:rsid w:val="00D15D72"/>
    <w:rsid w:val="00D22CDB"/>
    <w:rsid w:val="00D30F91"/>
    <w:rsid w:val="00D36724"/>
    <w:rsid w:val="00D4469A"/>
    <w:rsid w:val="00D45933"/>
    <w:rsid w:val="00D512DC"/>
    <w:rsid w:val="00D5176E"/>
    <w:rsid w:val="00D61A44"/>
    <w:rsid w:val="00D732B9"/>
    <w:rsid w:val="00D75306"/>
    <w:rsid w:val="00D756EF"/>
    <w:rsid w:val="00D81BD3"/>
    <w:rsid w:val="00D96A15"/>
    <w:rsid w:val="00DA0187"/>
    <w:rsid w:val="00DA4430"/>
    <w:rsid w:val="00DA49F3"/>
    <w:rsid w:val="00DA4E0C"/>
    <w:rsid w:val="00DA519D"/>
    <w:rsid w:val="00DA79A2"/>
    <w:rsid w:val="00DB476D"/>
    <w:rsid w:val="00DB699F"/>
    <w:rsid w:val="00DC2817"/>
    <w:rsid w:val="00DC4399"/>
    <w:rsid w:val="00DD135C"/>
    <w:rsid w:val="00DE050F"/>
    <w:rsid w:val="00DE19D9"/>
    <w:rsid w:val="00DE260B"/>
    <w:rsid w:val="00DE5D7C"/>
    <w:rsid w:val="00DE6F6B"/>
    <w:rsid w:val="00DF117D"/>
    <w:rsid w:val="00E063F3"/>
    <w:rsid w:val="00E141EE"/>
    <w:rsid w:val="00E218FF"/>
    <w:rsid w:val="00E21D7D"/>
    <w:rsid w:val="00E239A3"/>
    <w:rsid w:val="00E362C9"/>
    <w:rsid w:val="00E37779"/>
    <w:rsid w:val="00E50C79"/>
    <w:rsid w:val="00E5215E"/>
    <w:rsid w:val="00E53F9D"/>
    <w:rsid w:val="00E7358A"/>
    <w:rsid w:val="00E75A64"/>
    <w:rsid w:val="00E84C83"/>
    <w:rsid w:val="00E90203"/>
    <w:rsid w:val="00EA1B4D"/>
    <w:rsid w:val="00EB539F"/>
    <w:rsid w:val="00EC1B6C"/>
    <w:rsid w:val="00EC51FE"/>
    <w:rsid w:val="00EC7B53"/>
    <w:rsid w:val="00ED4298"/>
    <w:rsid w:val="00ED6930"/>
    <w:rsid w:val="00ED7A4A"/>
    <w:rsid w:val="00EE2DCC"/>
    <w:rsid w:val="00EE7B4B"/>
    <w:rsid w:val="00EF0DD2"/>
    <w:rsid w:val="00F0235F"/>
    <w:rsid w:val="00F05DCA"/>
    <w:rsid w:val="00F103AF"/>
    <w:rsid w:val="00F20CC8"/>
    <w:rsid w:val="00F2331C"/>
    <w:rsid w:val="00F26310"/>
    <w:rsid w:val="00F3703D"/>
    <w:rsid w:val="00F411BE"/>
    <w:rsid w:val="00F50E94"/>
    <w:rsid w:val="00F512DE"/>
    <w:rsid w:val="00F54F8B"/>
    <w:rsid w:val="00F551A8"/>
    <w:rsid w:val="00F62814"/>
    <w:rsid w:val="00F703E8"/>
    <w:rsid w:val="00F74566"/>
    <w:rsid w:val="00F75373"/>
    <w:rsid w:val="00F766A1"/>
    <w:rsid w:val="00F85BAD"/>
    <w:rsid w:val="00FA0CE7"/>
    <w:rsid w:val="00FA67E0"/>
    <w:rsid w:val="00FB0C5F"/>
    <w:rsid w:val="00FB432C"/>
    <w:rsid w:val="00FB7798"/>
    <w:rsid w:val="00FC168A"/>
    <w:rsid w:val="00FC44F3"/>
    <w:rsid w:val="00FC69DE"/>
    <w:rsid w:val="00FD3493"/>
    <w:rsid w:val="00FE3B71"/>
    <w:rsid w:val="00FF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ntrat1">
    <w:name w:val="heading 1"/>
    <w:basedOn w:val="prastasis"/>
    <w:next w:val="prastasis"/>
    <w:link w:val="Antrat1Diagrama"/>
    <w:qFormat/>
    <w:rsid w:val="004E5DB8"/>
    <w:pPr>
      <w:keepNext/>
      <w:widowControl/>
      <w:autoSpaceDE/>
      <w:autoSpaceDN/>
      <w:adjustRightInd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10"/>
    <w:qFormat/>
    <w:rsid w:val="00F411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4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raopastraipa">
    <w:name w:val="List Paragraph"/>
    <w:basedOn w:val="prastasis"/>
    <w:uiPriority w:val="34"/>
    <w:qFormat/>
    <w:rsid w:val="001A5FFD"/>
    <w:pPr>
      <w:ind w:left="720"/>
      <w:contextualSpacing/>
    </w:pPr>
  </w:style>
  <w:style w:type="character" w:customStyle="1" w:styleId="Pagrindinistekstas4">
    <w:name w:val="Pagrindinis tekstas (4)_"/>
    <w:basedOn w:val="Numatytasispastraiposriftas"/>
    <w:link w:val="Pagrindinistekstas40"/>
    <w:locked/>
    <w:rsid w:val="00D756EF"/>
    <w:rPr>
      <w:rFonts w:ascii="Sylfaen" w:hAnsi="Sylfaen"/>
      <w:i/>
      <w:iCs/>
      <w:spacing w:val="10"/>
      <w:sz w:val="17"/>
      <w:szCs w:val="17"/>
      <w:shd w:val="clear" w:color="auto" w:fill="FFFFFF"/>
    </w:rPr>
  </w:style>
  <w:style w:type="character" w:customStyle="1" w:styleId="Pagrindinistekstas3">
    <w:name w:val="Pagrindinis tekstas (3)_"/>
    <w:basedOn w:val="Numatytasispastraiposriftas"/>
    <w:link w:val="Pagrindinistekstas30"/>
    <w:locked/>
    <w:rsid w:val="00D756EF"/>
    <w:rPr>
      <w:rFonts w:ascii="Sylfaen" w:hAnsi="Sylfaen"/>
      <w:b/>
      <w:bCs/>
      <w:sz w:val="17"/>
      <w:szCs w:val="17"/>
      <w:shd w:val="clear" w:color="auto" w:fill="FFFFFF"/>
    </w:rPr>
  </w:style>
  <w:style w:type="character" w:customStyle="1" w:styleId="Pagrindinistekstas3TimesNewRoman">
    <w:name w:val="Pagrindinis tekstas (3) + Times New Roman"/>
    <w:aliases w:val="Ne pusjuodis1,Išretinimas 0 tšk.2,8 tšk."/>
    <w:basedOn w:val="Pagrindinistekstas3"/>
    <w:rsid w:val="00D756EF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Pagrindinistekstas1183">
    <w:name w:val="Pagrindinis tekstas (11) + 83"/>
    <w:aliases w:val="5 tšk.5,Pusjuodis2,Kursyvas2,Išretinimas 1 tšk.1,Pagrindinis tekstas (2) + 8,Pagrindinis tekstas (2) + Arial1,112,5 tšk.2"/>
    <w:basedOn w:val="Numatytasispastraiposriftas"/>
    <w:rsid w:val="00D756EF"/>
    <w:rPr>
      <w:b/>
      <w:bCs/>
      <w:i/>
      <w:iCs/>
      <w:spacing w:val="20"/>
      <w:sz w:val="17"/>
      <w:szCs w:val="17"/>
      <w:lang w:bidi="ar-SA"/>
    </w:rPr>
  </w:style>
  <w:style w:type="character" w:customStyle="1" w:styleId="Pagrindinistekstas">
    <w:name w:val="Pagrindinis tekstas_"/>
    <w:basedOn w:val="Numatytasispastraiposriftas"/>
    <w:link w:val="Pagrindinistekstas1"/>
    <w:locked/>
    <w:rsid w:val="00D756EF"/>
    <w:rPr>
      <w:rFonts w:ascii="Sylfaen" w:hAnsi="Sylfaen"/>
      <w:sz w:val="18"/>
      <w:szCs w:val="18"/>
      <w:shd w:val="clear" w:color="auto" w:fill="FFFFFF"/>
    </w:rPr>
  </w:style>
  <w:style w:type="character" w:customStyle="1" w:styleId="Pagrindinistekstas1182">
    <w:name w:val="Pagrindinis tekstas (11) + 82"/>
    <w:aliases w:val="5 tšk.3,Pusjuodis1,Kursyvas1,Pagrindinis tekstas (2) + 81,Pagrindinis tekstas + Times New Roman3,Kursyvas,Pagrindinis tekstas + Garamond,4 tšk."/>
    <w:basedOn w:val="Numatytasispastraiposriftas"/>
    <w:rsid w:val="00D756EF"/>
    <w:rPr>
      <w:b/>
      <w:bCs/>
      <w:i/>
      <w:iCs/>
      <w:sz w:val="17"/>
      <w:szCs w:val="17"/>
      <w:lang w:bidi="ar-SA"/>
    </w:rPr>
  </w:style>
  <w:style w:type="paragraph" w:customStyle="1" w:styleId="Pagrindinistekstas40">
    <w:name w:val="Pagrindinis tekstas (4)"/>
    <w:basedOn w:val="prastasis"/>
    <w:link w:val="Pagrindinistekstas4"/>
    <w:rsid w:val="00D756EF"/>
    <w:pPr>
      <w:widowControl/>
      <w:shd w:val="clear" w:color="auto" w:fill="FFFFFF"/>
      <w:autoSpaceDE/>
      <w:autoSpaceDN/>
      <w:adjustRightInd/>
      <w:spacing w:before="180" w:after="300" w:line="240" w:lineRule="atLeast"/>
    </w:pPr>
    <w:rPr>
      <w:rFonts w:ascii="Sylfaen" w:hAnsi="Sylfaen" w:cstheme="minorBidi"/>
      <w:i/>
      <w:iCs/>
      <w:spacing w:val="10"/>
      <w:sz w:val="17"/>
      <w:szCs w:val="17"/>
    </w:rPr>
  </w:style>
  <w:style w:type="paragraph" w:customStyle="1" w:styleId="Pagrindinistekstas30">
    <w:name w:val="Pagrindinis tekstas (3)"/>
    <w:basedOn w:val="prastasis"/>
    <w:link w:val="Pagrindinistekstas3"/>
    <w:rsid w:val="00D756EF"/>
    <w:pPr>
      <w:widowControl/>
      <w:shd w:val="clear" w:color="auto" w:fill="FFFFFF"/>
      <w:autoSpaceDE/>
      <w:autoSpaceDN/>
      <w:adjustRightInd/>
      <w:spacing w:before="60" w:after="720" w:line="139" w:lineRule="exact"/>
      <w:ind w:hanging="220"/>
      <w:jc w:val="both"/>
    </w:pPr>
    <w:rPr>
      <w:rFonts w:ascii="Sylfaen" w:hAnsi="Sylfaen" w:cstheme="minorBidi"/>
      <w:b/>
      <w:bCs/>
      <w:sz w:val="17"/>
      <w:szCs w:val="17"/>
    </w:rPr>
  </w:style>
  <w:style w:type="paragraph" w:customStyle="1" w:styleId="Pagrindinistekstas1">
    <w:name w:val="Pagrindinis tekstas1"/>
    <w:basedOn w:val="prastasis"/>
    <w:link w:val="Pagrindinistekstas"/>
    <w:rsid w:val="00D756EF"/>
    <w:pPr>
      <w:widowControl/>
      <w:shd w:val="clear" w:color="auto" w:fill="FFFFFF"/>
      <w:autoSpaceDE/>
      <w:autoSpaceDN/>
      <w:adjustRightInd/>
      <w:spacing w:before="300" w:line="197" w:lineRule="exact"/>
      <w:jc w:val="both"/>
    </w:pPr>
    <w:rPr>
      <w:rFonts w:ascii="Sylfaen" w:hAnsi="Sylfaen" w:cstheme="minorBidi"/>
      <w:sz w:val="18"/>
      <w:szCs w:val="18"/>
    </w:rPr>
  </w:style>
  <w:style w:type="character" w:customStyle="1" w:styleId="Pagrindinistekstas2">
    <w:name w:val="Pagrindinis tekstas (2)_"/>
    <w:basedOn w:val="Numatytasispastraiposriftas"/>
    <w:link w:val="Pagrindinistekstas20"/>
    <w:rsid w:val="00D756EF"/>
    <w:rPr>
      <w:rFonts w:ascii="Book Antiqua" w:hAnsi="Book Antiqua"/>
      <w:i/>
      <w:iCs/>
      <w:sz w:val="18"/>
      <w:szCs w:val="18"/>
      <w:shd w:val="clear" w:color="auto" w:fill="FFFFFF"/>
    </w:rPr>
  </w:style>
  <w:style w:type="paragraph" w:customStyle="1" w:styleId="Pagrindinistekstas20">
    <w:name w:val="Pagrindinis tekstas (2)"/>
    <w:basedOn w:val="prastasis"/>
    <w:link w:val="Pagrindinistekstas2"/>
    <w:rsid w:val="00D756EF"/>
    <w:pPr>
      <w:widowControl/>
      <w:shd w:val="clear" w:color="auto" w:fill="FFFFFF"/>
      <w:autoSpaceDE/>
      <w:autoSpaceDN/>
      <w:adjustRightInd/>
      <w:spacing w:before="120" w:after="240" w:line="202" w:lineRule="exact"/>
      <w:jc w:val="center"/>
    </w:pPr>
    <w:rPr>
      <w:rFonts w:ascii="Book Antiqua" w:hAnsi="Book Antiqua" w:cstheme="minorBidi"/>
      <w:i/>
      <w:iCs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56E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56E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4E5DB8"/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paragraph" w:styleId="prastasistinklapis">
    <w:name w:val="Normal (Web)"/>
    <w:basedOn w:val="prastasis"/>
    <w:uiPriority w:val="99"/>
    <w:rsid w:val="004E5DB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4E5DB8"/>
    <w:rPr>
      <w:b/>
      <w:bCs/>
    </w:rPr>
  </w:style>
  <w:style w:type="character" w:styleId="Hipersaitas">
    <w:name w:val="Hyperlink"/>
    <w:basedOn w:val="Numatytasispastraiposriftas"/>
    <w:rsid w:val="004E5DB8"/>
    <w:rPr>
      <w:color w:val="0000FF"/>
      <w:u w:val="single"/>
    </w:rPr>
  </w:style>
  <w:style w:type="table" w:styleId="Lentelstinklelis">
    <w:name w:val="Table Grid"/>
    <w:basedOn w:val="prastojilentel"/>
    <w:rsid w:val="004E5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semiHidden/>
    <w:rsid w:val="004E5DB8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Turinys2">
    <w:name w:val="toc 2"/>
    <w:basedOn w:val="prastasis"/>
    <w:next w:val="prastasis"/>
    <w:autoRedefine/>
    <w:semiHidden/>
    <w:rsid w:val="004E5DB8"/>
    <w:pPr>
      <w:widowControl/>
      <w:autoSpaceDE/>
      <w:autoSpaceDN/>
      <w:adjustRightInd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4E5DB8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4E5DB8"/>
    <w:rPr>
      <w:rFonts w:ascii="Times New Roman" w:eastAsia="Times New Roman" w:hAnsi="Times New Roman" w:cs="Times New Roman"/>
      <w:sz w:val="24"/>
      <w:szCs w:val="24"/>
    </w:rPr>
  </w:style>
  <w:style w:type="character" w:styleId="Puslapionumeris">
    <w:name w:val="page number"/>
    <w:basedOn w:val="Numatytasispastraiposriftas"/>
    <w:rsid w:val="004E5DB8"/>
  </w:style>
  <w:style w:type="paragraph" w:styleId="Pagrindinistekstas0">
    <w:name w:val="Body Text"/>
    <w:basedOn w:val="prastasis"/>
    <w:link w:val="PagrindinistekstasDiagrama"/>
    <w:rsid w:val="004E5DB8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0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iagramaDiagrama">
    <w:name w:val="Diagrama Diagrama"/>
    <w:basedOn w:val="prastasis"/>
    <w:rsid w:val="004E5DB8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Pagrindiniotekstotrauka">
    <w:name w:val="Body Text Indent"/>
    <w:basedOn w:val="prastasis"/>
    <w:link w:val="PagrindiniotekstotraukaDiagrama"/>
    <w:rsid w:val="004E5DB8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orat">
    <w:name w:val="footer"/>
    <w:basedOn w:val="prastasis"/>
    <w:link w:val="PoratDiagrama"/>
    <w:rsid w:val="004E5DB8"/>
    <w:pPr>
      <w:widowControl/>
      <w:tabs>
        <w:tab w:val="center" w:pos="4844"/>
        <w:tab w:val="right" w:pos="9689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oratDiagrama">
    <w:name w:val="Poraštė Diagrama"/>
    <w:basedOn w:val="Numatytasispastraiposriftas"/>
    <w:link w:val="Porat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mceitemhidden">
    <w:name w:val="mceitemhidden"/>
    <w:basedOn w:val="Numatytasispastraiposriftas"/>
    <w:rsid w:val="004E5DB8"/>
  </w:style>
  <w:style w:type="character" w:customStyle="1" w:styleId="mceitemhiddenspellword">
    <w:name w:val="mceitemhiddenspellword"/>
    <w:basedOn w:val="Numatytasispastraiposriftas"/>
    <w:rsid w:val="004E5DB8"/>
  </w:style>
  <w:style w:type="paragraph" w:styleId="Pagrindinistekstas31">
    <w:name w:val="Body Text 3"/>
    <w:basedOn w:val="prastasis"/>
    <w:link w:val="Pagrindinistekstas3Diagrama"/>
    <w:uiPriority w:val="99"/>
    <w:semiHidden/>
    <w:unhideWhenUsed/>
    <w:rsid w:val="00CC39B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1"/>
    <w:uiPriority w:val="99"/>
    <w:semiHidden/>
    <w:rsid w:val="00CC39BE"/>
    <w:rPr>
      <w:rFonts w:ascii="Courier New" w:hAnsi="Courier New" w:cs="Courier New"/>
      <w:sz w:val="16"/>
      <w:szCs w:val="16"/>
    </w:rPr>
  </w:style>
  <w:style w:type="paragraph" w:customStyle="1" w:styleId="DiagramaDiagrama1">
    <w:name w:val="Diagrama Diagrama1"/>
    <w:basedOn w:val="prastasis"/>
    <w:rsid w:val="007E136E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customStyle="1" w:styleId="DiagramaDiagrama0">
    <w:name w:val="Diagrama Diagrama"/>
    <w:basedOn w:val="prastasis"/>
    <w:rsid w:val="00057726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TimesNewRoman">
    <w:name w:val="Pagrindinis tekstas + Times New Roman"/>
    <w:aliases w:val="10,5 tšk.,Pusjuodis"/>
    <w:basedOn w:val="Pagrindinistekstas"/>
    <w:rsid w:val="00057726"/>
    <w:rPr>
      <w:rFonts w:ascii="Times New Roman" w:hAnsi="Times New Roman" w:cs="Times New Roman"/>
      <w:b/>
      <w:bCs/>
      <w:sz w:val="21"/>
      <w:szCs w:val="21"/>
      <w:shd w:val="clear" w:color="auto" w:fill="FFFFFF"/>
      <w:lang w:bidi="ar-SA"/>
    </w:rPr>
  </w:style>
  <w:style w:type="character" w:customStyle="1" w:styleId="PagrindinistekstasTimesNewRoman2">
    <w:name w:val="Pagrindinis tekstas + Times New Roman2"/>
    <w:aliases w:val="6 tšk."/>
    <w:basedOn w:val="Pagrindinistekstas"/>
    <w:rsid w:val="00057726"/>
    <w:rPr>
      <w:rFonts w:ascii="Times New Roman" w:hAnsi="Times New Roman" w:cs="Times New Roman"/>
      <w:sz w:val="12"/>
      <w:szCs w:val="12"/>
      <w:shd w:val="clear" w:color="auto" w:fill="FFFFFF"/>
      <w:lang w:bidi="ar-SA"/>
    </w:rPr>
  </w:style>
  <w:style w:type="character" w:styleId="Perirtashipersaitas">
    <w:name w:val="FollowedHyperlink"/>
    <w:rsid w:val="00264275"/>
    <w:rPr>
      <w:color w:val="800080"/>
      <w:u w:val="single"/>
    </w:rPr>
  </w:style>
  <w:style w:type="paragraph" w:customStyle="1" w:styleId="Hyperlink1">
    <w:name w:val="Hyperlink1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entrBold">
    <w:name w:val="CentrBold"/>
    <w:basedOn w:val="prastasis"/>
    <w:rsid w:val="002C4AC4"/>
    <w:pPr>
      <w:keepLines/>
      <w:widowControl/>
      <w:suppressAutoHyphens/>
      <w:spacing w:line="288" w:lineRule="auto"/>
      <w:jc w:val="center"/>
      <w:textAlignment w:val="center"/>
    </w:pPr>
    <w:rPr>
      <w:rFonts w:ascii="Times New Roman" w:eastAsia="Times New Roman" w:hAnsi="Times New Roman" w:cs="Times New Roman"/>
      <w:b/>
      <w:bCs/>
      <w:caps/>
      <w:color w:val="000000"/>
      <w:lang w:val="en-US" w:eastAsia="en-US"/>
    </w:rPr>
  </w:style>
  <w:style w:type="paragraph" w:customStyle="1" w:styleId="Pagrindinistekstas21">
    <w:name w:val="Pagrindinis tekstas2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Patvirtinta">
    <w:name w:val="Patvirtinta"/>
    <w:basedOn w:val="prastasis"/>
    <w:rsid w:val="002C4AC4"/>
    <w:pPr>
      <w:keepLines/>
      <w:widowControl/>
      <w:tabs>
        <w:tab w:val="left" w:pos="1304"/>
        <w:tab w:val="left" w:pos="1457"/>
        <w:tab w:val="left" w:pos="1604"/>
        <w:tab w:val="left" w:pos="1757"/>
      </w:tabs>
      <w:suppressAutoHyphens/>
      <w:spacing w:line="288" w:lineRule="auto"/>
      <w:ind w:left="5953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harChar4DiagramaCharCharDiagramaCharCharDiagramaCharCharDiagramaDiagramaDiagramaDiagramaCharCharDiagramaDiagramaDiagramaDiagramaDiagrama">
    <w:name w:val="Char Char4 Diagrama Char Char Diagrama Char Char Diagrama Char Char Diagrama Diagrama Diagrama Diagrama Char Char Diagrama Diagrama Diagrama Diagrama Diagrama"/>
    <w:basedOn w:val="prastasis"/>
    <w:semiHidden/>
    <w:rsid w:val="003D45F2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noProof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ntrat1">
    <w:name w:val="heading 1"/>
    <w:basedOn w:val="prastasis"/>
    <w:next w:val="prastasis"/>
    <w:link w:val="Antrat1Diagrama"/>
    <w:qFormat/>
    <w:rsid w:val="004E5DB8"/>
    <w:pPr>
      <w:keepNext/>
      <w:widowControl/>
      <w:autoSpaceDE/>
      <w:autoSpaceDN/>
      <w:adjustRightInd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10"/>
    <w:qFormat/>
    <w:rsid w:val="00F411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411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raopastraipa">
    <w:name w:val="List Paragraph"/>
    <w:basedOn w:val="prastasis"/>
    <w:uiPriority w:val="34"/>
    <w:qFormat/>
    <w:rsid w:val="001A5FFD"/>
    <w:pPr>
      <w:ind w:left="720"/>
      <w:contextualSpacing/>
    </w:pPr>
  </w:style>
  <w:style w:type="character" w:customStyle="1" w:styleId="Pagrindinistekstas4">
    <w:name w:val="Pagrindinis tekstas (4)_"/>
    <w:basedOn w:val="Numatytasispastraiposriftas"/>
    <w:link w:val="Pagrindinistekstas40"/>
    <w:locked/>
    <w:rsid w:val="00D756EF"/>
    <w:rPr>
      <w:rFonts w:ascii="Sylfaen" w:hAnsi="Sylfaen"/>
      <w:i/>
      <w:iCs/>
      <w:spacing w:val="10"/>
      <w:sz w:val="17"/>
      <w:szCs w:val="17"/>
      <w:shd w:val="clear" w:color="auto" w:fill="FFFFFF"/>
    </w:rPr>
  </w:style>
  <w:style w:type="character" w:customStyle="1" w:styleId="Pagrindinistekstas3">
    <w:name w:val="Pagrindinis tekstas (3)_"/>
    <w:basedOn w:val="Numatytasispastraiposriftas"/>
    <w:link w:val="Pagrindinistekstas30"/>
    <w:locked/>
    <w:rsid w:val="00D756EF"/>
    <w:rPr>
      <w:rFonts w:ascii="Sylfaen" w:hAnsi="Sylfaen"/>
      <w:b/>
      <w:bCs/>
      <w:sz w:val="17"/>
      <w:szCs w:val="17"/>
      <w:shd w:val="clear" w:color="auto" w:fill="FFFFFF"/>
    </w:rPr>
  </w:style>
  <w:style w:type="character" w:customStyle="1" w:styleId="Pagrindinistekstas3TimesNewRoman">
    <w:name w:val="Pagrindinis tekstas (3) + Times New Roman"/>
    <w:aliases w:val="Ne pusjuodis1,Išretinimas 0 tšk.2,8 tšk."/>
    <w:basedOn w:val="Pagrindinistekstas3"/>
    <w:rsid w:val="00D756EF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Pagrindinistekstas1183">
    <w:name w:val="Pagrindinis tekstas (11) + 83"/>
    <w:aliases w:val="5 tšk.5,Pusjuodis2,Kursyvas2,Išretinimas 1 tšk.1,Pagrindinis tekstas (2) + 8,Pagrindinis tekstas (2) + Arial1,112,5 tšk.2"/>
    <w:basedOn w:val="Numatytasispastraiposriftas"/>
    <w:rsid w:val="00D756EF"/>
    <w:rPr>
      <w:b/>
      <w:bCs/>
      <w:i/>
      <w:iCs/>
      <w:spacing w:val="20"/>
      <w:sz w:val="17"/>
      <w:szCs w:val="17"/>
      <w:lang w:bidi="ar-SA"/>
    </w:rPr>
  </w:style>
  <w:style w:type="character" w:customStyle="1" w:styleId="Pagrindinistekstas">
    <w:name w:val="Pagrindinis tekstas_"/>
    <w:basedOn w:val="Numatytasispastraiposriftas"/>
    <w:link w:val="Pagrindinistekstas1"/>
    <w:locked/>
    <w:rsid w:val="00D756EF"/>
    <w:rPr>
      <w:rFonts w:ascii="Sylfaen" w:hAnsi="Sylfaen"/>
      <w:sz w:val="18"/>
      <w:szCs w:val="18"/>
      <w:shd w:val="clear" w:color="auto" w:fill="FFFFFF"/>
    </w:rPr>
  </w:style>
  <w:style w:type="character" w:customStyle="1" w:styleId="Pagrindinistekstas1182">
    <w:name w:val="Pagrindinis tekstas (11) + 82"/>
    <w:aliases w:val="5 tšk.3,Pusjuodis1,Kursyvas1,Pagrindinis tekstas (2) + 81,Pagrindinis tekstas + Times New Roman3,Kursyvas,Pagrindinis tekstas + Garamond,4 tšk."/>
    <w:basedOn w:val="Numatytasispastraiposriftas"/>
    <w:rsid w:val="00D756EF"/>
    <w:rPr>
      <w:b/>
      <w:bCs/>
      <w:i/>
      <w:iCs/>
      <w:sz w:val="17"/>
      <w:szCs w:val="17"/>
      <w:lang w:bidi="ar-SA"/>
    </w:rPr>
  </w:style>
  <w:style w:type="paragraph" w:customStyle="1" w:styleId="Pagrindinistekstas40">
    <w:name w:val="Pagrindinis tekstas (4)"/>
    <w:basedOn w:val="prastasis"/>
    <w:link w:val="Pagrindinistekstas4"/>
    <w:rsid w:val="00D756EF"/>
    <w:pPr>
      <w:widowControl/>
      <w:shd w:val="clear" w:color="auto" w:fill="FFFFFF"/>
      <w:autoSpaceDE/>
      <w:autoSpaceDN/>
      <w:adjustRightInd/>
      <w:spacing w:before="180" w:after="300" w:line="240" w:lineRule="atLeast"/>
    </w:pPr>
    <w:rPr>
      <w:rFonts w:ascii="Sylfaen" w:hAnsi="Sylfaen" w:cstheme="minorBidi"/>
      <w:i/>
      <w:iCs/>
      <w:spacing w:val="10"/>
      <w:sz w:val="17"/>
      <w:szCs w:val="17"/>
    </w:rPr>
  </w:style>
  <w:style w:type="paragraph" w:customStyle="1" w:styleId="Pagrindinistekstas30">
    <w:name w:val="Pagrindinis tekstas (3)"/>
    <w:basedOn w:val="prastasis"/>
    <w:link w:val="Pagrindinistekstas3"/>
    <w:rsid w:val="00D756EF"/>
    <w:pPr>
      <w:widowControl/>
      <w:shd w:val="clear" w:color="auto" w:fill="FFFFFF"/>
      <w:autoSpaceDE/>
      <w:autoSpaceDN/>
      <w:adjustRightInd/>
      <w:spacing w:before="60" w:after="720" w:line="139" w:lineRule="exact"/>
      <w:ind w:hanging="220"/>
      <w:jc w:val="both"/>
    </w:pPr>
    <w:rPr>
      <w:rFonts w:ascii="Sylfaen" w:hAnsi="Sylfaen" w:cstheme="minorBidi"/>
      <w:b/>
      <w:bCs/>
      <w:sz w:val="17"/>
      <w:szCs w:val="17"/>
    </w:rPr>
  </w:style>
  <w:style w:type="paragraph" w:customStyle="1" w:styleId="Pagrindinistekstas1">
    <w:name w:val="Pagrindinis tekstas1"/>
    <w:basedOn w:val="prastasis"/>
    <w:link w:val="Pagrindinistekstas"/>
    <w:rsid w:val="00D756EF"/>
    <w:pPr>
      <w:widowControl/>
      <w:shd w:val="clear" w:color="auto" w:fill="FFFFFF"/>
      <w:autoSpaceDE/>
      <w:autoSpaceDN/>
      <w:adjustRightInd/>
      <w:spacing w:before="300" w:line="197" w:lineRule="exact"/>
      <w:jc w:val="both"/>
    </w:pPr>
    <w:rPr>
      <w:rFonts w:ascii="Sylfaen" w:hAnsi="Sylfaen" w:cstheme="minorBidi"/>
      <w:sz w:val="18"/>
      <w:szCs w:val="18"/>
    </w:rPr>
  </w:style>
  <w:style w:type="character" w:customStyle="1" w:styleId="Pagrindinistekstas2">
    <w:name w:val="Pagrindinis tekstas (2)_"/>
    <w:basedOn w:val="Numatytasispastraiposriftas"/>
    <w:link w:val="Pagrindinistekstas20"/>
    <w:rsid w:val="00D756EF"/>
    <w:rPr>
      <w:rFonts w:ascii="Book Antiqua" w:hAnsi="Book Antiqua"/>
      <w:i/>
      <w:iCs/>
      <w:sz w:val="18"/>
      <w:szCs w:val="18"/>
      <w:shd w:val="clear" w:color="auto" w:fill="FFFFFF"/>
    </w:rPr>
  </w:style>
  <w:style w:type="paragraph" w:customStyle="1" w:styleId="Pagrindinistekstas20">
    <w:name w:val="Pagrindinis tekstas (2)"/>
    <w:basedOn w:val="prastasis"/>
    <w:link w:val="Pagrindinistekstas2"/>
    <w:rsid w:val="00D756EF"/>
    <w:pPr>
      <w:widowControl/>
      <w:shd w:val="clear" w:color="auto" w:fill="FFFFFF"/>
      <w:autoSpaceDE/>
      <w:autoSpaceDN/>
      <w:adjustRightInd/>
      <w:spacing w:before="120" w:after="240" w:line="202" w:lineRule="exact"/>
      <w:jc w:val="center"/>
    </w:pPr>
    <w:rPr>
      <w:rFonts w:ascii="Book Antiqua" w:hAnsi="Book Antiqua" w:cstheme="minorBidi"/>
      <w:i/>
      <w:iCs/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56E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56EF"/>
    <w:rPr>
      <w:rFonts w:ascii="Tahoma" w:hAnsi="Tahoma" w:cs="Tahoma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4E5DB8"/>
    <w:rPr>
      <w:rFonts w:ascii="Times New Roman" w:eastAsia="Times New Roman" w:hAnsi="Times New Roman" w:cs="Times New Roman"/>
      <w:b/>
      <w:bCs/>
      <w:sz w:val="36"/>
      <w:szCs w:val="24"/>
      <w:lang w:eastAsia="en-US"/>
    </w:rPr>
  </w:style>
  <w:style w:type="paragraph" w:styleId="prastasistinklapis">
    <w:name w:val="Normal (Web)"/>
    <w:basedOn w:val="prastasis"/>
    <w:uiPriority w:val="99"/>
    <w:rsid w:val="004E5DB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Grietas">
    <w:name w:val="Strong"/>
    <w:basedOn w:val="Numatytasispastraiposriftas"/>
    <w:uiPriority w:val="22"/>
    <w:qFormat/>
    <w:rsid w:val="004E5DB8"/>
    <w:rPr>
      <w:b/>
      <w:bCs/>
    </w:rPr>
  </w:style>
  <w:style w:type="character" w:styleId="Hipersaitas">
    <w:name w:val="Hyperlink"/>
    <w:basedOn w:val="Numatytasispastraiposriftas"/>
    <w:rsid w:val="004E5DB8"/>
    <w:rPr>
      <w:color w:val="0000FF"/>
      <w:u w:val="single"/>
    </w:rPr>
  </w:style>
  <w:style w:type="table" w:styleId="Lentelstinklelis">
    <w:name w:val="Table Grid"/>
    <w:basedOn w:val="prastojilentel"/>
    <w:rsid w:val="004E5D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semiHidden/>
    <w:rsid w:val="004E5DB8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Turinys2">
    <w:name w:val="toc 2"/>
    <w:basedOn w:val="prastasis"/>
    <w:next w:val="prastasis"/>
    <w:autoRedefine/>
    <w:semiHidden/>
    <w:rsid w:val="004E5DB8"/>
    <w:pPr>
      <w:widowControl/>
      <w:autoSpaceDE/>
      <w:autoSpaceDN/>
      <w:adjustRightInd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4E5DB8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4E5DB8"/>
    <w:rPr>
      <w:rFonts w:ascii="Times New Roman" w:eastAsia="Times New Roman" w:hAnsi="Times New Roman" w:cs="Times New Roman"/>
      <w:sz w:val="24"/>
      <w:szCs w:val="24"/>
    </w:rPr>
  </w:style>
  <w:style w:type="character" w:styleId="Puslapionumeris">
    <w:name w:val="page number"/>
    <w:basedOn w:val="Numatytasispastraiposriftas"/>
    <w:rsid w:val="004E5DB8"/>
  </w:style>
  <w:style w:type="paragraph" w:styleId="Pagrindinistekstas0">
    <w:name w:val="Body Text"/>
    <w:basedOn w:val="prastasis"/>
    <w:link w:val="PagrindinistekstasDiagrama"/>
    <w:rsid w:val="004E5DB8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stekstasDiagrama">
    <w:name w:val="Pagrindinis tekstas Diagrama"/>
    <w:basedOn w:val="Numatytasispastraiposriftas"/>
    <w:link w:val="Pagrindinistekstas0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iagramaDiagrama">
    <w:name w:val="Diagrama Diagrama"/>
    <w:basedOn w:val="prastasis"/>
    <w:rsid w:val="004E5DB8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Pagrindiniotekstotrauka">
    <w:name w:val="Body Text Indent"/>
    <w:basedOn w:val="prastasis"/>
    <w:link w:val="PagrindiniotekstotraukaDiagrama"/>
    <w:rsid w:val="004E5DB8"/>
    <w:pPr>
      <w:widowControl/>
      <w:autoSpaceDE/>
      <w:autoSpaceDN/>
      <w:adjustRightInd/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orat">
    <w:name w:val="footer"/>
    <w:basedOn w:val="prastasis"/>
    <w:link w:val="PoratDiagrama"/>
    <w:rsid w:val="004E5DB8"/>
    <w:pPr>
      <w:widowControl/>
      <w:tabs>
        <w:tab w:val="center" w:pos="4844"/>
        <w:tab w:val="right" w:pos="9689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oratDiagrama">
    <w:name w:val="Poraštė Diagrama"/>
    <w:basedOn w:val="Numatytasispastraiposriftas"/>
    <w:link w:val="Porat"/>
    <w:rsid w:val="004E5DB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mceitemhidden">
    <w:name w:val="mceitemhidden"/>
    <w:basedOn w:val="Numatytasispastraiposriftas"/>
    <w:rsid w:val="004E5DB8"/>
  </w:style>
  <w:style w:type="character" w:customStyle="1" w:styleId="mceitemhiddenspellword">
    <w:name w:val="mceitemhiddenspellword"/>
    <w:basedOn w:val="Numatytasispastraiposriftas"/>
    <w:rsid w:val="004E5DB8"/>
  </w:style>
  <w:style w:type="paragraph" w:styleId="Pagrindinistekstas31">
    <w:name w:val="Body Text 3"/>
    <w:basedOn w:val="prastasis"/>
    <w:link w:val="Pagrindinistekstas3Diagrama"/>
    <w:uiPriority w:val="99"/>
    <w:semiHidden/>
    <w:unhideWhenUsed/>
    <w:rsid w:val="00CC39BE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1"/>
    <w:uiPriority w:val="99"/>
    <w:semiHidden/>
    <w:rsid w:val="00CC39BE"/>
    <w:rPr>
      <w:rFonts w:ascii="Courier New" w:hAnsi="Courier New" w:cs="Courier New"/>
      <w:sz w:val="16"/>
      <w:szCs w:val="16"/>
    </w:rPr>
  </w:style>
  <w:style w:type="paragraph" w:customStyle="1" w:styleId="DiagramaDiagrama1">
    <w:name w:val="Diagrama Diagrama1"/>
    <w:basedOn w:val="prastasis"/>
    <w:rsid w:val="007E136E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customStyle="1" w:styleId="DiagramaDiagrama0">
    <w:name w:val="Diagrama Diagrama"/>
    <w:basedOn w:val="prastasis"/>
    <w:rsid w:val="00057726"/>
    <w:pPr>
      <w:widowControl/>
      <w:autoSpaceDE/>
      <w:autoSpaceDN/>
      <w:adjustRightInd/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character" w:customStyle="1" w:styleId="PagrindinistekstasTimesNewRoman">
    <w:name w:val="Pagrindinis tekstas + Times New Roman"/>
    <w:aliases w:val="10,5 tšk.,Pusjuodis"/>
    <w:basedOn w:val="Pagrindinistekstas"/>
    <w:rsid w:val="00057726"/>
    <w:rPr>
      <w:rFonts w:ascii="Times New Roman" w:hAnsi="Times New Roman" w:cs="Times New Roman"/>
      <w:b/>
      <w:bCs/>
      <w:sz w:val="21"/>
      <w:szCs w:val="21"/>
      <w:shd w:val="clear" w:color="auto" w:fill="FFFFFF"/>
      <w:lang w:bidi="ar-SA"/>
    </w:rPr>
  </w:style>
  <w:style w:type="character" w:customStyle="1" w:styleId="PagrindinistekstasTimesNewRoman2">
    <w:name w:val="Pagrindinis tekstas + Times New Roman2"/>
    <w:aliases w:val="6 tšk."/>
    <w:basedOn w:val="Pagrindinistekstas"/>
    <w:rsid w:val="00057726"/>
    <w:rPr>
      <w:rFonts w:ascii="Times New Roman" w:hAnsi="Times New Roman" w:cs="Times New Roman"/>
      <w:sz w:val="12"/>
      <w:szCs w:val="12"/>
      <w:shd w:val="clear" w:color="auto" w:fill="FFFFFF"/>
      <w:lang w:bidi="ar-SA"/>
    </w:rPr>
  </w:style>
  <w:style w:type="character" w:styleId="Perirtashipersaitas">
    <w:name w:val="FollowedHyperlink"/>
    <w:rsid w:val="00264275"/>
    <w:rPr>
      <w:color w:val="800080"/>
      <w:u w:val="single"/>
    </w:rPr>
  </w:style>
  <w:style w:type="paragraph" w:customStyle="1" w:styleId="Hyperlink1">
    <w:name w:val="Hyperlink1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entrBold">
    <w:name w:val="CentrBold"/>
    <w:basedOn w:val="prastasis"/>
    <w:rsid w:val="002C4AC4"/>
    <w:pPr>
      <w:keepLines/>
      <w:widowControl/>
      <w:suppressAutoHyphens/>
      <w:spacing w:line="288" w:lineRule="auto"/>
      <w:jc w:val="center"/>
      <w:textAlignment w:val="center"/>
    </w:pPr>
    <w:rPr>
      <w:rFonts w:ascii="Times New Roman" w:eastAsia="Times New Roman" w:hAnsi="Times New Roman" w:cs="Times New Roman"/>
      <w:b/>
      <w:bCs/>
      <w:caps/>
      <w:color w:val="000000"/>
      <w:lang w:val="en-US" w:eastAsia="en-US"/>
    </w:rPr>
  </w:style>
  <w:style w:type="paragraph" w:customStyle="1" w:styleId="Pagrindinistekstas21">
    <w:name w:val="Pagrindinis tekstas2"/>
    <w:basedOn w:val="prastasis"/>
    <w:rsid w:val="002C4AC4"/>
    <w:pPr>
      <w:widowControl/>
      <w:suppressAutoHyphens/>
      <w:spacing w:line="298" w:lineRule="auto"/>
      <w:ind w:firstLine="312"/>
      <w:jc w:val="both"/>
      <w:textAlignment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Patvirtinta">
    <w:name w:val="Patvirtinta"/>
    <w:basedOn w:val="prastasis"/>
    <w:rsid w:val="002C4AC4"/>
    <w:pPr>
      <w:keepLines/>
      <w:widowControl/>
      <w:tabs>
        <w:tab w:val="left" w:pos="1304"/>
        <w:tab w:val="left" w:pos="1457"/>
        <w:tab w:val="left" w:pos="1604"/>
        <w:tab w:val="left" w:pos="1757"/>
      </w:tabs>
      <w:suppressAutoHyphens/>
      <w:spacing w:line="288" w:lineRule="auto"/>
      <w:ind w:left="5953"/>
      <w:textAlignment w:val="center"/>
    </w:pPr>
    <w:rPr>
      <w:rFonts w:ascii="Times New Roman" w:eastAsia="Times New Roman" w:hAnsi="Times New Roman" w:cs="Times New Roman"/>
      <w:color w:val="000000"/>
      <w:lang w:val="en-US" w:eastAsia="en-US"/>
    </w:rPr>
  </w:style>
  <w:style w:type="paragraph" w:customStyle="1" w:styleId="CharChar4DiagramaCharCharDiagramaCharCharDiagramaCharCharDiagramaDiagramaDiagramaDiagramaCharCharDiagramaDiagramaDiagramaDiagramaDiagrama">
    <w:name w:val="Char Char4 Diagrama Char Char Diagrama Char Char Diagrama Char Char Diagrama Diagrama Diagrama Diagrama Char Char Diagrama Diagrama Diagrama Diagrama Diagrama"/>
    <w:basedOn w:val="prastasis"/>
    <w:semiHidden/>
    <w:rsid w:val="003D45F2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78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9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9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chart" Target="charts/chart2.xm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ukmerge.lt/index.php?4226076488" TargetMode="External"/><Relationship Id="rId14" Type="http://schemas.microsoft.com/office/2007/relationships/hdphoto" Target="media/hdphoto2.wdp"/><Relationship Id="rId22" Type="http://schemas.openxmlformats.org/officeDocument/2006/relationships/chart" Target="charts/chart1.xml"/><Relationship Id="rId27" Type="http://schemas.openxmlformats.org/officeDocument/2006/relationships/chart" Target="charts/chart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8\Paupio%20parkas\Isvezimui%202019%2011%2030%20po%20vandalizmo\Ukmerge_pakrante%20(galutinis)%202019%2011%203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8\Paupio%20parkas\Isvezimui%202019%2011%2030%20po%20vandalizmo\Ukmerge_pakrante%20(galutinis)%202019%2011%203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8\Paupio%20parkas\Isvezimui%202019%2011%2030%20po%20vandalizmo\Ukmerge_pakrante%20(galutinis)%202019%2011%203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SRI\Ukmerge\2018\Paupio%20parkas\Isvezimui%202019%2011%2030%20po%20vandalizmo\Ukmerge_pakrante%20(galutinis)%202019%2011%203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yra</c:v>
                </c:pt>
              </c:strCache>
            </c:strRef>
          </c:tx>
          <c:dPt>
            <c:idx val="5"/>
            <c:bubble3D val="0"/>
            <c:spPr>
              <a:solidFill>
                <a:srgbClr val="FF0000"/>
              </a:solidFill>
            </c:spPr>
          </c:dPt>
          <c:dPt>
            <c:idx val="8"/>
            <c:bubble3D val="0"/>
            <c:spPr>
              <a:solidFill>
                <a:srgbClr val="00B050"/>
              </a:solidFill>
            </c:spPr>
          </c:dPt>
          <c:dPt>
            <c:idx val="9"/>
            <c:bubble3D val="0"/>
            <c:spPr>
              <a:noFill/>
            </c:spPr>
          </c:dPt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Sheet2!$A$2:$A$11</c:f>
              <c:strCache>
                <c:ptCount val="10"/>
                <c:pt idx="0">
                  <c:v>Alksniai</c:v>
                </c:pt>
                <c:pt idx="1">
                  <c:v>Beržai</c:v>
                </c:pt>
                <c:pt idx="2">
                  <c:v>Blindės</c:v>
                </c:pt>
                <c:pt idx="3">
                  <c:v>Drebulės</c:v>
                </c:pt>
                <c:pt idx="4">
                  <c:v>Klevai papr.</c:v>
                </c:pt>
                <c:pt idx="5">
                  <c:v>Klevai uos.</c:v>
                </c:pt>
                <c:pt idx="6">
                  <c:v>Ievos</c:v>
                </c:pt>
                <c:pt idx="7">
                  <c:v>Gluosniai</c:v>
                </c:pt>
                <c:pt idx="8">
                  <c:v>Pušys</c:v>
                </c:pt>
                <c:pt idx="9">
                  <c:v>Kiti</c:v>
                </c:pt>
              </c:strCache>
            </c:strRef>
          </c:cat>
          <c:val>
            <c:numRef>
              <c:f>Sheet2!$B$2:$B$11</c:f>
              <c:numCache>
                <c:formatCode>General</c:formatCode>
                <c:ptCount val="10"/>
                <c:pt idx="0">
                  <c:v>228</c:v>
                </c:pt>
                <c:pt idx="1">
                  <c:v>26</c:v>
                </c:pt>
                <c:pt idx="2">
                  <c:v>67</c:v>
                </c:pt>
                <c:pt idx="3">
                  <c:v>14</c:v>
                </c:pt>
                <c:pt idx="4">
                  <c:v>57</c:v>
                </c:pt>
                <c:pt idx="5">
                  <c:v>139</c:v>
                </c:pt>
                <c:pt idx="6">
                  <c:v>22</c:v>
                </c:pt>
                <c:pt idx="7">
                  <c:v>490</c:v>
                </c:pt>
                <c:pt idx="8">
                  <c:v>53</c:v>
                </c:pt>
                <c:pt idx="9">
                  <c:v>19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345233268605653"/>
          <c:y val="3.3991636729539858E-2"/>
          <c:w val="0.88251868922888699"/>
          <c:h val="0.824388195378263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Sheet2!$F$18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Sheet2!$E$19:$E$29</c:f>
              <c:strCache>
                <c:ptCount val="11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91-100</c:v>
                </c:pt>
                <c:pt idx="10">
                  <c:v>&gt;100</c:v>
                </c:pt>
              </c:strCache>
            </c:strRef>
          </c:cat>
          <c:val>
            <c:numRef>
              <c:f>Sheet2!$F$19:$F$29</c:f>
              <c:numCache>
                <c:formatCode>General</c:formatCode>
                <c:ptCount val="11"/>
                <c:pt idx="0">
                  <c:v>510</c:v>
                </c:pt>
                <c:pt idx="1">
                  <c:v>768</c:v>
                </c:pt>
                <c:pt idx="2">
                  <c:v>203</c:v>
                </c:pt>
                <c:pt idx="3">
                  <c:v>159</c:v>
                </c:pt>
                <c:pt idx="4">
                  <c:v>101</c:v>
                </c:pt>
                <c:pt idx="5">
                  <c:v>62</c:v>
                </c:pt>
                <c:pt idx="6">
                  <c:v>24</c:v>
                </c:pt>
                <c:pt idx="7">
                  <c:v>8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Sheet2!$G$18</c:f>
              <c:strCache>
                <c:ptCount val="1"/>
                <c:pt idx="0">
                  <c:v>Kiekis 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Sheet2!$E$19:$E$29</c:f>
              <c:strCache>
                <c:ptCount val="11"/>
                <c:pt idx="0">
                  <c:v>0-10</c:v>
                </c:pt>
                <c:pt idx="1">
                  <c:v>11-20</c:v>
                </c:pt>
                <c:pt idx="2">
                  <c:v>21-30</c:v>
                </c:pt>
                <c:pt idx="3">
                  <c:v>31-40</c:v>
                </c:pt>
                <c:pt idx="4">
                  <c:v>41-50</c:v>
                </c:pt>
                <c:pt idx="5">
                  <c:v>51-60</c:v>
                </c:pt>
                <c:pt idx="6">
                  <c:v>61-70</c:v>
                </c:pt>
                <c:pt idx="7">
                  <c:v>71-80</c:v>
                </c:pt>
                <c:pt idx="8">
                  <c:v>81-90</c:v>
                </c:pt>
                <c:pt idx="9">
                  <c:v>91-100</c:v>
                </c:pt>
                <c:pt idx="10">
                  <c:v>&gt;100</c:v>
                </c:pt>
              </c:strCache>
            </c:strRef>
          </c:cat>
          <c:val>
            <c:numRef>
              <c:f>Sheet2!$G$19:$G$29</c:f>
              <c:numCache>
                <c:formatCode>General</c:formatCode>
                <c:ptCount val="11"/>
                <c:pt idx="0">
                  <c:v>357</c:v>
                </c:pt>
                <c:pt idx="1">
                  <c:v>516</c:v>
                </c:pt>
                <c:pt idx="2">
                  <c:v>144</c:v>
                </c:pt>
                <c:pt idx="3">
                  <c:v>127</c:v>
                </c:pt>
                <c:pt idx="4">
                  <c:v>89</c:v>
                </c:pt>
                <c:pt idx="5">
                  <c:v>60</c:v>
                </c:pt>
                <c:pt idx="6">
                  <c:v>21</c:v>
                </c:pt>
                <c:pt idx="7">
                  <c:v>8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46590208"/>
        <c:axId val="198128000"/>
      </c:barChart>
      <c:catAx>
        <c:axId val="46590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Skersmuo, cm</a:t>
                </a:r>
              </a:p>
            </c:rich>
          </c:tx>
          <c:overlay val="0"/>
        </c:title>
        <c:majorTickMark val="none"/>
        <c:minorTickMark val="none"/>
        <c:tickLblPos val="nextTo"/>
        <c:crossAx val="198128000"/>
        <c:crosses val="autoZero"/>
        <c:auto val="1"/>
        <c:lblAlgn val="ctr"/>
        <c:lblOffset val="100"/>
        <c:noMultiLvlLbl val="0"/>
      </c:catAx>
      <c:valAx>
        <c:axId val="198128000"/>
        <c:scaling>
          <c:orientation val="minMax"/>
          <c:max val="8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Kamienų</a:t>
                </a:r>
                <a:r>
                  <a:rPr lang="lt-LT" baseline="0"/>
                  <a:t> kiekis, v</a:t>
                </a:r>
                <a:r>
                  <a:rPr lang="lt-LT"/>
                  <a:t>nt.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590208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75966726897651515"/>
          <c:y val="8.5964015618311296E-2"/>
          <c:w val="0.21684598294507793"/>
          <c:h val="0.1071580052493438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414105607317013E-2"/>
          <c:y val="3.4546925942976821E-2"/>
          <c:w val="0.8964649538329621"/>
          <c:h val="0.82151939145350572"/>
        </c:manualLayout>
      </c:layout>
      <c:lineChart>
        <c:grouping val="standard"/>
        <c:varyColors val="0"/>
        <c:ser>
          <c:idx val="0"/>
          <c:order val="0"/>
          <c:tx>
            <c:strRef>
              <c:f>Sheet2!$B$18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ln w="25400">
              <a:solidFill>
                <a:srgbClr val="FF0000"/>
              </a:solidFill>
              <a:prstDash val="dash"/>
            </a:ln>
          </c:spPr>
          <c:marker>
            <c:symbol val="diamond"/>
            <c:size val="5"/>
          </c:marker>
          <c:val>
            <c:numRef>
              <c:f>Sheet2!$B$19:$B$41</c:f>
              <c:numCache>
                <c:formatCode>General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22</c:v>
                </c:pt>
                <c:pt idx="4">
                  <c:v>35</c:v>
                </c:pt>
                <c:pt idx="5">
                  <c:v>89</c:v>
                </c:pt>
                <c:pt idx="6">
                  <c:v>225</c:v>
                </c:pt>
                <c:pt idx="7">
                  <c:v>262</c:v>
                </c:pt>
                <c:pt idx="8">
                  <c:v>346</c:v>
                </c:pt>
                <c:pt idx="9">
                  <c:v>271</c:v>
                </c:pt>
                <c:pt idx="10">
                  <c:v>129</c:v>
                </c:pt>
                <c:pt idx="11">
                  <c:v>83</c:v>
                </c:pt>
                <c:pt idx="12">
                  <c:v>62</c:v>
                </c:pt>
                <c:pt idx="13">
                  <c:v>75</c:v>
                </c:pt>
                <c:pt idx="14">
                  <c:v>45</c:v>
                </c:pt>
                <c:pt idx="15">
                  <c:v>67</c:v>
                </c:pt>
                <c:pt idx="16">
                  <c:v>61</c:v>
                </c:pt>
                <c:pt idx="17">
                  <c:v>18</c:v>
                </c:pt>
                <c:pt idx="18">
                  <c:v>23</c:v>
                </c:pt>
                <c:pt idx="19">
                  <c:v>6</c:v>
                </c:pt>
                <c:pt idx="20">
                  <c:v>9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Sheet2!$C$18</c:f>
              <c:strCache>
                <c:ptCount val="1"/>
                <c:pt idx="0">
                  <c:v>Kiekis po kirtimų</c:v>
                </c:pt>
              </c:strCache>
            </c:strRef>
          </c:tx>
          <c:spPr>
            <a:ln w="25400">
              <a:solidFill>
                <a:srgbClr val="00B050"/>
              </a:solidFill>
            </a:ln>
          </c:spPr>
          <c:marker>
            <c:symbol val="square"/>
            <c:size val="5"/>
          </c:marker>
          <c:val>
            <c:numRef>
              <c:f>Sheet2!$C$19:$C$41</c:f>
              <c:numCache>
                <c:formatCode>General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10</c:v>
                </c:pt>
                <c:pt idx="4">
                  <c:v>25</c:v>
                </c:pt>
                <c:pt idx="5">
                  <c:v>56</c:v>
                </c:pt>
                <c:pt idx="6">
                  <c:v>164</c:v>
                </c:pt>
                <c:pt idx="7">
                  <c:v>178</c:v>
                </c:pt>
                <c:pt idx="8">
                  <c:v>209</c:v>
                </c:pt>
                <c:pt idx="9">
                  <c:v>200</c:v>
                </c:pt>
                <c:pt idx="10">
                  <c:v>89</c:v>
                </c:pt>
                <c:pt idx="11">
                  <c:v>64</c:v>
                </c:pt>
                <c:pt idx="12">
                  <c:v>46</c:v>
                </c:pt>
                <c:pt idx="13">
                  <c:v>64</c:v>
                </c:pt>
                <c:pt idx="14">
                  <c:v>40</c:v>
                </c:pt>
                <c:pt idx="15">
                  <c:v>63</c:v>
                </c:pt>
                <c:pt idx="16">
                  <c:v>59</c:v>
                </c:pt>
                <c:pt idx="17">
                  <c:v>18</c:v>
                </c:pt>
                <c:pt idx="18">
                  <c:v>23</c:v>
                </c:pt>
                <c:pt idx="19">
                  <c:v>6</c:v>
                </c:pt>
                <c:pt idx="20">
                  <c:v>9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166784"/>
        <c:axId val="198168960"/>
      </c:lineChart>
      <c:catAx>
        <c:axId val="198166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Aukštis, m</a:t>
                </a:r>
              </a:p>
            </c:rich>
          </c:tx>
          <c:overlay val="0"/>
        </c:title>
        <c:majorTickMark val="none"/>
        <c:minorTickMark val="none"/>
        <c:tickLblPos val="nextTo"/>
        <c:crossAx val="198168960"/>
        <c:crosses val="autoZero"/>
        <c:auto val="1"/>
        <c:lblAlgn val="ctr"/>
        <c:lblOffset val="100"/>
        <c:noMultiLvlLbl val="0"/>
      </c:catAx>
      <c:valAx>
        <c:axId val="198168960"/>
        <c:scaling>
          <c:orientation val="minMax"/>
          <c:max val="3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Kamienų</a:t>
                </a:r>
                <a:r>
                  <a:rPr lang="lt-LT" baseline="0"/>
                  <a:t> kiekis, v</a:t>
                </a:r>
                <a:r>
                  <a:rPr lang="lt-LT"/>
                  <a:t>nt.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8166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54936404830582"/>
          <c:y val="8.8793911804646727E-2"/>
          <c:w val="0.2426338746038488"/>
          <c:h val="0.1125346475026234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45279215788635"/>
          <c:y val="3.2007260324067782E-2"/>
          <c:w val="0.88208857180145295"/>
          <c:h val="0.83464012659259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Sheet2!$B$52</c:f>
              <c:strCache>
                <c:ptCount val="1"/>
                <c:pt idx="0">
                  <c:v>Kiekis prieš kirtimus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Sheet2!$A$53:$A$58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Sheet2!$B$53:$B$58</c:f>
              <c:numCache>
                <c:formatCode>General</c:formatCode>
                <c:ptCount val="6"/>
                <c:pt idx="0">
                  <c:v>1462</c:v>
                </c:pt>
                <c:pt idx="1">
                  <c:v>68</c:v>
                </c:pt>
                <c:pt idx="2">
                  <c:v>167</c:v>
                </c:pt>
                <c:pt idx="3">
                  <c:v>59</c:v>
                </c:pt>
                <c:pt idx="4">
                  <c:v>74</c:v>
                </c:pt>
                <c:pt idx="5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Sheet2!$C$52</c:f>
              <c:strCache>
                <c:ptCount val="1"/>
                <c:pt idx="0">
                  <c:v>Kiekis po kirtimų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numRef>
              <c:f>Sheet2!$A$53:$A$58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Sheet2!$C$53:$C$58</c:f>
              <c:numCache>
                <c:formatCode>General</c:formatCode>
                <c:ptCount val="6"/>
                <c:pt idx="0">
                  <c:v>1154</c:v>
                </c:pt>
                <c:pt idx="1">
                  <c:v>54</c:v>
                </c:pt>
                <c:pt idx="2">
                  <c:v>96</c:v>
                </c:pt>
                <c:pt idx="3">
                  <c:v>22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98202880"/>
        <c:axId val="198204800"/>
      </c:barChart>
      <c:catAx>
        <c:axId val="198202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Būklė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8204800"/>
        <c:crosses val="autoZero"/>
        <c:auto val="1"/>
        <c:lblAlgn val="ctr"/>
        <c:lblOffset val="100"/>
        <c:noMultiLvlLbl val="0"/>
      </c:catAx>
      <c:valAx>
        <c:axId val="198204800"/>
        <c:scaling>
          <c:orientation val="minMax"/>
          <c:max val="15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lt-LT"/>
                  <a:t>Kamienų kiekis, vnt.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8202880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78496309508272788"/>
          <c:y val="2.4085235260241422E-2"/>
          <c:w val="0.19662069865576196"/>
          <c:h val="0.1042618311116599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859D-B9F8-418D-A180-198E69AE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2795</Words>
  <Characters>16902</Characters>
  <Application>Microsoft Office Word</Application>
  <DocSecurity>0</DocSecurity>
  <Lines>140</Lines>
  <Paragraphs>39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</dc:creator>
  <cp:lastModifiedBy>Julius</cp:lastModifiedBy>
  <cp:revision>2</cp:revision>
  <cp:lastPrinted>2018-12-13T07:46:00Z</cp:lastPrinted>
  <dcterms:created xsi:type="dcterms:W3CDTF">2020-03-16T10:58:00Z</dcterms:created>
  <dcterms:modified xsi:type="dcterms:W3CDTF">2020-03-16T10:58:00Z</dcterms:modified>
</cp:coreProperties>
</file>