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E81" w14:textId="77777777" w:rsidR="001A0944" w:rsidRPr="00D035B1" w:rsidRDefault="001A0944" w:rsidP="00FE6451">
      <w:pPr>
        <w:spacing w:line="240" w:lineRule="auto"/>
        <w:ind w:left="6299"/>
        <w:contextualSpacing/>
        <w:rPr>
          <w:rFonts w:ascii="Times New Roman" w:hAnsi="Times New Roman" w:cs="Times New Roman"/>
          <w:sz w:val="24"/>
          <w:szCs w:val="24"/>
        </w:rPr>
      </w:pPr>
      <w:r w:rsidRPr="00D035B1">
        <w:rPr>
          <w:rFonts w:ascii="Times New Roman" w:hAnsi="Times New Roman" w:cs="Times New Roman"/>
          <w:caps/>
          <w:sz w:val="24"/>
          <w:szCs w:val="24"/>
        </w:rPr>
        <w:t>patvirtinta</w:t>
      </w:r>
    </w:p>
    <w:p w14:paraId="3D18D723" w14:textId="77777777" w:rsidR="001A0944" w:rsidRPr="00D035B1" w:rsidRDefault="001A0944" w:rsidP="00FE6451">
      <w:pPr>
        <w:spacing w:line="240" w:lineRule="auto"/>
        <w:ind w:left="6299"/>
        <w:contextualSpacing/>
        <w:rPr>
          <w:rFonts w:ascii="Times New Roman" w:hAnsi="Times New Roman" w:cs="Times New Roman"/>
          <w:sz w:val="24"/>
          <w:szCs w:val="24"/>
        </w:rPr>
      </w:pPr>
      <w:r w:rsidRPr="00D035B1">
        <w:rPr>
          <w:rFonts w:ascii="Times New Roman" w:hAnsi="Times New Roman" w:cs="Times New Roman"/>
          <w:sz w:val="24"/>
          <w:szCs w:val="24"/>
        </w:rPr>
        <w:t>Ukmergės rajono savivaldybės</w:t>
      </w:r>
    </w:p>
    <w:p w14:paraId="7D021F52" w14:textId="77777777" w:rsidR="001A0944" w:rsidRPr="00D035B1" w:rsidRDefault="001A0944" w:rsidP="00FE6451">
      <w:pPr>
        <w:spacing w:line="240" w:lineRule="auto"/>
        <w:ind w:left="6299"/>
        <w:contextualSpacing/>
        <w:rPr>
          <w:rFonts w:ascii="Times New Roman" w:hAnsi="Times New Roman" w:cs="Times New Roman"/>
          <w:sz w:val="24"/>
          <w:szCs w:val="24"/>
        </w:rPr>
      </w:pPr>
      <w:r w:rsidRPr="00D035B1">
        <w:rPr>
          <w:rFonts w:ascii="Times New Roman" w:hAnsi="Times New Roman" w:cs="Times New Roman"/>
          <w:sz w:val="24"/>
          <w:szCs w:val="24"/>
        </w:rPr>
        <w:t>administracijos direktoriaus</w:t>
      </w:r>
    </w:p>
    <w:p w14:paraId="5578832D" w14:textId="7EC24592" w:rsidR="001A0944" w:rsidRPr="00D035B1" w:rsidRDefault="001A0944" w:rsidP="00FE6451">
      <w:pPr>
        <w:spacing w:line="240" w:lineRule="auto"/>
        <w:ind w:left="6299"/>
        <w:contextualSpacing/>
        <w:rPr>
          <w:rFonts w:ascii="Times New Roman" w:hAnsi="Times New Roman" w:cs="Times New Roman"/>
          <w:sz w:val="24"/>
          <w:szCs w:val="24"/>
        </w:rPr>
      </w:pPr>
      <w:r w:rsidRPr="00D035B1">
        <w:rPr>
          <w:rFonts w:ascii="Times New Roman" w:hAnsi="Times New Roman" w:cs="Times New Roman"/>
          <w:sz w:val="24"/>
          <w:szCs w:val="24"/>
        </w:rPr>
        <w:t>201</w:t>
      </w:r>
      <w:r w:rsidR="00926561" w:rsidRPr="00D035B1">
        <w:rPr>
          <w:rFonts w:ascii="Times New Roman" w:hAnsi="Times New Roman" w:cs="Times New Roman"/>
          <w:sz w:val="24"/>
          <w:szCs w:val="24"/>
        </w:rPr>
        <w:t xml:space="preserve">8 m. sausio </w:t>
      </w:r>
      <w:r w:rsidR="00A3070E">
        <w:rPr>
          <w:rFonts w:ascii="Times New Roman" w:hAnsi="Times New Roman" w:cs="Times New Roman"/>
          <w:sz w:val="24"/>
          <w:szCs w:val="24"/>
        </w:rPr>
        <w:t>8</w:t>
      </w:r>
      <w:r w:rsidR="00926561" w:rsidRPr="00D035B1">
        <w:rPr>
          <w:rFonts w:ascii="Times New Roman" w:hAnsi="Times New Roman" w:cs="Times New Roman"/>
          <w:sz w:val="24"/>
          <w:szCs w:val="24"/>
        </w:rPr>
        <w:t xml:space="preserve"> </w:t>
      </w:r>
      <w:r w:rsidRPr="00D035B1">
        <w:rPr>
          <w:rFonts w:ascii="Times New Roman" w:hAnsi="Times New Roman" w:cs="Times New Roman"/>
          <w:sz w:val="24"/>
          <w:szCs w:val="24"/>
        </w:rPr>
        <w:t>d.</w:t>
      </w:r>
    </w:p>
    <w:p w14:paraId="0B4D2EE4" w14:textId="6EBB0833" w:rsidR="00C97C94" w:rsidRPr="00D035B1" w:rsidRDefault="001A0944" w:rsidP="004B08A7">
      <w:pPr>
        <w:spacing w:line="240" w:lineRule="auto"/>
        <w:ind w:left="6299"/>
        <w:contextualSpacing/>
        <w:rPr>
          <w:sz w:val="24"/>
          <w:szCs w:val="24"/>
        </w:rPr>
      </w:pPr>
      <w:r w:rsidRPr="00D035B1">
        <w:rPr>
          <w:rFonts w:ascii="Times New Roman" w:hAnsi="Times New Roman" w:cs="Times New Roman"/>
          <w:sz w:val="24"/>
          <w:szCs w:val="24"/>
        </w:rPr>
        <w:t>įsakymu Nr.</w:t>
      </w:r>
      <w:r w:rsidRPr="00D035B1">
        <w:rPr>
          <w:sz w:val="24"/>
          <w:szCs w:val="24"/>
        </w:rPr>
        <w:t xml:space="preserve"> </w:t>
      </w:r>
      <w:r w:rsidR="00A3070E">
        <w:rPr>
          <w:sz w:val="24"/>
          <w:szCs w:val="24"/>
        </w:rPr>
        <w:t>14-16</w:t>
      </w:r>
    </w:p>
    <w:p w14:paraId="2B0C96A1" w14:textId="77777777" w:rsidR="0000118C" w:rsidRDefault="0000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CFB6200" w14:textId="77777777" w:rsidR="004B08A7" w:rsidRDefault="004B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2EB66B9" w14:textId="77777777" w:rsidR="00C97C94" w:rsidRDefault="00E76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ŽEM</w:t>
      </w:r>
      <w:r w:rsidR="00926561">
        <w:rPr>
          <w:rFonts w:ascii="Times New Roman" w:eastAsia="Times New Roman" w:hAnsi="Times New Roman" w:cs="Times New Roman"/>
          <w:b/>
          <w:sz w:val="24"/>
        </w:rPr>
        <w:t xml:space="preserve">AITKIEMIO SENIŪNIJOS SPECIALISTO </w:t>
      </w:r>
      <w:r>
        <w:rPr>
          <w:rFonts w:ascii="Times New Roman" w:eastAsia="Times New Roman" w:hAnsi="Times New Roman" w:cs="Times New Roman"/>
          <w:b/>
          <w:sz w:val="24"/>
        </w:rPr>
        <w:t>PAREIGYBĖS APRAŠYMAS</w:t>
      </w:r>
    </w:p>
    <w:p w14:paraId="4BD0C769" w14:textId="77777777" w:rsidR="00C97C94" w:rsidRDefault="00C97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37ED8E5" w14:textId="77777777" w:rsidR="001A0944" w:rsidRPr="0018145D" w:rsidRDefault="00926561" w:rsidP="004B08A7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81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944" w:rsidRPr="0018145D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5453832F" w14:textId="77777777" w:rsidR="00C97C94" w:rsidRPr="001A0944" w:rsidRDefault="001A0944" w:rsidP="004B08A7">
      <w:pPr>
        <w:pStyle w:val="Sraopastrai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A0944">
        <w:rPr>
          <w:rFonts w:ascii="Times New Roman" w:eastAsia="Times New Roman" w:hAnsi="Times New Roman" w:cs="Times New Roman"/>
          <w:b/>
          <w:sz w:val="24"/>
        </w:rPr>
        <w:t>PAREIGYBĖ</w:t>
      </w:r>
    </w:p>
    <w:p w14:paraId="22DC928B" w14:textId="77777777" w:rsidR="00C97C94" w:rsidRDefault="00C97C94" w:rsidP="00181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EEAAA1" w14:textId="77777777" w:rsidR="00C97C94" w:rsidRDefault="00926561" w:rsidP="00926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E76BA8"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76BA8">
        <w:rPr>
          <w:rFonts w:ascii="Times New Roman" w:eastAsia="Times New Roman" w:hAnsi="Times New Roman" w:cs="Times New Roman"/>
          <w:sz w:val="24"/>
        </w:rPr>
        <w:t>Žemaitkiemio</w:t>
      </w:r>
      <w:r>
        <w:rPr>
          <w:rFonts w:ascii="Times New Roman" w:eastAsia="Times New Roman" w:hAnsi="Times New Roman" w:cs="Times New Roman"/>
          <w:sz w:val="24"/>
        </w:rPr>
        <w:t xml:space="preserve"> seniūnijos specialisto pareigybė</w:t>
      </w:r>
      <w:r w:rsidR="001A0944">
        <w:rPr>
          <w:rFonts w:ascii="Times New Roman" w:eastAsia="Times New Roman" w:hAnsi="Times New Roman" w:cs="Times New Roman"/>
          <w:sz w:val="24"/>
        </w:rPr>
        <w:t xml:space="preserve"> yra priskirta specialistų grupei</w:t>
      </w:r>
      <w:r w:rsidR="00011B73">
        <w:rPr>
          <w:rFonts w:ascii="Times New Roman" w:eastAsia="Times New Roman" w:hAnsi="Times New Roman" w:cs="Times New Roman"/>
          <w:sz w:val="24"/>
        </w:rPr>
        <w:t xml:space="preserve"> (0,5</w:t>
      </w:r>
      <w:r>
        <w:rPr>
          <w:rFonts w:ascii="Times New Roman" w:eastAsia="Times New Roman" w:hAnsi="Times New Roman" w:cs="Times New Roman"/>
          <w:sz w:val="24"/>
        </w:rPr>
        <w:t xml:space="preserve"> pareigybė</w:t>
      </w:r>
      <w:r w:rsidR="00011B73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)</w:t>
      </w:r>
      <w:r w:rsidR="001A0944">
        <w:rPr>
          <w:rFonts w:ascii="Times New Roman" w:eastAsia="Times New Roman" w:hAnsi="Times New Roman" w:cs="Times New Roman"/>
          <w:sz w:val="24"/>
        </w:rPr>
        <w:t>.</w:t>
      </w:r>
    </w:p>
    <w:p w14:paraId="19148495" w14:textId="77777777" w:rsidR="001A0944" w:rsidRDefault="00926561" w:rsidP="00926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1A0944">
        <w:rPr>
          <w:rFonts w:ascii="Times New Roman" w:eastAsia="Times New Roman" w:hAnsi="Times New Roman" w:cs="Times New Roman"/>
          <w:sz w:val="24"/>
        </w:rPr>
        <w:t>2. Pareigybės lygis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 w:rsidR="001A0944">
        <w:rPr>
          <w:rFonts w:ascii="Times New Roman" w:eastAsia="Times New Roman" w:hAnsi="Times New Roman" w:cs="Times New Roman"/>
          <w:sz w:val="24"/>
        </w:rPr>
        <w:t>B.</w:t>
      </w:r>
    </w:p>
    <w:p w14:paraId="432F1469" w14:textId="77777777" w:rsidR="00C97C94" w:rsidRDefault="00926561" w:rsidP="00926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926561">
        <w:rPr>
          <w:rFonts w:ascii="Times New Roman" w:hAnsi="Times New Roman" w:cs="Times New Roman"/>
          <w:sz w:val="24"/>
          <w:szCs w:val="24"/>
        </w:rPr>
        <w:t>3. Seniūnijos specialisto pareigybė reikalinga padėti spręsti klausimus, susijusius su seniūnijos veiklos funkcijų vykdymu.</w:t>
      </w:r>
    </w:p>
    <w:p w14:paraId="002EC72E" w14:textId="77777777" w:rsidR="00A24D18" w:rsidRPr="00A24D18" w:rsidRDefault="00A24D18" w:rsidP="00A24D18">
      <w:pPr>
        <w:pStyle w:val="Pagrindinistekstas"/>
        <w:jc w:val="center"/>
        <w:rPr>
          <w:b/>
          <w:bCs/>
          <w:szCs w:val="24"/>
        </w:rPr>
      </w:pPr>
      <w:r w:rsidRPr="00A24D18">
        <w:rPr>
          <w:b/>
          <w:bCs/>
          <w:szCs w:val="24"/>
        </w:rPr>
        <w:t>II SKYRIUS</w:t>
      </w:r>
    </w:p>
    <w:p w14:paraId="1D9BEAAF" w14:textId="77777777" w:rsidR="00A24D18" w:rsidRPr="00A24D18" w:rsidRDefault="00A24D18" w:rsidP="00A24D18">
      <w:pPr>
        <w:pStyle w:val="Pagrindinistekstas"/>
        <w:jc w:val="center"/>
        <w:rPr>
          <w:b/>
          <w:bCs/>
          <w:szCs w:val="24"/>
        </w:rPr>
      </w:pPr>
      <w:r w:rsidRPr="00A24D18">
        <w:rPr>
          <w:b/>
          <w:bCs/>
          <w:szCs w:val="24"/>
        </w:rPr>
        <w:t>SPECIALŪS REIKALAVIMAI ŠIAS PAREIGAS  EINANČIAM DARBUOTOJUI</w:t>
      </w:r>
    </w:p>
    <w:p w14:paraId="0186ED2F" w14:textId="77777777" w:rsidR="00A24D18" w:rsidRPr="00A24D18" w:rsidRDefault="00A24D18" w:rsidP="00A24D18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</w:p>
    <w:p w14:paraId="3045C904" w14:textId="77777777" w:rsidR="00A24D18" w:rsidRPr="00A24D18" w:rsidRDefault="00A24D18" w:rsidP="00A24D18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A24D18">
        <w:rPr>
          <w:rFonts w:ascii="Times New Roman" w:hAnsi="Times New Roman" w:cs="Times New Roman"/>
          <w:sz w:val="24"/>
          <w:szCs w:val="24"/>
        </w:rPr>
        <w:t>4. Darbuotojas, einantis šias pareigas, turi atitikti šiuos specialius reikalavimus:</w:t>
      </w:r>
    </w:p>
    <w:p w14:paraId="003D66FD" w14:textId="77777777" w:rsidR="00A24D18" w:rsidRPr="00A24D18" w:rsidRDefault="00A24D18" w:rsidP="00A24D18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A24D18">
        <w:rPr>
          <w:rFonts w:ascii="Times New Roman" w:hAnsi="Times New Roman" w:cs="Times New Roman"/>
          <w:sz w:val="24"/>
          <w:szCs w:val="24"/>
        </w:rPr>
        <w:t>4.1. turėti ne žemesnį kaip aukštesnįjį arba specialųjį vidurinį išsilavinimą, įgytą iki 1995 metų;</w:t>
      </w:r>
    </w:p>
    <w:p w14:paraId="4EA4B04B" w14:textId="77777777" w:rsidR="00A24D18" w:rsidRPr="00A24D18" w:rsidRDefault="00A24D18" w:rsidP="00A24D18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A24D18">
        <w:rPr>
          <w:rFonts w:ascii="Times New Roman" w:hAnsi="Times New Roman" w:cs="Times New Roman"/>
          <w:sz w:val="24"/>
          <w:szCs w:val="24"/>
        </w:rPr>
        <w:t>4.2. išmanyti Lietuvos Respublikos įstatymus, Vyriausybės nutarimus, kitus teisės aktus</w:t>
      </w:r>
      <w:r>
        <w:rPr>
          <w:rFonts w:ascii="Times New Roman" w:hAnsi="Times New Roman" w:cs="Times New Roman"/>
          <w:sz w:val="24"/>
          <w:szCs w:val="24"/>
        </w:rPr>
        <w:t>, reglamentuojančius seniūnijos</w:t>
      </w:r>
      <w:r w:rsidRPr="00A24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veiklą</w:t>
      </w:r>
      <w:r w:rsidRPr="00A24D18">
        <w:rPr>
          <w:rFonts w:ascii="Times New Roman" w:hAnsi="Times New Roman" w:cs="Times New Roman"/>
          <w:sz w:val="24"/>
          <w:szCs w:val="24"/>
        </w:rPr>
        <w:t>, dokumentų tvarkymo ir apskaitos taisykles;</w:t>
      </w:r>
    </w:p>
    <w:p w14:paraId="1F0C0E2B" w14:textId="77777777" w:rsidR="00A24D18" w:rsidRPr="00A24D18" w:rsidRDefault="00A24D18" w:rsidP="00A24D18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A24D18">
        <w:rPr>
          <w:rFonts w:ascii="Times New Roman" w:hAnsi="Times New Roman" w:cs="Times New Roman"/>
          <w:sz w:val="24"/>
          <w:szCs w:val="24"/>
        </w:rPr>
        <w:t>4.3. būti susipažinęs su vietos savivaldą, viešąjį administravimą reglamentuojančiais teisės aktais, Savivaldybės administracijos nuostatais, darbo reglamentu, seniūnijos  nuostatais bei kitais teisės aktais, reglamentuojančiais pareiginiuose nuostatuose numatytų funkcijų vykdymą;</w:t>
      </w:r>
    </w:p>
    <w:p w14:paraId="2C885ACB" w14:textId="77777777" w:rsidR="00A24D18" w:rsidRPr="00A24D18" w:rsidRDefault="00A24D18" w:rsidP="00A24D18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A24D18">
        <w:rPr>
          <w:rFonts w:ascii="Times New Roman" w:hAnsi="Times New Roman" w:cs="Times New Roman"/>
          <w:sz w:val="24"/>
          <w:szCs w:val="24"/>
        </w:rPr>
        <w:t>4.</w:t>
      </w:r>
      <w:r w:rsidR="006D4A2C">
        <w:rPr>
          <w:rFonts w:ascii="Times New Roman" w:hAnsi="Times New Roman" w:cs="Times New Roman"/>
          <w:sz w:val="24"/>
          <w:szCs w:val="24"/>
        </w:rPr>
        <w:t>4</w:t>
      </w:r>
      <w:r w:rsidRPr="00A24D18">
        <w:rPr>
          <w:rFonts w:ascii="Times New Roman" w:hAnsi="Times New Roman" w:cs="Times New Roman"/>
          <w:sz w:val="24"/>
          <w:szCs w:val="24"/>
        </w:rPr>
        <w:t xml:space="preserve">. turėti kompiuterinio raštingumo įgūdžius – dirbti Microsoft Office programiniu paketu, dokumentų valdymo sistema </w:t>
      </w:r>
      <w:r>
        <w:rPr>
          <w:rFonts w:ascii="Times New Roman" w:hAnsi="Times New Roman" w:cs="Times New Roman"/>
          <w:sz w:val="24"/>
          <w:szCs w:val="24"/>
        </w:rPr>
        <w:t>„Kontora“</w:t>
      </w:r>
      <w:r w:rsidRPr="00A24D18">
        <w:rPr>
          <w:rFonts w:ascii="Times New Roman" w:hAnsi="Times New Roman" w:cs="Times New Roman"/>
          <w:sz w:val="24"/>
          <w:szCs w:val="24"/>
        </w:rPr>
        <w:t>.</w:t>
      </w:r>
    </w:p>
    <w:p w14:paraId="060FE90E" w14:textId="77777777" w:rsidR="00C97C94" w:rsidRDefault="00C97C94" w:rsidP="00926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B6C6041" w14:textId="77777777" w:rsidR="00A24D18" w:rsidRDefault="00C5666E" w:rsidP="00A24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</w:t>
      </w:r>
      <w:r w:rsidR="00A24D18">
        <w:rPr>
          <w:rFonts w:ascii="Times New Roman" w:eastAsia="Times New Roman" w:hAnsi="Times New Roman" w:cs="Times New Roman"/>
          <w:b/>
          <w:sz w:val="24"/>
        </w:rPr>
        <w:t xml:space="preserve"> SKYRIUS</w:t>
      </w:r>
    </w:p>
    <w:p w14:paraId="77B570DB" w14:textId="77777777" w:rsidR="00C97C94" w:rsidRDefault="00E76BA8" w:rsidP="00A24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ŠIAS PAREIGAS EINANČIO DARBUOTOJO</w:t>
      </w:r>
      <w:r w:rsidR="00D035B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FUNKCIJOS</w:t>
      </w:r>
    </w:p>
    <w:p w14:paraId="06B77A32" w14:textId="77777777" w:rsidR="00A24D18" w:rsidRDefault="00A24D18" w:rsidP="00A24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7D794B9" w14:textId="77777777" w:rsidR="00C5666E" w:rsidRDefault="00A24D18" w:rsidP="00011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4B08A7">
        <w:rPr>
          <w:rFonts w:ascii="Times New Roman" w:eastAsia="Times New Roman" w:hAnsi="Times New Roman" w:cs="Times New Roman"/>
          <w:sz w:val="24"/>
        </w:rPr>
        <w:t>5</w:t>
      </w:r>
      <w:r w:rsidR="00E76BA8">
        <w:rPr>
          <w:rFonts w:ascii="Times New Roman" w:eastAsia="Times New Roman" w:hAnsi="Times New Roman" w:cs="Times New Roman"/>
          <w:sz w:val="24"/>
        </w:rPr>
        <w:t>.</w:t>
      </w:r>
      <w:r w:rsidR="00C5666E">
        <w:rPr>
          <w:rFonts w:ascii="Times New Roman" w:eastAsia="Times New Roman" w:hAnsi="Times New Roman" w:cs="Times New Roman"/>
          <w:sz w:val="24"/>
        </w:rPr>
        <w:t xml:space="preserve"> Šias pareigas einantis darbuotojas vykdo šias funkcijas:</w:t>
      </w:r>
    </w:p>
    <w:p w14:paraId="34715EC4" w14:textId="77777777" w:rsidR="00011B73" w:rsidRPr="00011B73" w:rsidRDefault="00A24D18" w:rsidP="00011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6D4A2C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1B73" w:rsidRPr="00011B73">
        <w:rPr>
          <w:rFonts w:ascii="Times New Roman" w:eastAsia="Times New Roman" w:hAnsi="Times New Roman" w:cs="Times New Roman"/>
          <w:sz w:val="24"/>
          <w:szCs w:val="24"/>
        </w:rPr>
        <w:t>.1. kartu su seniūnu planuoja ir vykdo viešuosius pirkimus, ruošia sutartis pasirašymui</w:t>
      </w:r>
      <w:r w:rsidR="00011B73">
        <w:rPr>
          <w:rFonts w:ascii="Times New Roman" w:eastAsia="Times New Roman" w:hAnsi="Times New Roman" w:cs="Times New Roman"/>
          <w:sz w:val="24"/>
          <w:szCs w:val="24"/>
        </w:rPr>
        <w:t>, pildo viešųjų pirkimų žurnalą;</w:t>
      </w:r>
    </w:p>
    <w:p w14:paraId="7C4D4BB5" w14:textId="77777777" w:rsidR="00011B73" w:rsidRPr="00011B73" w:rsidRDefault="00011B73" w:rsidP="00011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D4A2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1B73">
        <w:rPr>
          <w:rFonts w:ascii="Times New Roman" w:eastAsia="Times New Roman" w:hAnsi="Times New Roman" w:cs="Times New Roman"/>
          <w:sz w:val="24"/>
          <w:szCs w:val="24"/>
        </w:rPr>
        <w:t xml:space="preserve">.2. registruoja sutartis, stebi sutarčių vykdymą ir </w:t>
      </w:r>
      <w:r>
        <w:rPr>
          <w:rFonts w:ascii="Times New Roman" w:eastAsia="Times New Roman" w:hAnsi="Times New Roman" w:cs="Times New Roman"/>
          <w:sz w:val="24"/>
          <w:szCs w:val="24"/>
        </w:rPr>
        <w:t>apie jų eigą informuoja seniūną;</w:t>
      </w:r>
    </w:p>
    <w:p w14:paraId="3C5E5C09" w14:textId="77777777" w:rsidR="00011B73" w:rsidRPr="00011B73" w:rsidRDefault="00011B73" w:rsidP="00011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D4A2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1B73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Pr="00011B73">
        <w:rPr>
          <w:rFonts w:ascii="Times New Roman" w:hAnsi="Times New Roman" w:cs="Times New Roman"/>
          <w:sz w:val="24"/>
          <w:szCs w:val="24"/>
        </w:rPr>
        <w:t>nustatyta tvarka p</w:t>
      </w:r>
      <w:r>
        <w:rPr>
          <w:rFonts w:ascii="Times New Roman" w:hAnsi="Times New Roman" w:cs="Times New Roman"/>
          <w:sz w:val="24"/>
          <w:szCs w:val="24"/>
        </w:rPr>
        <w:t>rižiūri prekybą viešose vietose;</w:t>
      </w:r>
    </w:p>
    <w:p w14:paraId="0AFD93B9" w14:textId="77777777" w:rsidR="00011B73" w:rsidRPr="00011B73" w:rsidRDefault="00011B73" w:rsidP="00011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D4A2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1B73">
        <w:rPr>
          <w:rFonts w:ascii="Times New Roman" w:eastAsia="Times New Roman" w:hAnsi="Times New Roman" w:cs="Times New Roman"/>
          <w:sz w:val="24"/>
          <w:szCs w:val="24"/>
        </w:rPr>
        <w:t>.4. skaičiuoja socialines piniginės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išmokas seniūnijos gyventojams;</w:t>
      </w:r>
    </w:p>
    <w:p w14:paraId="3D18DA80" w14:textId="77777777" w:rsidR="00011B73" w:rsidRPr="00011B73" w:rsidRDefault="00011B73" w:rsidP="00011B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D4A2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1B73">
        <w:rPr>
          <w:rFonts w:ascii="Times New Roman" w:eastAsia="Times New Roman" w:hAnsi="Times New Roman" w:cs="Times New Roman"/>
          <w:sz w:val="24"/>
          <w:szCs w:val="24"/>
        </w:rPr>
        <w:t>.5. išduoda</w:t>
      </w:r>
      <w:r w:rsidRPr="00011B73">
        <w:rPr>
          <w:rFonts w:ascii="Times New Roman" w:hAnsi="Times New Roman" w:cs="Times New Roman"/>
          <w:sz w:val="24"/>
          <w:szCs w:val="24"/>
        </w:rPr>
        <w:t xml:space="preserve"> leidimus laidojimui seniūnijos k</w:t>
      </w:r>
      <w:r>
        <w:rPr>
          <w:rFonts w:ascii="Times New Roman" w:hAnsi="Times New Roman" w:cs="Times New Roman"/>
          <w:sz w:val="24"/>
          <w:szCs w:val="24"/>
        </w:rPr>
        <w:t>apinėse ir veda laidojimų knygą;</w:t>
      </w:r>
    </w:p>
    <w:p w14:paraId="7D834679" w14:textId="77777777" w:rsidR="00011B73" w:rsidRPr="00011B73" w:rsidRDefault="00011B73" w:rsidP="00011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4A2C">
        <w:rPr>
          <w:rFonts w:ascii="Times New Roman" w:hAnsi="Times New Roman" w:cs="Times New Roman"/>
          <w:sz w:val="24"/>
          <w:szCs w:val="24"/>
        </w:rPr>
        <w:t>5</w:t>
      </w:r>
      <w:r w:rsidRPr="00011B73">
        <w:rPr>
          <w:rFonts w:ascii="Times New Roman" w:hAnsi="Times New Roman" w:cs="Times New Roman"/>
          <w:sz w:val="24"/>
          <w:szCs w:val="24"/>
        </w:rPr>
        <w:t>.6.</w:t>
      </w:r>
      <w:r w:rsidRPr="00011B73">
        <w:rPr>
          <w:rFonts w:ascii="Times New Roman" w:eastAsia="Times New Roman" w:hAnsi="Times New Roman" w:cs="Times New Roman"/>
          <w:sz w:val="24"/>
          <w:szCs w:val="24"/>
        </w:rPr>
        <w:t xml:space="preserve"> tvarko seniūnijos automobilio keli</w:t>
      </w:r>
      <w:r>
        <w:rPr>
          <w:rFonts w:ascii="Times New Roman" w:eastAsia="Times New Roman" w:hAnsi="Times New Roman" w:cs="Times New Roman"/>
          <w:sz w:val="24"/>
          <w:szCs w:val="24"/>
        </w:rPr>
        <w:t>onės lapus, pateikia Turto valdymo ir apskaitos skyriaus Apskaitos poskyrio specialistui;</w:t>
      </w:r>
    </w:p>
    <w:p w14:paraId="30339854" w14:textId="77777777" w:rsidR="00011B73" w:rsidRPr="00011B73" w:rsidRDefault="00011B73" w:rsidP="00011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D4A2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1B73">
        <w:rPr>
          <w:rFonts w:ascii="Times New Roman" w:eastAsia="Times New Roman" w:hAnsi="Times New Roman" w:cs="Times New Roman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sz w:val="24"/>
          <w:szCs w:val="24"/>
        </w:rPr>
        <w:t>. priima gyventojų prašymus socialinėms išmokoms socialinio</w:t>
      </w:r>
      <w:r w:rsidRPr="00011B73">
        <w:rPr>
          <w:rFonts w:ascii="Times New Roman" w:eastAsia="Times New Roman" w:hAnsi="Times New Roman" w:cs="Times New Roman"/>
          <w:sz w:val="24"/>
          <w:szCs w:val="24"/>
        </w:rPr>
        <w:t xml:space="preserve"> darbuotojo atostogų</w:t>
      </w:r>
      <w:r>
        <w:rPr>
          <w:rFonts w:ascii="Times New Roman" w:eastAsia="Times New Roman" w:hAnsi="Times New Roman" w:cs="Times New Roman"/>
          <w:sz w:val="24"/>
          <w:szCs w:val="24"/>
        </w:rPr>
        <w:t>, komandiruočių, laikino nedarbingumo metu;</w:t>
      </w:r>
    </w:p>
    <w:p w14:paraId="46679878" w14:textId="77777777" w:rsidR="00011B73" w:rsidRPr="00011B73" w:rsidRDefault="00011B73" w:rsidP="00011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D4A2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.8. pavaduoja specialistą</w:t>
      </w:r>
      <w:r w:rsidRPr="00011B73">
        <w:rPr>
          <w:rFonts w:ascii="Times New Roman" w:eastAsia="Times New Roman" w:hAnsi="Times New Roman" w:cs="Times New Roman"/>
          <w:sz w:val="24"/>
          <w:szCs w:val="24"/>
        </w:rPr>
        <w:t xml:space="preserve"> jo atostogų, </w:t>
      </w:r>
      <w:r>
        <w:rPr>
          <w:rFonts w:ascii="Times New Roman" w:eastAsia="Times New Roman" w:hAnsi="Times New Roman" w:cs="Times New Roman"/>
          <w:sz w:val="24"/>
          <w:szCs w:val="24"/>
        </w:rPr>
        <w:t>komandiruočių, laikino nedarbingumo</w:t>
      </w:r>
      <w:r w:rsidRPr="00011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metu;</w:t>
      </w:r>
    </w:p>
    <w:p w14:paraId="0F511827" w14:textId="77777777" w:rsidR="00011B73" w:rsidRDefault="00011B73" w:rsidP="00011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D4A2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1B73">
        <w:rPr>
          <w:rFonts w:ascii="Times New Roman" w:eastAsia="Times New Roman" w:hAnsi="Times New Roman" w:cs="Times New Roman"/>
          <w:sz w:val="24"/>
          <w:szCs w:val="24"/>
        </w:rPr>
        <w:t>.9. vykdo kitus seniūno pavedimus seniūnijos veiklos klausimais.</w:t>
      </w:r>
    </w:p>
    <w:p w14:paraId="35183A81" w14:textId="77777777" w:rsidR="00011B73" w:rsidRPr="00011B73" w:rsidRDefault="00011B73" w:rsidP="00011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93263" w14:textId="77777777" w:rsidR="004B08A7" w:rsidRDefault="004B08A7" w:rsidP="004B08A7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sz w:val="24"/>
        </w:rPr>
      </w:pPr>
    </w:p>
    <w:p w14:paraId="135F03C4" w14:textId="77777777" w:rsidR="00A24D18" w:rsidRDefault="00A24D18" w:rsidP="004B08A7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IV SKYRIUS</w:t>
      </w:r>
    </w:p>
    <w:p w14:paraId="3F203D29" w14:textId="77777777" w:rsidR="00C97C94" w:rsidRDefault="0018145D" w:rsidP="004B08A7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ATSAKOMYBĖ IR PAVALDUMAS</w:t>
      </w:r>
    </w:p>
    <w:p w14:paraId="52D72842" w14:textId="77777777" w:rsidR="004B08A7" w:rsidRDefault="004B08A7" w:rsidP="004B08A7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3304811" w14:textId="77777777" w:rsidR="00C97C94" w:rsidRPr="004B08A7" w:rsidRDefault="004B08A7" w:rsidP="004B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B08A7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B08A7">
        <w:rPr>
          <w:rFonts w:ascii="Times New Roman" w:hAnsi="Times New Roman" w:cs="Times New Roman"/>
          <w:sz w:val="24"/>
          <w:szCs w:val="24"/>
        </w:rPr>
        <w:t>peciali</w:t>
      </w:r>
      <w:r>
        <w:rPr>
          <w:rFonts w:ascii="Times New Roman" w:hAnsi="Times New Roman" w:cs="Times New Roman"/>
          <w:sz w:val="24"/>
          <w:szCs w:val="24"/>
        </w:rPr>
        <w:t>stas tiesiogiai pavaldus seniūnu</w:t>
      </w:r>
      <w:r w:rsidRPr="004B08A7">
        <w:rPr>
          <w:rFonts w:ascii="Times New Roman" w:hAnsi="Times New Roman" w:cs="Times New Roman"/>
          <w:sz w:val="24"/>
          <w:szCs w:val="24"/>
        </w:rPr>
        <w:t>i.</w:t>
      </w:r>
    </w:p>
    <w:p w14:paraId="0E4970B9" w14:textId="77777777" w:rsidR="004B08A7" w:rsidRDefault="004B08A7" w:rsidP="004B08A7">
      <w:pPr>
        <w:pStyle w:val="Pagrindiniotekstotrauka"/>
        <w:spacing w:after="0"/>
        <w:ind w:left="0"/>
        <w:jc w:val="both"/>
      </w:pPr>
      <w:r>
        <w:tab/>
        <w:t>7. Už pavestų uždavinių ir funkcijų netinkamą vykdymą atsako teisės aktų nustatyta tvarka.</w:t>
      </w:r>
    </w:p>
    <w:p w14:paraId="327613B1" w14:textId="77777777" w:rsidR="004B08A7" w:rsidRDefault="004B08A7" w:rsidP="004B08A7">
      <w:pPr>
        <w:pStyle w:val="Pagrindiniotekstotrauka"/>
        <w:spacing w:after="0"/>
        <w:ind w:left="0"/>
        <w:jc w:val="both"/>
      </w:pPr>
      <w:r>
        <w:tab/>
        <w:t>8. Drausmines nuobaudas, skatinimus ir apdovanojimus Lietuvos Respublikos darbo kodekso nustatyta tvarka skiria savivaldybės administracijos direktorius seniūno teikimu.</w:t>
      </w:r>
    </w:p>
    <w:p w14:paraId="76DE46C3" w14:textId="77777777" w:rsidR="00E53BCA" w:rsidRDefault="00E53BCA" w:rsidP="004B08A7">
      <w:pPr>
        <w:pStyle w:val="Pagrindiniotekstotrauka"/>
        <w:spacing w:after="0"/>
        <w:ind w:left="0"/>
        <w:jc w:val="both"/>
      </w:pPr>
    </w:p>
    <w:p w14:paraId="484DA265" w14:textId="77777777" w:rsidR="00E53BCA" w:rsidRDefault="00E53BCA" w:rsidP="004B08A7">
      <w:pPr>
        <w:pStyle w:val="Pagrindiniotekstotrauka"/>
        <w:spacing w:after="0"/>
        <w:ind w:left="0"/>
        <w:jc w:val="both"/>
      </w:pPr>
    </w:p>
    <w:p w14:paraId="655BEAC2" w14:textId="77777777" w:rsidR="00E53BCA" w:rsidRPr="00E53BCA" w:rsidRDefault="00E53BCA" w:rsidP="00E53BCA">
      <w:pPr>
        <w:pStyle w:val="Pagrindiniotekstotrauka"/>
        <w:spacing w:after="0"/>
        <w:ind w:left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124A0E2A" w14:textId="77777777" w:rsidR="00C97C94" w:rsidRDefault="00C97C94" w:rsidP="004B08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3E0E1422" w14:textId="77777777" w:rsidR="00E53BCA" w:rsidRPr="00E53BCA" w:rsidRDefault="00E53BCA" w:rsidP="00E53BCA">
      <w:pPr>
        <w:pStyle w:val="Pagrindinistekstas"/>
        <w:ind w:firstLine="1260"/>
        <w:rPr>
          <w:szCs w:val="24"/>
        </w:rPr>
      </w:pPr>
    </w:p>
    <w:p w14:paraId="3D274301" w14:textId="77777777" w:rsidR="00E53BCA" w:rsidRPr="00E53BCA" w:rsidRDefault="00E53BCA" w:rsidP="00E53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A">
        <w:rPr>
          <w:rFonts w:ascii="Times New Roman" w:hAnsi="Times New Roman" w:cs="Times New Roman"/>
          <w:sz w:val="24"/>
          <w:szCs w:val="24"/>
        </w:rPr>
        <w:t>Susipažinau</w:t>
      </w:r>
    </w:p>
    <w:p w14:paraId="2642515C" w14:textId="77777777" w:rsidR="00E53BCA" w:rsidRPr="00E53BCA" w:rsidRDefault="00E53BCA" w:rsidP="00E53B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3B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3B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3BC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3801A6" w14:textId="77777777" w:rsidR="00E53BCA" w:rsidRDefault="00E53BCA" w:rsidP="00E53B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3BCA">
        <w:rPr>
          <w:rFonts w:ascii="Times New Roman" w:hAnsi="Times New Roman" w:cs="Times New Roman"/>
          <w:sz w:val="24"/>
          <w:szCs w:val="24"/>
          <w:vertAlign w:val="superscript"/>
        </w:rPr>
        <w:t xml:space="preserve">(Parašas) </w:t>
      </w:r>
    </w:p>
    <w:p w14:paraId="54A4253B" w14:textId="77777777" w:rsidR="00E53BCA" w:rsidRPr="00E53BCA" w:rsidRDefault="00E53BCA" w:rsidP="00E53B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8351FCD" w14:textId="77777777" w:rsidR="00E53BCA" w:rsidRPr="00E53BCA" w:rsidRDefault="00E53BCA" w:rsidP="00E53BC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E53BC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                             </w:t>
      </w:r>
      <w:r w:rsidRPr="00E53BC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E53BC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E53BC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                    </w:t>
      </w:r>
    </w:p>
    <w:p w14:paraId="6911CD5E" w14:textId="77777777" w:rsidR="00E53BCA" w:rsidRPr="00E53BCA" w:rsidRDefault="00E53BCA" w:rsidP="00E53B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3BCA">
        <w:rPr>
          <w:rFonts w:ascii="Times New Roman" w:hAnsi="Times New Roman" w:cs="Times New Roman"/>
          <w:sz w:val="24"/>
          <w:szCs w:val="24"/>
          <w:vertAlign w:val="superscript"/>
        </w:rPr>
        <w:t>(Vardas ir pavardė)</w:t>
      </w:r>
    </w:p>
    <w:p w14:paraId="6B007D71" w14:textId="77777777" w:rsidR="00E53BCA" w:rsidRPr="00E53BCA" w:rsidRDefault="00E53BCA" w:rsidP="00E53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3B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3BC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D94048" w14:textId="77777777" w:rsidR="00E53BCA" w:rsidRPr="00E53BCA" w:rsidRDefault="00E53BCA" w:rsidP="00E53B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3BCA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p w14:paraId="0583B0C0" w14:textId="77777777" w:rsidR="00E53BCA" w:rsidRDefault="00E53BCA" w:rsidP="00E53BCA">
      <w:pPr>
        <w:jc w:val="both"/>
        <w:rPr>
          <w:szCs w:val="24"/>
        </w:rPr>
      </w:pPr>
    </w:p>
    <w:p w14:paraId="282057C5" w14:textId="77777777" w:rsidR="00E53BCA" w:rsidRDefault="00E53BCA" w:rsidP="00E53BCA">
      <w:pPr>
        <w:pStyle w:val="Pagrindinistekstas"/>
      </w:pPr>
    </w:p>
    <w:p w14:paraId="7BD3E5DF" w14:textId="77777777" w:rsidR="00C97C94" w:rsidRDefault="00C97C94" w:rsidP="00FE6451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</w:rPr>
      </w:pPr>
    </w:p>
    <w:p w14:paraId="0B269CE4" w14:textId="77777777" w:rsidR="00C97C94" w:rsidRDefault="00C97C94" w:rsidP="00FE6451">
      <w:pPr>
        <w:spacing w:after="160" w:line="240" w:lineRule="auto"/>
        <w:contextualSpacing/>
        <w:rPr>
          <w:rFonts w:ascii="Calibri" w:eastAsia="Calibri" w:hAnsi="Calibri" w:cs="Calibri"/>
          <w:sz w:val="24"/>
        </w:rPr>
      </w:pPr>
    </w:p>
    <w:p w14:paraId="635D9A7D" w14:textId="77777777" w:rsidR="00C97C94" w:rsidRDefault="00C97C94" w:rsidP="00FE6451">
      <w:pPr>
        <w:spacing w:after="160" w:line="240" w:lineRule="auto"/>
        <w:contextualSpacing/>
        <w:rPr>
          <w:rFonts w:ascii="Calibri" w:eastAsia="Calibri" w:hAnsi="Calibri" w:cs="Calibri"/>
          <w:sz w:val="24"/>
        </w:rPr>
      </w:pPr>
    </w:p>
    <w:sectPr w:rsidR="00C97C94" w:rsidSect="004B08A7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0B3A" w14:textId="77777777" w:rsidR="004B08A7" w:rsidRDefault="004B08A7" w:rsidP="004B08A7">
      <w:pPr>
        <w:spacing w:after="0" w:line="240" w:lineRule="auto"/>
      </w:pPr>
      <w:r>
        <w:separator/>
      </w:r>
    </w:p>
  </w:endnote>
  <w:endnote w:type="continuationSeparator" w:id="0">
    <w:p w14:paraId="6E1353AE" w14:textId="77777777" w:rsidR="004B08A7" w:rsidRDefault="004B08A7" w:rsidP="004B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1280" w14:textId="77777777" w:rsidR="004B08A7" w:rsidRDefault="004B08A7" w:rsidP="004B08A7">
      <w:pPr>
        <w:spacing w:after="0" w:line="240" w:lineRule="auto"/>
      </w:pPr>
      <w:r>
        <w:separator/>
      </w:r>
    </w:p>
  </w:footnote>
  <w:footnote w:type="continuationSeparator" w:id="0">
    <w:p w14:paraId="3ACD5215" w14:textId="77777777" w:rsidR="004B08A7" w:rsidRDefault="004B08A7" w:rsidP="004B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835529"/>
      <w:docPartObj>
        <w:docPartGallery w:val="Page Numbers (Top of Page)"/>
        <w:docPartUnique/>
      </w:docPartObj>
    </w:sdtPr>
    <w:sdtEndPr/>
    <w:sdtContent>
      <w:p w14:paraId="5F38786E" w14:textId="77777777" w:rsidR="004B08A7" w:rsidRDefault="004B08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2F6">
          <w:rPr>
            <w:noProof/>
          </w:rPr>
          <w:t>2</w:t>
        </w:r>
        <w:r>
          <w:fldChar w:fldCharType="end"/>
        </w:r>
      </w:p>
    </w:sdtContent>
  </w:sdt>
  <w:p w14:paraId="14710E79" w14:textId="77777777" w:rsidR="004B08A7" w:rsidRDefault="004B08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626D6"/>
    <w:multiLevelType w:val="hybridMultilevel"/>
    <w:tmpl w:val="9BFA6F0C"/>
    <w:lvl w:ilvl="0" w:tplc="612E8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A56A3"/>
    <w:multiLevelType w:val="hybridMultilevel"/>
    <w:tmpl w:val="8CCAC7DC"/>
    <w:lvl w:ilvl="0" w:tplc="00926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593">
    <w:abstractNumId w:val="0"/>
  </w:num>
  <w:num w:numId="2" w16cid:durableId="118393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C94"/>
    <w:rsid w:val="0000118C"/>
    <w:rsid w:val="00011B73"/>
    <w:rsid w:val="0013715A"/>
    <w:rsid w:val="0018145D"/>
    <w:rsid w:val="001A0944"/>
    <w:rsid w:val="001B61DC"/>
    <w:rsid w:val="001C6BF1"/>
    <w:rsid w:val="00253EB4"/>
    <w:rsid w:val="00306CB6"/>
    <w:rsid w:val="003B62F6"/>
    <w:rsid w:val="00437632"/>
    <w:rsid w:val="004B08A7"/>
    <w:rsid w:val="006D4A2C"/>
    <w:rsid w:val="007B08E6"/>
    <w:rsid w:val="0082239A"/>
    <w:rsid w:val="00926561"/>
    <w:rsid w:val="00993513"/>
    <w:rsid w:val="00A24D18"/>
    <w:rsid w:val="00A3070E"/>
    <w:rsid w:val="00A81FDC"/>
    <w:rsid w:val="00B42D18"/>
    <w:rsid w:val="00B56D6E"/>
    <w:rsid w:val="00C50F90"/>
    <w:rsid w:val="00C5666E"/>
    <w:rsid w:val="00C97C94"/>
    <w:rsid w:val="00CB48A2"/>
    <w:rsid w:val="00D035B1"/>
    <w:rsid w:val="00D66F84"/>
    <w:rsid w:val="00E53BCA"/>
    <w:rsid w:val="00E76BA8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BAF1"/>
  <w15:docId w15:val="{842F7773-F64D-4FA2-9630-A99B34AA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48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94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A24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24D1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4B08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4B08A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B0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08A7"/>
  </w:style>
  <w:style w:type="paragraph" w:styleId="Porat">
    <w:name w:val="footer"/>
    <w:basedOn w:val="prastasis"/>
    <w:link w:val="PoratDiagrama"/>
    <w:uiPriority w:val="99"/>
    <w:unhideWhenUsed/>
    <w:rsid w:val="004B0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0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 Kurmelienė</dc:creator>
  <cp:lastModifiedBy>Kristina Ridzevičienė</cp:lastModifiedBy>
  <cp:revision>2</cp:revision>
  <dcterms:created xsi:type="dcterms:W3CDTF">2026-05-06T08:32:00Z</dcterms:created>
  <dcterms:modified xsi:type="dcterms:W3CDTF">2026-05-06T08:32:00Z</dcterms:modified>
</cp:coreProperties>
</file>