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6"/>
        <w:gridCol w:w="13"/>
        <w:gridCol w:w="6"/>
        <w:gridCol w:w="6"/>
        <w:gridCol w:w="9048"/>
        <w:gridCol w:w="13"/>
      </w:tblGrid>
      <w:tr w:rsidR="009A2E81" w:rsidRPr="009A2E81" w14:paraId="6BB3F2D9" w14:textId="77777777" w:rsidTr="009A2E81">
        <w:tc>
          <w:tcPr>
            <w:tcW w:w="6" w:type="dxa"/>
          </w:tcPr>
          <w:p w14:paraId="16A9512B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89BA86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091"/>
              <w:gridCol w:w="3978"/>
            </w:tblGrid>
            <w:tr w:rsidR="009A2E81" w:rsidRPr="009A2E81" w14:paraId="0DF95812" w14:textId="77777777" w:rsidTr="00E66F81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6993438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E74FAEC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PATVIRTINTA</w:t>
                  </w:r>
                </w:p>
              </w:tc>
            </w:tr>
            <w:tr w:rsidR="009A2E81" w:rsidRPr="009A2E81" w14:paraId="38FB3E0D" w14:textId="77777777" w:rsidTr="00E66F81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1B47445" w14:textId="77777777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2DD4AB6" w14:textId="6B467FE0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Ukmergės rajono savivaldybės administracijos direktoriaus</w:t>
                  </w:r>
                </w:p>
              </w:tc>
            </w:tr>
            <w:tr w:rsidR="009A2E81" w:rsidRPr="009A2E81" w14:paraId="5F306CA2" w14:textId="77777777" w:rsidTr="00E66F81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88484D" w14:textId="77777777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4A61B4" w14:textId="5632B0C8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2024 m. rugpjūčio</w:t>
                  </w:r>
                  <w:r w:rsidR="00750D31">
                    <w:rPr>
                      <w:sz w:val="24"/>
                      <w:szCs w:val="24"/>
                      <w:lang w:val="lt-LT"/>
                    </w:rPr>
                    <w:t xml:space="preserve"> 22 </w:t>
                  </w:r>
                  <w:r w:rsidRPr="009A2E81">
                    <w:rPr>
                      <w:sz w:val="24"/>
                      <w:szCs w:val="24"/>
                      <w:lang w:val="lt-LT"/>
                    </w:rPr>
                    <w:t>d.</w:t>
                  </w:r>
                </w:p>
              </w:tc>
            </w:tr>
            <w:tr w:rsidR="009A2E81" w:rsidRPr="009A2E81" w14:paraId="338228F5" w14:textId="77777777" w:rsidTr="00E66F81">
              <w:trPr>
                <w:trHeight w:val="260"/>
              </w:trPr>
              <w:tc>
                <w:tcPr>
                  <w:tcW w:w="509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FC464C8" w14:textId="77777777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3978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C5B3602" w14:textId="41BD5B0F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 xml:space="preserve">įsakymu Nr. </w:t>
                  </w:r>
                  <w:r w:rsidR="00750D31">
                    <w:rPr>
                      <w:sz w:val="24"/>
                      <w:szCs w:val="24"/>
                      <w:lang w:val="lt-LT"/>
                    </w:rPr>
                    <w:t>14-378</w:t>
                  </w:r>
                </w:p>
              </w:tc>
            </w:tr>
            <w:tr w:rsidR="009A2E81" w:rsidRPr="009A2E81" w14:paraId="29C35A9F" w14:textId="77777777" w:rsidTr="00E66F81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36A0E0E" w14:textId="77777777" w:rsidR="009A2E81" w:rsidRPr="009A2E81" w:rsidRDefault="009A2E81" w:rsidP="009A2E81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4A7D9A33" w14:textId="77777777" w:rsidTr="00E66F81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67859E8" w14:textId="77777777" w:rsidR="009A2E81" w:rsidRPr="009A2E81" w:rsidRDefault="009A2E81" w:rsidP="009A2E81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UKMERGĖS RAJONO SAVIVALDYBĖS ADMINISTRACIJOS</w:t>
                  </w:r>
                </w:p>
              </w:tc>
            </w:tr>
            <w:tr w:rsidR="009A2E81" w:rsidRPr="009A2E81" w14:paraId="75A934E1" w14:textId="77777777" w:rsidTr="00E66F81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F916161" w14:textId="19102FF6" w:rsidR="009A2E81" w:rsidRPr="009A2E81" w:rsidRDefault="009A2E81" w:rsidP="009A2E81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 xml:space="preserve">LYDUOKIŲ SENIŪNIJOS </w:t>
                  </w:r>
                </w:p>
              </w:tc>
            </w:tr>
            <w:tr w:rsidR="009A2E81" w:rsidRPr="009A2E81" w14:paraId="49959842" w14:textId="77777777" w:rsidTr="00E66F81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5E9BA3" w14:textId="77777777" w:rsidR="009A2E81" w:rsidRPr="009A2E81" w:rsidRDefault="009A2E81" w:rsidP="009A2E81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SENIŪNO</w:t>
                  </w:r>
                </w:p>
              </w:tc>
            </w:tr>
            <w:tr w:rsidR="009A2E81" w:rsidRPr="009A2E81" w14:paraId="7F8EA69D" w14:textId="77777777" w:rsidTr="00E66F81">
              <w:trPr>
                <w:trHeight w:val="260"/>
              </w:trPr>
              <w:tc>
                <w:tcPr>
                  <w:tcW w:w="9069" w:type="dxa"/>
                  <w:gridSpan w:val="2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AFEF213" w14:textId="77777777" w:rsidR="009A2E81" w:rsidRPr="009A2E81" w:rsidRDefault="009A2E81" w:rsidP="009A2E81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PAREIGYBĖS APRAŠYMAS</w:t>
                  </w:r>
                </w:p>
              </w:tc>
            </w:tr>
          </w:tbl>
          <w:p w14:paraId="1E9AE4C0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494EB649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7396F531" w14:textId="77777777" w:rsidTr="009A2E81">
        <w:trPr>
          <w:trHeight w:val="349"/>
        </w:trPr>
        <w:tc>
          <w:tcPr>
            <w:tcW w:w="6" w:type="dxa"/>
          </w:tcPr>
          <w:p w14:paraId="717850F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FC7D1F4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1FCE419A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6B7811E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8E14361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44E28DCB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42668F5F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2AEBCF18" w14:textId="77777777" w:rsidTr="009A2E81">
        <w:tc>
          <w:tcPr>
            <w:tcW w:w="6" w:type="dxa"/>
          </w:tcPr>
          <w:p w14:paraId="01495629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757B1206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D6F53B0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9A2E81" w:rsidRPr="009A2E81" w14:paraId="491CB305" w14:textId="77777777">
              <w:trPr>
                <w:trHeight w:val="72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2EA4E59" w14:textId="77777777" w:rsidR="003474B5" w:rsidRPr="009A2E81" w:rsidRDefault="003474B5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I SKYRIUS</w:t>
                  </w:r>
                </w:p>
                <w:p w14:paraId="71CC63C7" w14:textId="77777777" w:rsidR="003474B5" w:rsidRPr="009A2E81" w:rsidRDefault="003474B5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PAREIGYBĖS CHARAKTERISTIKA</w:t>
                  </w:r>
                </w:p>
              </w:tc>
            </w:tr>
            <w:tr w:rsidR="009A2E81" w:rsidRPr="009A2E81" w14:paraId="17E0E5B1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D0C9C9B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1. Pareigybės lygmuo – V pareigybės lygmuo.</w:t>
                  </w:r>
                </w:p>
              </w:tc>
            </w:tr>
            <w:tr w:rsidR="009A2E81" w:rsidRPr="009A2E81" w14:paraId="6D4EB3EE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9D862B0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2. Šias pareigas einantis valstybės tarnautojas tiesiogiai pavaldus savivaldybės administracijos direktoriui.</w:t>
                  </w:r>
                </w:p>
              </w:tc>
            </w:tr>
          </w:tbl>
          <w:p w14:paraId="7F59A1ED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1CB4F3BF" w14:textId="77777777" w:rsidTr="009A2E81">
        <w:trPr>
          <w:trHeight w:val="346"/>
        </w:trPr>
        <w:tc>
          <w:tcPr>
            <w:tcW w:w="6" w:type="dxa"/>
          </w:tcPr>
          <w:p w14:paraId="33748C9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942FBB0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9BE5F90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764DBDF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353DB91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531B368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56086FC6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1C151EB3" w14:textId="77777777" w:rsidTr="009A2E81">
        <w:tc>
          <w:tcPr>
            <w:tcW w:w="6" w:type="dxa"/>
          </w:tcPr>
          <w:p w14:paraId="64F7A0AE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ADC1931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8BF2872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87F675F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7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7"/>
            </w:tblGrid>
            <w:tr w:rsidR="009A2E81" w:rsidRPr="009A2E81" w14:paraId="416FB004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7"/>
                  </w:tblGrid>
                  <w:tr w:rsidR="009A2E81" w:rsidRPr="009A2E81" w14:paraId="0135ECE3" w14:textId="77777777">
                    <w:trPr>
                      <w:trHeight w:val="60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AAD65B3" w14:textId="31E2C105" w:rsidR="003474B5" w:rsidRPr="009A2E81" w:rsidRDefault="003474B5">
                        <w:pPr>
                          <w:jc w:val="center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b/>
                            <w:sz w:val="24"/>
                            <w:szCs w:val="24"/>
                            <w:lang w:val="lt-LT"/>
                          </w:rPr>
                          <w:t>I</w:t>
                        </w:r>
                        <w:r>
                          <w:rPr>
                            <w:b/>
                            <w:sz w:val="24"/>
                            <w:szCs w:val="24"/>
                            <w:lang w:val="lt-LT"/>
                          </w:rPr>
                          <w:t>I</w:t>
                        </w:r>
                        <w:r w:rsidRPr="009A2E81">
                          <w:rPr>
                            <w:b/>
                            <w:sz w:val="24"/>
                            <w:szCs w:val="24"/>
                            <w:lang w:val="lt-LT"/>
                          </w:rPr>
                          <w:t xml:space="preserve"> SKYRIUS </w:t>
                        </w:r>
                      </w:p>
                      <w:p w14:paraId="19237B17" w14:textId="77777777" w:rsidR="003474B5" w:rsidRPr="009A2E81" w:rsidRDefault="003474B5">
                        <w:pPr>
                          <w:jc w:val="center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b/>
                            <w:sz w:val="24"/>
                            <w:szCs w:val="24"/>
                            <w:lang w:val="lt-LT"/>
                          </w:rPr>
                          <w:t>FUNKCIJOS</w:t>
                        </w:r>
                      </w:p>
                    </w:tc>
                  </w:tr>
                </w:tbl>
                <w:p w14:paraId="0CCD778A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74C06859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00B0ED48" w14:textId="77777777" w:rsidTr="009A2E81">
        <w:tc>
          <w:tcPr>
            <w:tcW w:w="6" w:type="dxa"/>
          </w:tcPr>
          <w:p w14:paraId="495EB7DD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1C06B1B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3" w:type="dxa"/>
            <w:gridSpan w:val="4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9"/>
            </w:tblGrid>
            <w:tr w:rsidR="009A2E81" w:rsidRPr="00E41733" w14:paraId="085F4EB4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DD9D222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3. Apdoroja seniūnijos veiklai vykdyti aktualią informaciją.</w:t>
                  </w:r>
                </w:p>
              </w:tc>
            </w:tr>
            <w:tr w:rsidR="009A2E81" w:rsidRPr="00E41733" w14:paraId="7B8A2756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B5AF587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4. Atstovauja seniūnijai santykiuose su kitomis įstaigomis, organizacijomis bei fiziniais asmenimis.</w:t>
                  </w:r>
                </w:p>
              </w:tc>
            </w:tr>
            <w:tr w:rsidR="009A2E81" w:rsidRPr="00E41733" w14:paraId="631BF5EB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E1412A3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5. Planuoja, organizuoja ir kontroliuoja tiesiogiai pavaldžių asmenų darbą.</w:t>
                  </w:r>
                </w:p>
              </w:tc>
            </w:tr>
            <w:tr w:rsidR="009A2E81" w:rsidRPr="00E41733" w14:paraId="5ECB68F1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2B61834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6. Priima su seniūnijos veikla susijusius sprendimus.</w:t>
                  </w:r>
                </w:p>
              </w:tc>
            </w:tr>
            <w:tr w:rsidR="009A2E81" w:rsidRPr="00E41733" w14:paraId="7450D6E0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C85CE87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7. Rengia ir teikia informaciją su seniūnijos veikla susijusiais klausimais.</w:t>
                  </w:r>
                </w:p>
              </w:tc>
            </w:tr>
            <w:tr w:rsidR="009A2E81" w:rsidRPr="00E41733" w14:paraId="0BF36197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C50344D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8. Rengia ir teikia pasiūlymus su seniūnijos veikla susijusiais klausimais.</w:t>
                  </w:r>
                </w:p>
              </w:tc>
            </w:tr>
            <w:tr w:rsidR="009A2E81" w:rsidRPr="009A2E81" w14:paraId="26AAC994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2F39BC0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9. Rengia su seniūnijos veikla susijusius dokumentus.</w:t>
                  </w:r>
                </w:p>
              </w:tc>
            </w:tr>
            <w:tr w:rsidR="009A2E81" w:rsidRPr="009A2E81" w14:paraId="0DF80673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103E86B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10. Vadovauja seniūnijos veiklų vykdymui arba prireikus vykdo seniūnijos veiklas.</w:t>
                  </w:r>
                </w:p>
              </w:tc>
            </w:tr>
            <w:tr w:rsidR="009A2E81" w:rsidRPr="009A2E81" w14:paraId="73E04C31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F1C1861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11. Valdo seniūnijos žmogiškuosius išteklius teisės aktų nustatyta tvarka.</w:t>
                  </w:r>
                </w:p>
              </w:tc>
            </w:tr>
            <w:tr w:rsidR="009A2E81" w:rsidRPr="009A2E81" w14:paraId="3A0406CA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ED7DB46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12. Konsultuoja su seniūnijos veikla susijusiais klausimais.</w:t>
                  </w:r>
                </w:p>
              </w:tc>
            </w:tr>
            <w:tr w:rsidR="009A2E81" w:rsidRPr="009A2E81" w14:paraId="5DC2AE77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7853EB0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13. Vykdo funkcijas nustatytas Lietuvos Respublikos vietos savivaldos įstatyme, seniūnijos veiklos nuostatuose ir kituose teisės aktuose.</w:t>
                  </w:r>
                </w:p>
              </w:tc>
            </w:tr>
            <w:tr w:rsidR="009A2E81" w:rsidRPr="009A2E81" w14:paraId="32427E61" w14:textId="77777777">
              <w:trPr>
                <w:trHeight w:val="260"/>
              </w:trPr>
              <w:tc>
                <w:tcPr>
                  <w:tcW w:w="90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0AC04D8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14. Vykdo kitus nenuolatinio pobūdžio su struktūrinio padalinio veikla susijusius pavedimus.</w:t>
                  </w:r>
                </w:p>
              </w:tc>
            </w:tr>
          </w:tbl>
          <w:p w14:paraId="3BF713A6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B73487F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7BFD8F45" w14:textId="77777777" w:rsidTr="009A2E81">
        <w:trPr>
          <w:trHeight w:val="99"/>
        </w:trPr>
        <w:tc>
          <w:tcPr>
            <w:tcW w:w="6" w:type="dxa"/>
          </w:tcPr>
          <w:p w14:paraId="1E8B9F07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D60880A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B4FCB54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F380FB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14C07E4F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37BA5C77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37A0AD0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344C3BFA" w14:textId="77777777" w:rsidTr="009A2E81">
        <w:tc>
          <w:tcPr>
            <w:tcW w:w="6" w:type="dxa"/>
          </w:tcPr>
          <w:p w14:paraId="496E55B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28DBD6F4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14D21753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AD585F8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4C816B7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61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61"/>
            </w:tblGrid>
            <w:tr w:rsidR="009A2E81" w:rsidRPr="009A2E81" w14:paraId="74C5E94C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055F92" w14:textId="77777777" w:rsidR="003474B5" w:rsidRPr="009A2E81" w:rsidRDefault="003474B5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III SKYRIUS</w:t>
                  </w:r>
                </w:p>
                <w:p w14:paraId="1530309E" w14:textId="77777777" w:rsidR="003474B5" w:rsidRPr="009A2E81" w:rsidRDefault="003474B5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SPECIALIEJI REIKALAVIMAI</w:t>
                  </w:r>
                </w:p>
              </w:tc>
            </w:tr>
            <w:tr w:rsidR="009A2E81" w:rsidRPr="00E41733" w14:paraId="3525C51B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79408E2" w14:textId="7507A98C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15. Išsilavinimo ir darbo patirties reikalavimai:</w:t>
                  </w:r>
                </w:p>
              </w:tc>
            </w:tr>
            <w:tr w:rsidR="009A2E81" w:rsidRPr="009A2E81" w14:paraId="536AD455" w14:textId="77777777">
              <w:trPr>
                <w:trHeight w:val="2721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1"/>
                  </w:tblGrid>
                  <w:tr w:rsidR="009A2E81" w:rsidRPr="009A2E81" w14:paraId="52962ADC" w14:textId="77777777">
                    <w:trPr>
                      <w:trHeight w:val="1697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1"/>
                        </w:tblGrid>
                        <w:tr w:rsidR="009A2E81" w:rsidRPr="00E41733" w14:paraId="09B037DE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05077215" w14:textId="77777777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lastRenderedPageBreak/>
                                <w:t xml:space="preserve">15.1.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9A2E81" w:rsidRPr="009A2E81" w14:paraId="0DA7207A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485C07E1" w14:textId="77777777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15.2. studijų kryptis – viešasis administravimas (arba);</w:t>
                              </w:r>
                            </w:p>
                          </w:tc>
                        </w:tr>
                        <w:tr w:rsidR="009A2E81" w:rsidRPr="009A2E81" w14:paraId="0ADCC365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F95A4B6" w14:textId="77777777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15.3. studijų kryptis – vadyba (arba);</w:t>
                              </w:r>
                            </w:p>
                          </w:tc>
                        </w:tr>
                        <w:tr w:rsidR="009A2E81" w:rsidRPr="009A2E81" w14:paraId="176DEEB7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5240B509" w14:textId="77777777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15.4. studijų kryptis – teisė (arba);</w:t>
                              </w:r>
                            </w:p>
                          </w:tc>
                        </w:tr>
                        <w:tr w:rsidR="009A2E81" w:rsidRPr="009A2E81" w14:paraId="11781ABC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6F6BB127" w14:textId="77777777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15.5. studijų kryptis – statybos inžinerija (arba);</w:t>
                              </w:r>
                            </w:p>
                          </w:tc>
                        </w:tr>
                      </w:tbl>
                      <w:p w14:paraId="47A6519F" w14:textId="77777777" w:rsidR="003474B5" w:rsidRPr="009A2E81" w:rsidRDefault="003474B5" w:rsidP="009A2E81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  <w:tr w:rsidR="009A2E81" w:rsidRPr="009A2E81" w14:paraId="53E8E410" w14:textId="77777777">
                    <w:trPr>
                      <w:trHeight w:val="265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5F71B8D" w14:textId="77777777" w:rsidR="003474B5" w:rsidRPr="009A2E81" w:rsidRDefault="003474B5" w:rsidP="009A2E81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rFonts w:eastAsia="Arial"/>
                            <w:sz w:val="24"/>
                            <w:szCs w:val="24"/>
                            <w:lang w:val="lt-LT"/>
                          </w:rPr>
                          <w:t>arba:</w:t>
                        </w:r>
                      </w:p>
                    </w:tc>
                  </w:tr>
                  <w:tr w:rsidR="009A2E81" w:rsidRPr="009A2E81" w14:paraId="112C3968" w14:textId="77777777">
                    <w:trPr>
                      <w:trHeight w:val="678"/>
                    </w:trPr>
                    <w:tc>
                      <w:tcPr>
                        <w:tcW w:w="907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9061"/>
                        </w:tblGrid>
                        <w:tr w:rsidR="009A2E81" w:rsidRPr="009A2E81" w14:paraId="202A8B80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28820C9C" w14:textId="77777777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 xml:space="preserve">15.6. išsilavinimas – aukštasis universitetinis išsilavinimas (bakalauro kvalifikacinis laipsnis) arba jam lygiavertė aukštojo mokslo kvalifikacija; </w:t>
                              </w:r>
                            </w:p>
                          </w:tc>
                        </w:tr>
                        <w:tr w:rsidR="009A2E81" w:rsidRPr="009A2E81" w14:paraId="10B1A2CE" w14:textId="77777777">
                          <w:trPr>
                            <w:trHeight w:val="259"/>
                          </w:trPr>
                          <w:tc>
                            <w:tcPr>
                              <w:tcW w:w="9070" w:type="dxa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</w:tcPr>
                            <w:p w14:paraId="1B366446" w14:textId="41B4B143" w:rsidR="003474B5" w:rsidRPr="009A2E81" w:rsidRDefault="003474B5" w:rsidP="009A2E81">
                              <w:pPr>
                                <w:jc w:val="both"/>
                                <w:rPr>
                                  <w:sz w:val="24"/>
                                  <w:szCs w:val="24"/>
                                  <w:lang w:val="lt-LT"/>
                                </w:rPr>
                              </w:pP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15.7. darbo patirties trukmė – 5 metai</w:t>
                              </w:r>
                              <w:r w:rsid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>.</w:t>
                              </w:r>
                              <w:r w:rsidRPr="009A2E81">
                                <w:rPr>
                                  <w:sz w:val="24"/>
                                  <w:szCs w:val="24"/>
                                  <w:lang w:val="lt-LT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09BF765B" w14:textId="77777777" w:rsidR="003474B5" w:rsidRPr="009A2E81" w:rsidRDefault="003474B5" w:rsidP="009A2E81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</w:p>
                    </w:tc>
                  </w:tr>
                </w:tbl>
                <w:p w14:paraId="68A31508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4B05008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460A775" w14:textId="42004EE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16. Transporto priemonių pažymėjimai:</w:t>
                  </w:r>
                </w:p>
              </w:tc>
            </w:tr>
            <w:tr w:rsidR="009A2E81" w:rsidRPr="009A2E81" w14:paraId="1162BF85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61"/>
                  </w:tblGrid>
                  <w:tr w:rsidR="009A2E81" w:rsidRPr="009A2E81" w14:paraId="7B4543A9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19F230C2" w14:textId="77777777" w:rsidR="003474B5" w:rsidRPr="009A2E81" w:rsidRDefault="003474B5" w:rsidP="009A2E81">
                        <w:pPr>
                          <w:jc w:val="both"/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16.1. turėti vairuotojo pažymėjimą (B kategorija).</w:t>
                        </w:r>
                      </w:p>
                    </w:tc>
                  </w:tr>
                </w:tbl>
                <w:p w14:paraId="2B41ABA6" w14:textId="77777777" w:rsidR="003474B5" w:rsidRPr="009A2E81" w:rsidRDefault="003474B5" w:rsidP="009A2E81">
                  <w:pPr>
                    <w:jc w:val="both"/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145A1E58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56C2BE61" w14:textId="77777777" w:rsidTr="009A2E81">
        <w:trPr>
          <w:trHeight w:val="40"/>
        </w:trPr>
        <w:tc>
          <w:tcPr>
            <w:tcW w:w="6" w:type="dxa"/>
          </w:tcPr>
          <w:p w14:paraId="6BA5C0B5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0DEC641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0D68980A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009D64BE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12E8DD6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62042927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54AB9D6A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7D3E93AA" w14:textId="77777777" w:rsidTr="009A2E81">
        <w:tc>
          <w:tcPr>
            <w:tcW w:w="9085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070"/>
            </w:tblGrid>
            <w:tr w:rsidR="009A2E81" w:rsidRPr="009A2E81" w14:paraId="53CA7B7B" w14:textId="77777777">
              <w:trPr>
                <w:trHeight w:val="60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80E6509" w14:textId="77777777" w:rsidR="003474B5" w:rsidRPr="009A2E81" w:rsidRDefault="003474B5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IV SKYRIUS</w:t>
                  </w:r>
                </w:p>
                <w:p w14:paraId="2B46BCEC" w14:textId="77777777" w:rsidR="003474B5" w:rsidRPr="009A2E81" w:rsidRDefault="003474B5">
                  <w:pPr>
                    <w:jc w:val="center"/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b/>
                      <w:sz w:val="24"/>
                      <w:szCs w:val="24"/>
                      <w:lang w:val="lt-LT"/>
                    </w:rPr>
                    <w:t>KOMPETENCIJOS</w:t>
                  </w:r>
                </w:p>
              </w:tc>
            </w:tr>
            <w:tr w:rsidR="009A2E81" w:rsidRPr="009A2E81" w14:paraId="26F1B61A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EFFE0B" w14:textId="20DFD541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17. Bendrosios kompetencijos ir jų pakankami lygiai:</w:t>
                  </w:r>
                </w:p>
              </w:tc>
            </w:tr>
            <w:tr w:rsidR="009A2E81" w:rsidRPr="009A2E81" w14:paraId="2160C8D8" w14:textId="77777777">
              <w:trPr>
                <w:trHeight w:val="170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9A2E81" w:rsidRPr="009A2E81" w14:paraId="3B9F02DC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21E3CF93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17.1. vertės visuomenei kūrimas – 4;</w:t>
                        </w:r>
                      </w:p>
                    </w:tc>
                  </w:tr>
                  <w:tr w:rsidR="009A2E81" w:rsidRPr="009A2E81" w14:paraId="781F40EB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E3D7E33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17.2. organizuotumas – 4;</w:t>
                        </w:r>
                      </w:p>
                    </w:tc>
                  </w:tr>
                  <w:tr w:rsidR="009A2E81" w:rsidRPr="009A2E81" w14:paraId="435599B5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20A61C4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17.3. patikimumas ir atsakingumas – 4;</w:t>
                        </w:r>
                      </w:p>
                    </w:tc>
                  </w:tr>
                  <w:tr w:rsidR="009A2E81" w:rsidRPr="009A2E81" w14:paraId="20363E78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45F6981C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17.4. analizė ir pagrindimas – 4;</w:t>
                        </w:r>
                      </w:p>
                    </w:tc>
                  </w:tr>
                  <w:tr w:rsidR="009A2E81" w:rsidRPr="009A2E81" w14:paraId="1D888E53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C074255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17.5. komunikacija – 4.</w:t>
                        </w:r>
                      </w:p>
                    </w:tc>
                  </w:tr>
                </w:tbl>
                <w:p w14:paraId="1AC8B8A8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0DF1911D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905C8B5" w14:textId="1310A413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18. Vadybinės ir lyderystės kompetencijos ir jų pakankami lygiai:</w:t>
                  </w:r>
                </w:p>
              </w:tc>
            </w:tr>
            <w:tr w:rsidR="009A2E81" w:rsidRPr="009A2E81" w14:paraId="395F095E" w14:textId="77777777">
              <w:trPr>
                <w:trHeight w:val="102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9A2E81" w:rsidRPr="009A2E81" w14:paraId="70BEA545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0758B259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18.1. strateginis požiūris – 4;</w:t>
                        </w:r>
                      </w:p>
                    </w:tc>
                  </w:tr>
                  <w:tr w:rsidR="009A2E81" w:rsidRPr="009A2E81" w14:paraId="47644E9D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5CD736F5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18.2. veiklos valdymas – 4;</w:t>
                        </w:r>
                      </w:p>
                    </w:tc>
                  </w:tr>
                  <w:tr w:rsidR="009A2E81" w:rsidRPr="009A2E81" w14:paraId="29DA2E1C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E28AF4E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18.3. lyderystė – 4.</w:t>
                        </w:r>
                      </w:p>
                    </w:tc>
                  </w:tr>
                </w:tbl>
                <w:p w14:paraId="3227BBDE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5E8DAD08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DF72D33" w14:textId="00731AB0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19. Specifinės kompetencijos ir jų pakankami lygiai:</w:t>
                  </w:r>
                </w:p>
              </w:tc>
            </w:tr>
            <w:tr w:rsidR="009A2E81" w:rsidRPr="009A2E81" w14:paraId="3BF9C30C" w14:textId="77777777">
              <w:trPr>
                <w:trHeight w:val="68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9A2E81" w:rsidRPr="009A2E81" w14:paraId="6EED5774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7C33EBE3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19.1. konfliktų valdymas – 4;</w:t>
                        </w:r>
                      </w:p>
                    </w:tc>
                  </w:tr>
                  <w:tr w:rsidR="009A2E81" w:rsidRPr="009A2E81" w14:paraId="2D8CA109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2240DDE0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19.2. kontrolės ir priežiūros proceso valdymas – 4.</w:t>
                        </w:r>
                      </w:p>
                    </w:tc>
                  </w:tr>
                </w:tbl>
                <w:p w14:paraId="070A94C3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163E3224" w14:textId="77777777">
              <w:trPr>
                <w:trHeight w:val="260"/>
              </w:trPr>
              <w:tc>
                <w:tcPr>
                  <w:tcW w:w="9070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BC84C3" w14:textId="5AD384BD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20. Profesinės kompetencijos ir jų pakankami lygiai:</w:t>
                  </w:r>
                </w:p>
              </w:tc>
            </w:tr>
            <w:tr w:rsidR="009A2E81" w:rsidRPr="009A2E81" w14:paraId="4221C6B7" w14:textId="77777777">
              <w:trPr>
                <w:trHeight w:val="340"/>
              </w:trPr>
              <w:tc>
                <w:tcPr>
                  <w:tcW w:w="90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9070"/>
                  </w:tblGrid>
                  <w:tr w:rsidR="009A2E81" w:rsidRPr="009A2E81" w14:paraId="50D309F2" w14:textId="77777777">
                    <w:trPr>
                      <w:trHeight w:val="260"/>
                    </w:trPr>
                    <w:tc>
                      <w:tcPr>
                        <w:tcW w:w="9070" w:type="dxa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14:paraId="6B1647F2" w14:textId="77777777" w:rsidR="003474B5" w:rsidRPr="009A2E81" w:rsidRDefault="003474B5">
                        <w:pPr>
                          <w:rPr>
                            <w:sz w:val="24"/>
                            <w:szCs w:val="24"/>
                            <w:lang w:val="lt-LT"/>
                          </w:rPr>
                        </w:pPr>
                        <w:r w:rsidRPr="009A2E81">
                          <w:rPr>
                            <w:sz w:val="24"/>
                            <w:szCs w:val="24"/>
                            <w:lang w:val="lt-LT"/>
                          </w:rPr>
                          <w:t>20.1. viešųjų pirkimų išmanymas – 4.</w:t>
                        </w:r>
                      </w:p>
                    </w:tc>
                  </w:tr>
                </w:tbl>
                <w:p w14:paraId="4B316CA5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24D12CFA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76C351E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1F85F6D2" w14:textId="77777777" w:rsidTr="009A2E81">
        <w:trPr>
          <w:trHeight w:val="450"/>
        </w:trPr>
        <w:tc>
          <w:tcPr>
            <w:tcW w:w="6" w:type="dxa"/>
          </w:tcPr>
          <w:p w14:paraId="64B3E3CE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64374A33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382663BD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33CD2200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6" w:type="dxa"/>
          </w:tcPr>
          <w:p w14:paraId="5F9E39C2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48" w:type="dxa"/>
          </w:tcPr>
          <w:p w14:paraId="541AA68F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1D74A90C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  <w:tr w:rsidR="009A2E81" w:rsidRPr="009A2E81" w14:paraId="132357EF" w14:textId="77777777" w:rsidTr="009A2E81">
        <w:tc>
          <w:tcPr>
            <w:tcW w:w="6" w:type="dxa"/>
          </w:tcPr>
          <w:p w14:paraId="715A9860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  <w:tc>
          <w:tcPr>
            <w:tcW w:w="9079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401"/>
              <w:gridCol w:w="5669"/>
            </w:tblGrid>
            <w:tr w:rsidR="009A2E81" w:rsidRPr="009A2E81" w14:paraId="084303D8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B947CA8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Susipažinau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A7F1485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57DCF1E0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0DF71A90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BC2B66A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47086702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237F165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(Parašas)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4734936C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057D5B71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28648A39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4178606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27C5976A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3529A790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(Vardas ir pavardė)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0E0AEB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06F5B06F" w14:textId="77777777">
              <w:trPr>
                <w:trHeight w:val="260"/>
              </w:trPr>
              <w:tc>
                <w:tcPr>
                  <w:tcW w:w="3401" w:type="dxa"/>
                  <w:tcBorders>
                    <w:bottom w:val="single" w:sz="2" w:space="0" w:color="000000"/>
                  </w:tcBorders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624E8044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89BAAD5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61FF591B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A7E39F7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  <w:r w:rsidRPr="009A2E81">
                    <w:rPr>
                      <w:sz w:val="24"/>
                      <w:szCs w:val="24"/>
                      <w:lang w:val="lt-LT"/>
                    </w:rPr>
                    <w:t>(Data)</w:t>
                  </w: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77826F93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  <w:tr w:rsidR="009A2E81" w:rsidRPr="009A2E81" w14:paraId="5D043E76" w14:textId="77777777">
              <w:trPr>
                <w:trHeight w:val="260"/>
              </w:trPr>
              <w:tc>
                <w:tcPr>
                  <w:tcW w:w="3401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1C0A40A5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  <w:tc>
                <w:tcPr>
                  <w:tcW w:w="5669" w:type="dxa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14:paraId="505EB9A1" w14:textId="77777777" w:rsidR="003474B5" w:rsidRPr="009A2E81" w:rsidRDefault="003474B5">
                  <w:pPr>
                    <w:rPr>
                      <w:sz w:val="24"/>
                      <w:szCs w:val="24"/>
                      <w:lang w:val="lt-LT"/>
                    </w:rPr>
                  </w:pPr>
                </w:p>
              </w:tc>
            </w:tr>
          </w:tbl>
          <w:p w14:paraId="06DD2111" w14:textId="77777777" w:rsidR="003474B5" w:rsidRPr="009A2E81" w:rsidRDefault="003474B5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3" w:type="dxa"/>
          </w:tcPr>
          <w:p w14:paraId="29433A61" w14:textId="77777777" w:rsidR="003474B5" w:rsidRPr="009A2E81" w:rsidRDefault="003474B5">
            <w:pPr>
              <w:pStyle w:val="EmptyLayoutCell"/>
              <w:rPr>
                <w:sz w:val="24"/>
                <w:szCs w:val="24"/>
                <w:lang w:val="lt-LT"/>
              </w:rPr>
            </w:pPr>
          </w:p>
        </w:tc>
      </w:tr>
    </w:tbl>
    <w:p w14:paraId="651CFAB5" w14:textId="77777777" w:rsidR="003474B5" w:rsidRPr="009A2E81" w:rsidRDefault="003474B5">
      <w:pPr>
        <w:rPr>
          <w:sz w:val="24"/>
          <w:szCs w:val="24"/>
          <w:lang w:val="lt-LT"/>
        </w:rPr>
      </w:pPr>
    </w:p>
    <w:sectPr w:rsidR="003474B5" w:rsidRPr="009A2E81">
      <w:pgSz w:w="11905" w:h="16837"/>
      <w:pgMar w:top="1133" w:right="566" w:bottom="1133" w:left="1700" w:header="0" w:footer="0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71"/>
    <w:rsid w:val="000A2371"/>
    <w:rsid w:val="00305215"/>
    <w:rsid w:val="003474B5"/>
    <w:rsid w:val="005717BD"/>
    <w:rsid w:val="00613C7D"/>
    <w:rsid w:val="00750D31"/>
    <w:rsid w:val="007E774B"/>
    <w:rsid w:val="009A2E81"/>
    <w:rsid w:val="00E41733"/>
    <w:rsid w:val="00E6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D4B5B"/>
  <w15:chartTrackingRefBased/>
  <w15:docId w15:val="{7C142DE4-E801-46FA-BCEE-A2D279DE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lang w:val="en-US"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EmptyLayoutCell">
    <w:name w:val="EmptyLayoutCell"/>
    <w:basedOn w:val="prastasis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2584</Characters>
  <Application>Microsoft Office Word</Application>
  <DocSecurity>0</DocSecurity>
  <Lines>21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PAR_Spausdinimas</dc:title>
  <dc:subject/>
  <dc:creator>Mindaugas Mistautas</dc:creator>
  <cp:keywords/>
  <cp:lastModifiedBy>Kristina Ridzevičienė</cp:lastModifiedBy>
  <cp:revision>3</cp:revision>
  <dcterms:created xsi:type="dcterms:W3CDTF">2024-08-22T11:42:00Z</dcterms:created>
  <dcterms:modified xsi:type="dcterms:W3CDTF">2024-08-22T11:42:00Z</dcterms:modified>
</cp:coreProperties>
</file>