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left w:w="0" w:type="dxa"/>
          <w:right w:w="0" w:type="dxa"/>
        </w:tblCellMar>
        <w:tblLook w:val="0000" w:firstRow="0" w:lastRow="0" w:firstColumn="0" w:lastColumn="0" w:noHBand="0" w:noVBand="0"/>
      </w:tblPr>
      <w:tblGrid>
        <w:gridCol w:w="13"/>
        <w:gridCol w:w="6"/>
        <w:gridCol w:w="6"/>
        <w:gridCol w:w="9055"/>
        <w:gridCol w:w="13"/>
      </w:tblGrid>
      <w:tr w:rsidR="001D47C7" w:rsidRPr="00544D5B" w14:paraId="7FE5BD7E" w14:textId="77777777" w:rsidTr="00544D5B">
        <w:tc>
          <w:tcPr>
            <w:tcW w:w="9080" w:type="dxa"/>
            <w:gridSpan w:val="4"/>
          </w:tcPr>
          <w:tbl>
            <w:tblPr>
              <w:tblW w:w="0" w:type="auto"/>
              <w:tblCellMar>
                <w:left w:w="0" w:type="dxa"/>
                <w:right w:w="0" w:type="dxa"/>
              </w:tblCellMar>
              <w:tblLook w:val="0000" w:firstRow="0" w:lastRow="0" w:firstColumn="0" w:lastColumn="0" w:noHBand="0" w:noVBand="0"/>
            </w:tblPr>
            <w:tblGrid>
              <w:gridCol w:w="5091"/>
              <w:gridCol w:w="3978"/>
            </w:tblGrid>
            <w:tr w:rsidR="001D47C7" w:rsidRPr="00544D5B" w14:paraId="607FDF49" w14:textId="77777777" w:rsidTr="001D47C7">
              <w:trPr>
                <w:trHeight w:val="260"/>
              </w:trPr>
              <w:tc>
                <w:tcPr>
                  <w:tcW w:w="5091" w:type="dxa"/>
                  <w:tcMar>
                    <w:top w:w="40" w:type="dxa"/>
                    <w:left w:w="40" w:type="dxa"/>
                    <w:bottom w:w="40" w:type="dxa"/>
                    <w:right w:w="40" w:type="dxa"/>
                  </w:tcMar>
                </w:tcPr>
                <w:p w14:paraId="4C56E7F8" w14:textId="77777777" w:rsidR="00544D5B" w:rsidRPr="00544D5B" w:rsidRDefault="00544D5B">
                  <w:pPr>
                    <w:rPr>
                      <w:sz w:val="24"/>
                      <w:szCs w:val="24"/>
                      <w:lang w:val="lt-LT"/>
                    </w:rPr>
                  </w:pPr>
                </w:p>
              </w:tc>
              <w:tc>
                <w:tcPr>
                  <w:tcW w:w="3978" w:type="dxa"/>
                  <w:tcMar>
                    <w:top w:w="40" w:type="dxa"/>
                    <w:left w:w="40" w:type="dxa"/>
                    <w:bottom w:w="40" w:type="dxa"/>
                    <w:right w:w="40" w:type="dxa"/>
                  </w:tcMar>
                </w:tcPr>
                <w:p w14:paraId="3D0E00EB" w14:textId="77777777" w:rsidR="00544D5B" w:rsidRPr="00544D5B" w:rsidRDefault="00544D5B">
                  <w:pPr>
                    <w:rPr>
                      <w:sz w:val="24"/>
                      <w:szCs w:val="24"/>
                      <w:lang w:val="lt-LT"/>
                    </w:rPr>
                  </w:pPr>
                  <w:r w:rsidRPr="00544D5B">
                    <w:rPr>
                      <w:color w:val="000000"/>
                      <w:sz w:val="24"/>
                      <w:szCs w:val="24"/>
                      <w:lang w:val="lt-LT"/>
                    </w:rPr>
                    <w:t>PATVIRTINTA</w:t>
                  </w:r>
                </w:p>
              </w:tc>
            </w:tr>
            <w:tr w:rsidR="00544D5B" w:rsidRPr="00544D5B" w14:paraId="6DF0B2A7" w14:textId="77777777" w:rsidTr="001D47C7">
              <w:trPr>
                <w:trHeight w:val="260"/>
              </w:trPr>
              <w:tc>
                <w:tcPr>
                  <w:tcW w:w="5091" w:type="dxa"/>
                  <w:tcMar>
                    <w:top w:w="40" w:type="dxa"/>
                    <w:left w:w="40" w:type="dxa"/>
                    <w:bottom w:w="40" w:type="dxa"/>
                    <w:right w:w="40" w:type="dxa"/>
                  </w:tcMar>
                </w:tcPr>
                <w:p w14:paraId="24A5CEEF" w14:textId="77777777" w:rsidR="00544D5B" w:rsidRPr="00544D5B" w:rsidRDefault="00544D5B" w:rsidP="00544D5B">
                  <w:pPr>
                    <w:rPr>
                      <w:sz w:val="24"/>
                      <w:szCs w:val="24"/>
                      <w:lang w:val="lt-LT"/>
                    </w:rPr>
                  </w:pPr>
                </w:p>
              </w:tc>
              <w:tc>
                <w:tcPr>
                  <w:tcW w:w="3978" w:type="dxa"/>
                  <w:tcMar>
                    <w:top w:w="40" w:type="dxa"/>
                    <w:left w:w="40" w:type="dxa"/>
                    <w:bottom w:w="40" w:type="dxa"/>
                    <w:right w:w="40" w:type="dxa"/>
                  </w:tcMar>
                </w:tcPr>
                <w:p w14:paraId="08007162" w14:textId="722FC604" w:rsidR="00544D5B" w:rsidRPr="00544D5B" w:rsidRDefault="00544D5B" w:rsidP="00544D5B">
                  <w:pPr>
                    <w:rPr>
                      <w:sz w:val="24"/>
                      <w:szCs w:val="24"/>
                      <w:lang w:val="lt-LT"/>
                    </w:rPr>
                  </w:pPr>
                  <w:r w:rsidRPr="00C00597">
                    <w:rPr>
                      <w:sz w:val="24"/>
                      <w:szCs w:val="24"/>
                      <w:lang w:val="lt-LT"/>
                    </w:rPr>
                    <w:t>Ukmergės rajono savivaldybės</w:t>
                  </w:r>
                  <w:r>
                    <w:rPr>
                      <w:sz w:val="24"/>
                      <w:szCs w:val="24"/>
                      <w:lang w:val="lt-LT"/>
                    </w:rPr>
                    <w:t xml:space="preserve"> mero</w:t>
                  </w:r>
                </w:p>
              </w:tc>
            </w:tr>
            <w:tr w:rsidR="00544D5B" w:rsidRPr="00544D5B" w14:paraId="1832997E" w14:textId="77777777" w:rsidTr="001D47C7">
              <w:trPr>
                <w:trHeight w:val="260"/>
              </w:trPr>
              <w:tc>
                <w:tcPr>
                  <w:tcW w:w="5091" w:type="dxa"/>
                  <w:tcMar>
                    <w:top w:w="40" w:type="dxa"/>
                    <w:left w:w="40" w:type="dxa"/>
                    <w:bottom w:w="40" w:type="dxa"/>
                    <w:right w:w="40" w:type="dxa"/>
                  </w:tcMar>
                </w:tcPr>
                <w:p w14:paraId="4602A58E" w14:textId="77777777" w:rsidR="00544D5B" w:rsidRPr="00544D5B" w:rsidRDefault="00544D5B" w:rsidP="00544D5B">
                  <w:pPr>
                    <w:rPr>
                      <w:sz w:val="24"/>
                      <w:szCs w:val="24"/>
                      <w:lang w:val="lt-LT"/>
                    </w:rPr>
                  </w:pPr>
                </w:p>
              </w:tc>
              <w:tc>
                <w:tcPr>
                  <w:tcW w:w="3978" w:type="dxa"/>
                  <w:tcMar>
                    <w:top w:w="40" w:type="dxa"/>
                    <w:left w:w="40" w:type="dxa"/>
                    <w:bottom w:w="40" w:type="dxa"/>
                    <w:right w:w="40" w:type="dxa"/>
                  </w:tcMar>
                </w:tcPr>
                <w:p w14:paraId="6E962036" w14:textId="43EDEE1E" w:rsidR="00544D5B" w:rsidRPr="00544D5B" w:rsidRDefault="00544D5B" w:rsidP="00544D5B">
                  <w:pPr>
                    <w:rPr>
                      <w:sz w:val="24"/>
                      <w:szCs w:val="24"/>
                      <w:lang w:val="lt-LT"/>
                    </w:rPr>
                  </w:pPr>
                  <w:r w:rsidRPr="00C00597">
                    <w:rPr>
                      <w:sz w:val="24"/>
                      <w:szCs w:val="24"/>
                      <w:lang w:val="lt-LT"/>
                    </w:rPr>
                    <w:t>202</w:t>
                  </w:r>
                  <w:r>
                    <w:rPr>
                      <w:sz w:val="24"/>
                      <w:szCs w:val="24"/>
                      <w:lang w:val="lt-LT"/>
                    </w:rPr>
                    <w:t>4</w:t>
                  </w:r>
                  <w:r w:rsidRPr="00C00597">
                    <w:rPr>
                      <w:sz w:val="24"/>
                      <w:szCs w:val="24"/>
                      <w:lang w:val="lt-LT"/>
                    </w:rPr>
                    <w:t xml:space="preserve"> m. balandžio</w:t>
                  </w:r>
                  <w:r w:rsidR="001A13CB">
                    <w:rPr>
                      <w:sz w:val="24"/>
                      <w:szCs w:val="24"/>
                      <w:lang w:val="lt-LT"/>
                    </w:rPr>
                    <w:t xml:space="preserve"> 15 </w:t>
                  </w:r>
                  <w:r w:rsidRPr="00C00597">
                    <w:rPr>
                      <w:sz w:val="24"/>
                      <w:szCs w:val="24"/>
                      <w:lang w:val="lt-LT"/>
                    </w:rPr>
                    <w:t>d.</w:t>
                  </w:r>
                </w:p>
              </w:tc>
            </w:tr>
            <w:tr w:rsidR="00544D5B" w:rsidRPr="00544D5B" w14:paraId="5A40300C" w14:textId="77777777" w:rsidTr="001D47C7">
              <w:trPr>
                <w:trHeight w:val="260"/>
              </w:trPr>
              <w:tc>
                <w:tcPr>
                  <w:tcW w:w="5091" w:type="dxa"/>
                  <w:tcMar>
                    <w:top w:w="40" w:type="dxa"/>
                    <w:left w:w="40" w:type="dxa"/>
                    <w:bottom w:w="40" w:type="dxa"/>
                    <w:right w:w="40" w:type="dxa"/>
                  </w:tcMar>
                </w:tcPr>
                <w:p w14:paraId="683724C7" w14:textId="77777777" w:rsidR="00544D5B" w:rsidRPr="00544D5B" w:rsidRDefault="00544D5B" w:rsidP="00544D5B">
                  <w:pPr>
                    <w:rPr>
                      <w:sz w:val="24"/>
                      <w:szCs w:val="24"/>
                      <w:lang w:val="lt-LT"/>
                    </w:rPr>
                  </w:pPr>
                </w:p>
              </w:tc>
              <w:tc>
                <w:tcPr>
                  <w:tcW w:w="3978" w:type="dxa"/>
                  <w:tcMar>
                    <w:top w:w="40" w:type="dxa"/>
                    <w:left w:w="40" w:type="dxa"/>
                    <w:bottom w:w="40" w:type="dxa"/>
                    <w:right w:w="40" w:type="dxa"/>
                  </w:tcMar>
                </w:tcPr>
                <w:p w14:paraId="268AD45D" w14:textId="38BCABD9" w:rsidR="00544D5B" w:rsidRPr="00544D5B" w:rsidRDefault="00544D5B" w:rsidP="00544D5B">
                  <w:pPr>
                    <w:rPr>
                      <w:sz w:val="24"/>
                      <w:szCs w:val="24"/>
                      <w:lang w:val="lt-LT"/>
                    </w:rPr>
                  </w:pPr>
                  <w:r w:rsidRPr="00C00597">
                    <w:rPr>
                      <w:sz w:val="24"/>
                      <w:szCs w:val="24"/>
                      <w:lang w:val="lt-LT"/>
                    </w:rPr>
                    <w:t>potvarkiu Nr.</w:t>
                  </w:r>
                  <w:r>
                    <w:rPr>
                      <w:sz w:val="24"/>
                      <w:szCs w:val="24"/>
                      <w:lang w:val="lt-LT"/>
                    </w:rPr>
                    <w:t xml:space="preserve"> </w:t>
                  </w:r>
                  <w:r w:rsidR="001A13CB">
                    <w:rPr>
                      <w:sz w:val="24"/>
                      <w:szCs w:val="24"/>
                      <w:lang w:val="lt-LT"/>
                    </w:rPr>
                    <w:t>10-77</w:t>
                  </w:r>
                </w:p>
              </w:tc>
            </w:tr>
            <w:tr w:rsidR="00544D5B" w:rsidRPr="00544D5B" w14:paraId="650AF523" w14:textId="77777777" w:rsidTr="001D47C7">
              <w:trPr>
                <w:trHeight w:val="260"/>
              </w:trPr>
              <w:tc>
                <w:tcPr>
                  <w:tcW w:w="9069" w:type="dxa"/>
                  <w:gridSpan w:val="2"/>
                  <w:tcMar>
                    <w:top w:w="40" w:type="dxa"/>
                    <w:left w:w="40" w:type="dxa"/>
                    <w:bottom w:w="40" w:type="dxa"/>
                    <w:right w:w="40" w:type="dxa"/>
                  </w:tcMar>
                </w:tcPr>
                <w:p w14:paraId="6B802302" w14:textId="77777777" w:rsidR="00544D5B" w:rsidRPr="00544D5B" w:rsidRDefault="00544D5B" w:rsidP="00544D5B">
                  <w:pPr>
                    <w:rPr>
                      <w:sz w:val="24"/>
                      <w:szCs w:val="24"/>
                      <w:lang w:val="lt-LT"/>
                    </w:rPr>
                  </w:pPr>
                </w:p>
              </w:tc>
            </w:tr>
            <w:tr w:rsidR="00544D5B" w:rsidRPr="00544D5B" w14:paraId="62B04116" w14:textId="77777777" w:rsidTr="001D47C7">
              <w:trPr>
                <w:trHeight w:val="260"/>
              </w:trPr>
              <w:tc>
                <w:tcPr>
                  <w:tcW w:w="9069" w:type="dxa"/>
                  <w:gridSpan w:val="2"/>
                  <w:tcMar>
                    <w:top w:w="40" w:type="dxa"/>
                    <w:left w:w="40" w:type="dxa"/>
                    <w:bottom w:w="40" w:type="dxa"/>
                    <w:right w:w="40" w:type="dxa"/>
                  </w:tcMar>
                </w:tcPr>
                <w:p w14:paraId="706B3952" w14:textId="77777777" w:rsidR="00544D5B" w:rsidRPr="00544D5B" w:rsidRDefault="00544D5B" w:rsidP="00544D5B">
                  <w:pPr>
                    <w:jc w:val="center"/>
                    <w:rPr>
                      <w:sz w:val="24"/>
                      <w:szCs w:val="24"/>
                      <w:lang w:val="lt-LT"/>
                    </w:rPr>
                  </w:pPr>
                  <w:r w:rsidRPr="00544D5B">
                    <w:rPr>
                      <w:b/>
                      <w:color w:val="000000"/>
                      <w:sz w:val="24"/>
                      <w:szCs w:val="24"/>
                      <w:lang w:val="lt-LT"/>
                    </w:rPr>
                    <w:t>UKMERGĖS RAJONO SAVIVALDYBĖS</w:t>
                  </w:r>
                </w:p>
              </w:tc>
            </w:tr>
            <w:tr w:rsidR="00544D5B" w:rsidRPr="00544D5B" w14:paraId="075F0557" w14:textId="77777777" w:rsidTr="001D47C7">
              <w:trPr>
                <w:trHeight w:val="260"/>
              </w:trPr>
              <w:tc>
                <w:tcPr>
                  <w:tcW w:w="9069" w:type="dxa"/>
                  <w:gridSpan w:val="2"/>
                  <w:tcMar>
                    <w:top w:w="40" w:type="dxa"/>
                    <w:left w:w="40" w:type="dxa"/>
                    <w:bottom w:w="40" w:type="dxa"/>
                    <w:right w:w="40" w:type="dxa"/>
                  </w:tcMar>
                </w:tcPr>
                <w:p w14:paraId="1EBDD5DE" w14:textId="77777777" w:rsidR="00544D5B" w:rsidRPr="00544D5B" w:rsidRDefault="00544D5B" w:rsidP="00544D5B">
                  <w:pPr>
                    <w:jc w:val="center"/>
                    <w:rPr>
                      <w:sz w:val="24"/>
                      <w:szCs w:val="24"/>
                      <w:lang w:val="lt-LT"/>
                    </w:rPr>
                  </w:pPr>
                  <w:r w:rsidRPr="00544D5B">
                    <w:rPr>
                      <w:b/>
                      <w:color w:val="000000"/>
                      <w:sz w:val="24"/>
                      <w:szCs w:val="24"/>
                      <w:lang w:val="lt-LT"/>
                    </w:rPr>
                    <w:t>TARYBOS POSĖDŽIŲ SEKRETORIUS</w:t>
                  </w:r>
                </w:p>
              </w:tc>
            </w:tr>
            <w:tr w:rsidR="00544D5B" w:rsidRPr="00544D5B" w14:paraId="15893BDF" w14:textId="77777777" w:rsidTr="001D47C7">
              <w:trPr>
                <w:trHeight w:val="260"/>
              </w:trPr>
              <w:tc>
                <w:tcPr>
                  <w:tcW w:w="9069" w:type="dxa"/>
                  <w:gridSpan w:val="2"/>
                  <w:tcMar>
                    <w:top w:w="40" w:type="dxa"/>
                    <w:left w:w="40" w:type="dxa"/>
                    <w:bottom w:w="40" w:type="dxa"/>
                    <w:right w:w="40" w:type="dxa"/>
                  </w:tcMar>
                </w:tcPr>
                <w:p w14:paraId="635CA130" w14:textId="77777777" w:rsidR="00544D5B" w:rsidRPr="00544D5B" w:rsidRDefault="00544D5B" w:rsidP="00544D5B">
                  <w:pPr>
                    <w:jc w:val="center"/>
                    <w:rPr>
                      <w:sz w:val="24"/>
                      <w:szCs w:val="24"/>
                      <w:lang w:val="lt-LT"/>
                    </w:rPr>
                  </w:pPr>
                  <w:r w:rsidRPr="00544D5B">
                    <w:rPr>
                      <w:b/>
                      <w:color w:val="000000"/>
                      <w:sz w:val="24"/>
                      <w:szCs w:val="24"/>
                      <w:lang w:val="lt-LT"/>
                    </w:rPr>
                    <w:t>PAREIGYBĖS APRAŠYMAS</w:t>
                  </w:r>
                </w:p>
              </w:tc>
            </w:tr>
          </w:tbl>
          <w:p w14:paraId="4CCA9415" w14:textId="77777777" w:rsidR="00544D5B" w:rsidRPr="00544D5B" w:rsidRDefault="00544D5B">
            <w:pPr>
              <w:rPr>
                <w:sz w:val="24"/>
                <w:szCs w:val="24"/>
                <w:lang w:val="lt-LT"/>
              </w:rPr>
            </w:pPr>
          </w:p>
        </w:tc>
        <w:tc>
          <w:tcPr>
            <w:tcW w:w="13" w:type="dxa"/>
          </w:tcPr>
          <w:p w14:paraId="3E092538" w14:textId="77777777" w:rsidR="00544D5B" w:rsidRPr="00544D5B" w:rsidRDefault="00544D5B">
            <w:pPr>
              <w:pStyle w:val="EmptyLayoutCell"/>
              <w:rPr>
                <w:sz w:val="24"/>
                <w:szCs w:val="24"/>
                <w:lang w:val="lt-LT"/>
              </w:rPr>
            </w:pPr>
          </w:p>
        </w:tc>
      </w:tr>
      <w:tr w:rsidR="007F18EE" w:rsidRPr="00544D5B" w14:paraId="1A1E88B5" w14:textId="77777777" w:rsidTr="00544D5B">
        <w:trPr>
          <w:trHeight w:val="349"/>
        </w:trPr>
        <w:tc>
          <w:tcPr>
            <w:tcW w:w="13" w:type="dxa"/>
          </w:tcPr>
          <w:p w14:paraId="2BA3770C" w14:textId="77777777" w:rsidR="00544D5B" w:rsidRPr="00544D5B" w:rsidRDefault="00544D5B">
            <w:pPr>
              <w:pStyle w:val="EmptyLayoutCell"/>
              <w:rPr>
                <w:sz w:val="24"/>
                <w:szCs w:val="24"/>
                <w:lang w:val="lt-LT"/>
              </w:rPr>
            </w:pPr>
          </w:p>
        </w:tc>
        <w:tc>
          <w:tcPr>
            <w:tcW w:w="6" w:type="dxa"/>
          </w:tcPr>
          <w:p w14:paraId="391ACCF8" w14:textId="77777777" w:rsidR="00544D5B" w:rsidRPr="00544D5B" w:rsidRDefault="00544D5B">
            <w:pPr>
              <w:pStyle w:val="EmptyLayoutCell"/>
              <w:rPr>
                <w:sz w:val="24"/>
                <w:szCs w:val="24"/>
                <w:lang w:val="lt-LT"/>
              </w:rPr>
            </w:pPr>
          </w:p>
        </w:tc>
        <w:tc>
          <w:tcPr>
            <w:tcW w:w="6" w:type="dxa"/>
          </w:tcPr>
          <w:p w14:paraId="5436161E" w14:textId="77777777" w:rsidR="00544D5B" w:rsidRPr="00544D5B" w:rsidRDefault="00544D5B">
            <w:pPr>
              <w:pStyle w:val="EmptyLayoutCell"/>
              <w:rPr>
                <w:sz w:val="24"/>
                <w:szCs w:val="24"/>
                <w:lang w:val="lt-LT"/>
              </w:rPr>
            </w:pPr>
          </w:p>
        </w:tc>
        <w:tc>
          <w:tcPr>
            <w:tcW w:w="9055" w:type="dxa"/>
          </w:tcPr>
          <w:p w14:paraId="39FB5670" w14:textId="333229EB" w:rsidR="00544D5B" w:rsidRPr="00544D5B" w:rsidRDefault="00544D5B">
            <w:pPr>
              <w:pStyle w:val="EmptyLayoutCell"/>
              <w:rPr>
                <w:sz w:val="24"/>
                <w:szCs w:val="24"/>
                <w:lang w:val="lt-LT"/>
              </w:rPr>
            </w:pPr>
            <w:r w:rsidRPr="00544D5B">
              <w:rPr>
                <w:sz w:val="24"/>
                <w:szCs w:val="24"/>
                <w:lang w:val="lt-LT"/>
              </w:rPr>
              <w:t>a</w:t>
            </w:r>
          </w:p>
        </w:tc>
        <w:tc>
          <w:tcPr>
            <w:tcW w:w="13" w:type="dxa"/>
          </w:tcPr>
          <w:p w14:paraId="7A2FE2D9" w14:textId="77777777" w:rsidR="00544D5B" w:rsidRPr="00544D5B" w:rsidRDefault="00544D5B">
            <w:pPr>
              <w:pStyle w:val="EmptyLayoutCell"/>
              <w:rPr>
                <w:sz w:val="24"/>
                <w:szCs w:val="24"/>
                <w:lang w:val="lt-LT"/>
              </w:rPr>
            </w:pPr>
          </w:p>
        </w:tc>
      </w:tr>
      <w:tr w:rsidR="001D47C7" w:rsidRPr="00544D5B" w14:paraId="1A5D3646" w14:textId="77777777" w:rsidTr="00544D5B">
        <w:tc>
          <w:tcPr>
            <w:tcW w:w="13" w:type="dxa"/>
          </w:tcPr>
          <w:p w14:paraId="206F548F" w14:textId="77777777" w:rsidR="00544D5B" w:rsidRPr="00544D5B" w:rsidRDefault="00544D5B">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7F18EE" w:rsidRPr="00544D5B" w14:paraId="4F026049" w14:textId="77777777">
              <w:trPr>
                <w:trHeight w:val="720"/>
              </w:trPr>
              <w:tc>
                <w:tcPr>
                  <w:tcW w:w="9070" w:type="dxa"/>
                  <w:tcMar>
                    <w:top w:w="40" w:type="dxa"/>
                    <w:left w:w="40" w:type="dxa"/>
                    <w:bottom w:w="40" w:type="dxa"/>
                    <w:right w:w="40" w:type="dxa"/>
                  </w:tcMar>
                </w:tcPr>
                <w:p w14:paraId="6A0BAC64" w14:textId="77777777" w:rsidR="00544D5B" w:rsidRPr="00544D5B" w:rsidRDefault="00544D5B">
                  <w:pPr>
                    <w:jc w:val="center"/>
                    <w:rPr>
                      <w:sz w:val="24"/>
                      <w:szCs w:val="24"/>
                      <w:lang w:val="lt-LT"/>
                    </w:rPr>
                  </w:pPr>
                  <w:r w:rsidRPr="00544D5B">
                    <w:rPr>
                      <w:b/>
                      <w:color w:val="000000"/>
                      <w:sz w:val="24"/>
                      <w:szCs w:val="24"/>
                      <w:lang w:val="lt-LT"/>
                    </w:rPr>
                    <w:t>I SKYRIUS</w:t>
                  </w:r>
                </w:p>
                <w:p w14:paraId="5CE16C3E" w14:textId="77777777" w:rsidR="00544D5B" w:rsidRPr="00544D5B" w:rsidRDefault="00544D5B">
                  <w:pPr>
                    <w:jc w:val="center"/>
                    <w:rPr>
                      <w:sz w:val="24"/>
                      <w:szCs w:val="24"/>
                      <w:lang w:val="lt-LT"/>
                    </w:rPr>
                  </w:pPr>
                  <w:r w:rsidRPr="00544D5B">
                    <w:rPr>
                      <w:b/>
                      <w:color w:val="000000"/>
                      <w:sz w:val="24"/>
                      <w:szCs w:val="24"/>
                      <w:lang w:val="lt-LT"/>
                    </w:rPr>
                    <w:t>PAREIGYBĖS CHARAKTERISTIKA</w:t>
                  </w:r>
                </w:p>
              </w:tc>
            </w:tr>
            <w:tr w:rsidR="007F18EE" w:rsidRPr="00544D5B" w14:paraId="67F37500" w14:textId="77777777">
              <w:trPr>
                <w:trHeight w:val="260"/>
              </w:trPr>
              <w:tc>
                <w:tcPr>
                  <w:tcW w:w="9070" w:type="dxa"/>
                  <w:tcMar>
                    <w:top w:w="40" w:type="dxa"/>
                    <w:left w:w="40" w:type="dxa"/>
                    <w:bottom w:w="40" w:type="dxa"/>
                    <w:right w:w="40" w:type="dxa"/>
                  </w:tcMar>
                </w:tcPr>
                <w:p w14:paraId="2934C197" w14:textId="77777777" w:rsidR="00544D5B" w:rsidRPr="00544D5B" w:rsidRDefault="00544D5B" w:rsidP="00544D5B">
                  <w:pPr>
                    <w:jc w:val="both"/>
                    <w:rPr>
                      <w:sz w:val="24"/>
                      <w:szCs w:val="24"/>
                      <w:lang w:val="lt-LT"/>
                    </w:rPr>
                  </w:pPr>
                  <w:r w:rsidRPr="00544D5B">
                    <w:rPr>
                      <w:color w:val="000000"/>
                      <w:sz w:val="24"/>
                      <w:szCs w:val="24"/>
                      <w:lang w:val="lt-LT"/>
                    </w:rPr>
                    <w:t>1. Pareigybės lygmuo – Nenustatomas.</w:t>
                  </w:r>
                </w:p>
              </w:tc>
            </w:tr>
            <w:tr w:rsidR="007F18EE" w:rsidRPr="00544D5B" w14:paraId="01898E42" w14:textId="77777777">
              <w:trPr>
                <w:trHeight w:val="260"/>
              </w:trPr>
              <w:tc>
                <w:tcPr>
                  <w:tcW w:w="9070" w:type="dxa"/>
                  <w:tcMar>
                    <w:top w:w="40" w:type="dxa"/>
                    <w:left w:w="40" w:type="dxa"/>
                    <w:bottom w:w="40" w:type="dxa"/>
                    <w:right w:w="40" w:type="dxa"/>
                  </w:tcMar>
                </w:tcPr>
                <w:p w14:paraId="01DC7538" w14:textId="77777777" w:rsidR="00544D5B" w:rsidRPr="00544D5B" w:rsidRDefault="00544D5B" w:rsidP="00544D5B">
                  <w:pPr>
                    <w:jc w:val="both"/>
                    <w:rPr>
                      <w:sz w:val="24"/>
                      <w:szCs w:val="24"/>
                      <w:lang w:val="lt-LT"/>
                    </w:rPr>
                  </w:pPr>
                  <w:r w:rsidRPr="00544D5B">
                    <w:rPr>
                      <w:color w:val="000000"/>
                      <w:sz w:val="24"/>
                      <w:szCs w:val="24"/>
                      <w:lang w:val="lt-LT"/>
                    </w:rPr>
                    <w:t>2. Šias pareigas einantis valstybės tarnautojas tiesiogiai pavaldus merui.</w:t>
                  </w:r>
                </w:p>
              </w:tc>
            </w:tr>
          </w:tbl>
          <w:p w14:paraId="15233433" w14:textId="77777777" w:rsidR="00544D5B" w:rsidRPr="00544D5B" w:rsidRDefault="00544D5B">
            <w:pPr>
              <w:rPr>
                <w:sz w:val="24"/>
                <w:szCs w:val="24"/>
                <w:lang w:val="lt-LT"/>
              </w:rPr>
            </w:pPr>
          </w:p>
        </w:tc>
      </w:tr>
      <w:tr w:rsidR="007F18EE" w:rsidRPr="00544D5B" w14:paraId="0B66962C" w14:textId="77777777" w:rsidTr="00544D5B">
        <w:trPr>
          <w:trHeight w:val="120"/>
        </w:trPr>
        <w:tc>
          <w:tcPr>
            <w:tcW w:w="13" w:type="dxa"/>
          </w:tcPr>
          <w:p w14:paraId="04F7D5F4" w14:textId="77777777" w:rsidR="00544D5B" w:rsidRPr="00544D5B" w:rsidRDefault="00544D5B">
            <w:pPr>
              <w:pStyle w:val="EmptyLayoutCell"/>
              <w:rPr>
                <w:sz w:val="24"/>
                <w:szCs w:val="24"/>
                <w:lang w:val="lt-LT"/>
              </w:rPr>
            </w:pPr>
          </w:p>
        </w:tc>
        <w:tc>
          <w:tcPr>
            <w:tcW w:w="6" w:type="dxa"/>
          </w:tcPr>
          <w:p w14:paraId="32D7AB4D" w14:textId="77777777" w:rsidR="00544D5B" w:rsidRPr="00544D5B" w:rsidRDefault="00544D5B">
            <w:pPr>
              <w:pStyle w:val="EmptyLayoutCell"/>
              <w:rPr>
                <w:sz w:val="24"/>
                <w:szCs w:val="24"/>
                <w:lang w:val="lt-LT"/>
              </w:rPr>
            </w:pPr>
          </w:p>
        </w:tc>
        <w:tc>
          <w:tcPr>
            <w:tcW w:w="6" w:type="dxa"/>
          </w:tcPr>
          <w:p w14:paraId="16D366E7" w14:textId="77777777" w:rsidR="00544D5B" w:rsidRPr="00544D5B" w:rsidRDefault="00544D5B">
            <w:pPr>
              <w:pStyle w:val="EmptyLayoutCell"/>
              <w:rPr>
                <w:sz w:val="24"/>
                <w:szCs w:val="24"/>
                <w:lang w:val="lt-LT"/>
              </w:rPr>
            </w:pPr>
          </w:p>
        </w:tc>
        <w:tc>
          <w:tcPr>
            <w:tcW w:w="9055" w:type="dxa"/>
          </w:tcPr>
          <w:p w14:paraId="471F7768" w14:textId="77777777" w:rsidR="00544D5B" w:rsidRPr="00544D5B" w:rsidRDefault="00544D5B">
            <w:pPr>
              <w:pStyle w:val="EmptyLayoutCell"/>
              <w:rPr>
                <w:sz w:val="24"/>
                <w:szCs w:val="24"/>
                <w:lang w:val="lt-LT"/>
              </w:rPr>
            </w:pPr>
          </w:p>
        </w:tc>
        <w:tc>
          <w:tcPr>
            <w:tcW w:w="13" w:type="dxa"/>
          </w:tcPr>
          <w:p w14:paraId="1D34BDEB" w14:textId="77777777" w:rsidR="00544D5B" w:rsidRPr="00544D5B" w:rsidRDefault="00544D5B">
            <w:pPr>
              <w:pStyle w:val="EmptyLayoutCell"/>
              <w:rPr>
                <w:sz w:val="24"/>
                <w:szCs w:val="24"/>
                <w:lang w:val="lt-LT"/>
              </w:rPr>
            </w:pPr>
          </w:p>
        </w:tc>
      </w:tr>
      <w:tr w:rsidR="001D47C7" w:rsidRPr="00544D5B" w14:paraId="4E12A970" w14:textId="77777777" w:rsidTr="00544D5B">
        <w:tc>
          <w:tcPr>
            <w:tcW w:w="13" w:type="dxa"/>
          </w:tcPr>
          <w:p w14:paraId="799BD97E" w14:textId="77777777" w:rsidR="00544D5B" w:rsidRPr="00544D5B" w:rsidRDefault="00544D5B">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7F18EE" w:rsidRPr="00544D5B" w14:paraId="41A9665F" w14:textId="77777777">
              <w:trPr>
                <w:trHeight w:val="600"/>
              </w:trPr>
              <w:tc>
                <w:tcPr>
                  <w:tcW w:w="9070" w:type="dxa"/>
                  <w:tcMar>
                    <w:top w:w="40" w:type="dxa"/>
                    <w:left w:w="40" w:type="dxa"/>
                    <w:bottom w:w="40" w:type="dxa"/>
                    <w:right w:w="40" w:type="dxa"/>
                  </w:tcMar>
                </w:tcPr>
                <w:p w14:paraId="6AF3A9DC" w14:textId="77777777" w:rsidR="00544D5B" w:rsidRPr="00544D5B" w:rsidRDefault="00544D5B">
                  <w:pPr>
                    <w:jc w:val="center"/>
                    <w:rPr>
                      <w:sz w:val="24"/>
                      <w:szCs w:val="24"/>
                      <w:lang w:val="lt-LT"/>
                    </w:rPr>
                  </w:pPr>
                  <w:r w:rsidRPr="00544D5B">
                    <w:rPr>
                      <w:b/>
                      <w:color w:val="000000"/>
                      <w:sz w:val="24"/>
                      <w:szCs w:val="24"/>
                      <w:lang w:val="lt-LT"/>
                    </w:rPr>
                    <w:t>II SKYRIUS</w:t>
                  </w:r>
                </w:p>
                <w:p w14:paraId="20C85D20" w14:textId="77777777" w:rsidR="00544D5B" w:rsidRPr="00544D5B" w:rsidRDefault="00544D5B">
                  <w:pPr>
                    <w:jc w:val="center"/>
                    <w:rPr>
                      <w:sz w:val="24"/>
                      <w:szCs w:val="24"/>
                      <w:lang w:val="lt-LT"/>
                    </w:rPr>
                  </w:pPr>
                  <w:r w:rsidRPr="00544D5B">
                    <w:rPr>
                      <w:b/>
                      <w:color w:val="000000"/>
                      <w:sz w:val="24"/>
                      <w:szCs w:val="24"/>
                      <w:lang w:val="lt-LT"/>
                    </w:rPr>
                    <w:t>VEIKLOS SRITIS</w:t>
                  </w:r>
                  <w:r w:rsidRPr="00544D5B">
                    <w:rPr>
                      <w:color w:val="FFFFFF"/>
                      <w:sz w:val="24"/>
                      <w:szCs w:val="24"/>
                      <w:lang w:val="lt-LT"/>
                    </w:rPr>
                    <w:t>0</w:t>
                  </w:r>
                </w:p>
              </w:tc>
            </w:tr>
            <w:tr w:rsidR="007F18EE" w:rsidRPr="00544D5B" w14:paraId="4D9E8300"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F18EE" w:rsidRPr="00544D5B" w14:paraId="327E771E" w14:textId="77777777">
                    <w:trPr>
                      <w:trHeight w:val="260"/>
                    </w:trPr>
                    <w:tc>
                      <w:tcPr>
                        <w:tcW w:w="9070" w:type="dxa"/>
                        <w:tcMar>
                          <w:top w:w="40" w:type="dxa"/>
                          <w:left w:w="40" w:type="dxa"/>
                          <w:bottom w:w="40" w:type="dxa"/>
                          <w:right w:w="40" w:type="dxa"/>
                        </w:tcMar>
                      </w:tcPr>
                      <w:p w14:paraId="1AC92ADF" w14:textId="77777777" w:rsidR="00544D5B" w:rsidRPr="00544D5B" w:rsidRDefault="00544D5B" w:rsidP="00544D5B">
                        <w:pPr>
                          <w:jc w:val="both"/>
                          <w:rPr>
                            <w:sz w:val="24"/>
                            <w:szCs w:val="24"/>
                            <w:lang w:val="lt-LT"/>
                          </w:rPr>
                        </w:pPr>
                        <w:r w:rsidRPr="00544D5B">
                          <w:rPr>
                            <w:color w:val="000000"/>
                            <w:sz w:val="24"/>
                            <w:szCs w:val="24"/>
                            <w:lang w:val="lt-LT"/>
                          </w:rPr>
                          <w:t>3. Kitos specifinės veiklos sritys.</w:t>
                        </w:r>
                      </w:p>
                    </w:tc>
                  </w:tr>
                </w:tbl>
                <w:p w14:paraId="38AC8607" w14:textId="77777777" w:rsidR="00544D5B" w:rsidRPr="00544D5B" w:rsidRDefault="00544D5B">
                  <w:pPr>
                    <w:rPr>
                      <w:sz w:val="24"/>
                      <w:szCs w:val="24"/>
                      <w:lang w:val="lt-LT"/>
                    </w:rPr>
                  </w:pPr>
                </w:p>
              </w:tc>
            </w:tr>
          </w:tbl>
          <w:p w14:paraId="55146347" w14:textId="77777777" w:rsidR="00544D5B" w:rsidRPr="00544D5B" w:rsidRDefault="00544D5B">
            <w:pPr>
              <w:rPr>
                <w:sz w:val="24"/>
                <w:szCs w:val="24"/>
                <w:lang w:val="lt-LT"/>
              </w:rPr>
            </w:pPr>
          </w:p>
        </w:tc>
      </w:tr>
      <w:tr w:rsidR="007F18EE" w:rsidRPr="00544D5B" w14:paraId="228179A7" w14:textId="77777777" w:rsidTr="00544D5B">
        <w:trPr>
          <w:trHeight w:val="126"/>
        </w:trPr>
        <w:tc>
          <w:tcPr>
            <w:tcW w:w="13" w:type="dxa"/>
          </w:tcPr>
          <w:p w14:paraId="3CFB01FB" w14:textId="77777777" w:rsidR="00544D5B" w:rsidRPr="00544D5B" w:rsidRDefault="00544D5B">
            <w:pPr>
              <w:pStyle w:val="EmptyLayoutCell"/>
              <w:rPr>
                <w:sz w:val="24"/>
                <w:szCs w:val="24"/>
                <w:lang w:val="lt-LT"/>
              </w:rPr>
            </w:pPr>
          </w:p>
        </w:tc>
        <w:tc>
          <w:tcPr>
            <w:tcW w:w="6" w:type="dxa"/>
          </w:tcPr>
          <w:p w14:paraId="0487E14A" w14:textId="77777777" w:rsidR="00544D5B" w:rsidRPr="00544D5B" w:rsidRDefault="00544D5B">
            <w:pPr>
              <w:pStyle w:val="EmptyLayoutCell"/>
              <w:rPr>
                <w:sz w:val="24"/>
                <w:szCs w:val="24"/>
                <w:lang w:val="lt-LT"/>
              </w:rPr>
            </w:pPr>
          </w:p>
        </w:tc>
        <w:tc>
          <w:tcPr>
            <w:tcW w:w="6" w:type="dxa"/>
          </w:tcPr>
          <w:p w14:paraId="6BDA84F5" w14:textId="77777777" w:rsidR="00544D5B" w:rsidRPr="00544D5B" w:rsidRDefault="00544D5B">
            <w:pPr>
              <w:pStyle w:val="EmptyLayoutCell"/>
              <w:rPr>
                <w:sz w:val="24"/>
                <w:szCs w:val="24"/>
                <w:lang w:val="lt-LT"/>
              </w:rPr>
            </w:pPr>
          </w:p>
        </w:tc>
        <w:tc>
          <w:tcPr>
            <w:tcW w:w="9055" w:type="dxa"/>
          </w:tcPr>
          <w:p w14:paraId="392BAA3C" w14:textId="77777777" w:rsidR="00544D5B" w:rsidRPr="00544D5B" w:rsidRDefault="00544D5B">
            <w:pPr>
              <w:pStyle w:val="EmptyLayoutCell"/>
              <w:rPr>
                <w:sz w:val="24"/>
                <w:szCs w:val="24"/>
                <w:lang w:val="lt-LT"/>
              </w:rPr>
            </w:pPr>
          </w:p>
        </w:tc>
        <w:tc>
          <w:tcPr>
            <w:tcW w:w="13" w:type="dxa"/>
          </w:tcPr>
          <w:p w14:paraId="5B2E83C1" w14:textId="77777777" w:rsidR="00544D5B" w:rsidRPr="00544D5B" w:rsidRDefault="00544D5B">
            <w:pPr>
              <w:pStyle w:val="EmptyLayoutCell"/>
              <w:rPr>
                <w:sz w:val="24"/>
                <w:szCs w:val="24"/>
                <w:lang w:val="lt-LT"/>
              </w:rPr>
            </w:pPr>
          </w:p>
        </w:tc>
      </w:tr>
      <w:tr w:rsidR="001D47C7" w:rsidRPr="00544D5B" w14:paraId="2B818F62" w14:textId="77777777" w:rsidTr="00544D5B">
        <w:tc>
          <w:tcPr>
            <w:tcW w:w="13" w:type="dxa"/>
          </w:tcPr>
          <w:p w14:paraId="5C24BCC7" w14:textId="77777777" w:rsidR="00544D5B" w:rsidRPr="00544D5B" w:rsidRDefault="00544D5B">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7F18EE" w:rsidRPr="00544D5B" w14:paraId="3B79943A" w14:textId="77777777">
              <w:trPr>
                <w:trHeight w:val="600"/>
              </w:trPr>
              <w:tc>
                <w:tcPr>
                  <w:tcW w:w="9070" w:type="dxa"/>
                  <w:tcMar>
                    <w:top w:w="40" w:type="dxa"/>
                    <w:left w:w="40" w:type="dxa"/>
                    <w:bottom w:w="40" w:type="dxa"/>
                    <w:right w:w="40" w:type="dxa"/>
                  </w:tcMar>
                </w:tcPr>
                <w:p w14:paraId="086B1894" w14:textId="77777777" w:rsidR="00544D5B" w:rsidRPr="00544D5B" w:rsidRDefault="00544D5B">
                  <w:pPr>
                    <w:jc w:val="center"/>
                    <w:rPr>
                      <w:sz w:val="24"/>
                      <w:szCs w:val="24"/>
                      <w:lang w:val="lt-LT"/>
                    </w:rPr>
                  </w:pPr>
                  <w:r w:rsidRPr="00544D5B">
                    <w:rPr>
                      <w:b/>
                      <w:color w:val="000000"/>
                      <w:sz w:val="24"/>
                      <w:szCs w:val="24"/>
                      <w:lang w:val="lt-LT"/>
                    </w:rPr>
                    <w:t>III SKYRIUS</w:t>
                  </w:r>
                </w:p>
                <w:p w14:paraId="0F9AAA07" w14:textId="77777777" w:rsidR="00544D5B" w:rsidRPr="00544D5B" w:rsidRDefault="00544D5B">
                  <w:pPr>
                    <w:jc w:val="center"/>
                    <w:rPr>
                      <w:sz w:val="24"/>
                      <w:szCs w:val="24"/>
                      <w:lang w:val="lt-LT"/>
                    </w:rPr>
                  </w:pPr>
                  <w:r w:rsidRPr="00544D5B">
                    <w:rPr>
                      <w:b/>
                      <w:color w:val="000000"/>
                      <w:sz w:val="24"/>
                      <w:szCs w:val="24"/>
                      <w:lang w:val="lt-LT"/>
                    </w:rPr>
                    <w:t>PAREIGYBĖS SPECIALIZACIJA</w:t>
                  </w:r>
                  <w:r w:rsidRPr="00544D5B">
                    <w:rPr>
                      <w:color w:val="FFFFFF"/>
                      <w:sz w:val="24"/>
                      <w:szCs w:val="24"/>
                      <w:lang w:val="lt-LT"/>
                    </w:rPr>
                    <w:t>0</w:t>
                  </w:r>
                </w:p>
              </w:tc>
            </w:tr>
            <w:tr w:rsidR="007F18EE" w:rsidRPr="00544D5B" w14:paraId="17A3E673"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F18EE" w:rsidRPr="00544D5B" w14:paraId="04CAD73C" w14:textId="77777777">
                    <w:trPr>
                      <w:trHeight w:val="260"/>
                    </w:trPr>
                    <w:tc>
                      <w:tcPr>
                        <w:tcW w:w="9070" w:type="dxa"/>
                        <w:tcMar>
                          <w:top w:w="40" w:type="dxa"/>
                          <w:left w:w="40" w:type="dxa"/>
                          <w:bottom w:w="40" w:type="dxa"/>
                          <w:right w:w="40" w:type="dxa"/>
                        </w:tcMar>
                      </w:tcPr>
                      <w:p w14:paraId="42384C10" w14:textId="77777777" w:rsidR="00544D5B" w:rsidRPr="00544D5B" w:rsidRDefault="00544D5B" w:rsidP="00544D5B">
                        <w:pPr>
                          <w:jc w:val="both"/>
                          <w:rPr>
                            <w:sz w:val="24"/>
                            <w:szCs w:val="24"/>
                            <w:lang w:val="lt-LT"/>
                          </w:rPr>
                        </w:pPr>
                        <w:r w:rsidRPr="00544D5B">
                          <w:rPr>
                            <w:color w:val="000000"/>
                            <w:sz w:val="24"/>
                            <w:szCs w:val="24"/>
                            <w:lang w:val="lt-LT"/>
                          </w:rPr>
                          <w:t>4. Savivaldybės tarybos posėdžių, komitetų, mero, kiek mero veikla susijusi su Savivaldybės tarybos posėdžiais, aptarnavimas.</w:t>
                        </w:r>
                      </w:p>
                    </w:tc>
                  </w:tr>
                </w:tbl>
                <w:p w14:paraId="74AFCEF8" w14:textId="77777777" w:rsidR="00544D5B" w:rsidRPr="00544D5B" w:rsidRDefault="00544D5B">
                  <w:pPr>
                    <w:rPr>
                      <w:sz w:val="24"/>
                      <w:szCs w:val="24"/>
                      <w:lang w:val="lt-LT"/>
                    </w:rPr>
                  </w:pPr>
                </w:p>
              </w:tc>
            </w:tr>
          </w:tbl>
          <w:p w14:paraId="05CC820D" w14:textId="77777777" w:rsidR="00544D5B" w:rsidRPr="00544D5B" w:rsidRDefault="00544D5B">
            <w:pPr>
              <w:rPr>
                <w:sz w:val="24"/>
                <w:szCs w:val="24"/>
                <w:lang w:val="lt-LT"/>
              </w:rPr>
            </w:pPr>
          </w:p>
        </w:tc>
      </w:tr>
      <w:tr w:rsidR="007F18EE" w:rsidRPr="00544D5B" w14:paraId="7AD59DE3" w14:textId="77777777" w:rsidTr="00544D5B">
        <w:trPr>
          <w:trHeight w:val="100"/>
        </w:trPr>
        <w:tc>
          <w:tcPr>
            <w:tcW w:w="13" w:type="dxa"/>
          </w:tcPr>
          <w:p w14:paraId="24666032" w14:textId="77777777" w:rsidR="00544D5B" w:rsidRPr="00544D5B" w:rsidRDefault="00544D5B">
            <w:pPr>
              <w:pStyle w:val="EmptyLayoutCell"/>
              <w:rPr>
                <w:sz w:val="24"/>
                <w:szCs w:val="24"/>
                <w:lang w:val="lt-LT"/>
              </w:rPr>
            </w:pPr>
          </w:p>
        </w:tc>
        <w:tc>
          <w:tcPr>
            <w:tcW w:w="6" w:type="dxa"/>
          </w:tcPr>
          <w:p w14:paraId="06851D7B" w14:textId="77777777" w:rsidR="00544D5B" w:rsidRPr="00544D5B" w:rsidRDefault="00544D5B">
            <w:pPr>
              <w:pStyle w:val="EmptyLayoutCell"/>
              <w:rPr>
                <w:sz w:val="24"/>
                <w:szCs w:val="24"/>
                <w:lang w:val="lt-LT"/>
              </w:rPr>
            </w:pPr>
          </w:p>
        </w:tc>
        <w:tc>
          <w:tcPr>
            <w:tcW w:w="6" w:type="dxa"/>
          </w:tcPr>
          <w:p w14:paraId="3BC8BDD1" w14:textId="77777777" w:rsidR="00544D5B" w:rsidRPr="00544D5B" w:rsidRDefault="00544D5B">
            <w:pPr>
              <w:pStyle w:val="EmptyLayoutCell"/>
              <w:rPr>
                <w:sz w:val="24"/>
                <w:szCs w:val="24"/>
                <w:lang w:val="lt-LT"/>
              </w:rPr>
            </w:pPr>
          </w:p>
        </w:tc>
        <w:tc>
          <w:tcPr>
            <w:tcW w:w="9055" w:type="dxa"/>
          </w:tcPr>
          <w:p w14:paraId="1F26D55E" w14:textId="77777777" w:rsidR="00544D5B" w:rsidRPr="00544D5B" w:rsidRDefault="00544D5B">
            <w:pPr>
              <w:pStyle w:val="EmptyLayoutCell"/>
              <w:rPr>
                <w:sz w:val="24"/>
                <w:szCs w:val="24"/>
                <w:lang w:val="lt-LT"/>
              </w:rPr>
            </w:pPr>
          </w:p>
        </w:tc>
        <w:tc>
          <w:tcPr>
            <w:tcW w:w="13" w:type="dxa"/>
          </w:tcPr>
          <w:p w14:paraId="2FD433D7" w14:textId="77777777" w:rsidR="00544D5B" w:rsidRPr="00544D5B" w:rsidRDefault="00544D5B">
            <w:pPr>
              <w:pStyle w:val="EmptyLayoutCell"/>
              <w:rPr>
                <w:sz w:val="24"/>
                <w:szCs w:val="24"/>
                <w:lang w:val="lt-LT"/>
              </w:rPr>
            </w:pPr>
          </w:p>
        </w:tc>
      </w:tr>
      <w:tr w:rsidR="001D47C7" w:rsidRPr="00544D5B" w14:paraId="5EDF2A85" w14:textId="77777777" w:rsidTr="00544D5B">
        <w:tc>
          <w:tcPr>
            <w:tcW w:w="13" w:type="dxa"/>
          </w:tcPr>
          <w:p w14:paraId="7017050C" w14:textId="77777777" w:rsidR="00544D5B" w:rsidRPr="00544D5B" w:rsidRDefault="00544D5B">
            <w:pPr>
              <w:pStyle w:val="EmptyLayoutCell"/>
              <w:rPr>
                <w:sz w:val="24"/>
                <w:szCs w:val="24"/>
                <w:lang w:val="lt-LT"/>
              </w:rPr>
            </w:pPr>
          </w:p>
        </w:tc>
        <w:tc>
          <w:tcPr>
            <w:tcW w:w="6" w:type="dxa"/>
          </w:tcPr>
          <w:p w14:paraId="3E2999AA" w14:textId="77777777" w:rsidR="00544D5B" w:rsidRPr="00544D5B" w:rsidRDefault="00544D5B">
            <w:pPr>
              <w:pStyle w:val="EmptyLayoutCell"/>
              <w:rPr>
                <w:sz w:val="24"/>
                <w:szCs w:val="24"/>
                <w:lang w:val="lt-LT"/>
              </w:rPr>
            </w:pPr>
          </w:p>
        </w:tc>
        <w:tc>
          <w:tcPr>
            <w:tcW w:w="9074" w:type="dxa"/>
            <w:gridSpan w:val="3"/>
          </w:tcPr>
          <w:tbl>
            <w:tblPr>
              <w:tblW w:w="0" w:type="auto"/>
              <w:tblCellMar>
                <w:left w:w="0" w:type="dxa"/>
                <w:right w:w="0" w:type="dxa"/>
              </w:tblCellMar>
              <w:tblLook w:val="0000" w:firstRow="0" w:lastRow="0" w:firstColumn="0" w:lastColumn="0" w:noHBand="0" w:noVBand="0"/>
            </w:tblPr>
            <w:tblGrid>
              <w:gridCol w:w="9070"/>
            </w:tblGrid>
            <w:tr w:rsidR="007F18EE" w:rsidRPr="00544D5B" w14:paraId="708BEEC2" w14:textId="77777777">
              <w:trPr>
                <w:trHeight w:val="600"/>
              </w:trPr>
              <w:tc>
                <w:tcPr>
                  <w:tcW w:w="9070" w:type="dxa"/>
                  <w:tcMar>
                    <w:top w:w="40" w:type="dxa"/>
                    <w:left w:w="40" w:type="dxa"/>
                    <w:bottom w:w="40" w:type="dxa"/>
                    <w:right w:w="40" w:type="dxa"/>
                  </w:tcMar>
                </w:tcPr>
                <w:p w14:paraId="5CF8F5C8" w14:textId="77777777" w:rsidR="00544D5B" w:rsidRPr="00544D5B" w:rsidRDefault="00544D5B">
                  <w:pPr>
                    <w:jc w:val="center"/>
                    <w:rPr>
                      <w:sz w:val="24"/>
                      <w:szCs w:val="24"/>
                      <w:lang w:val="lt-LT"/>
                    </w:rPr>
                  </w:pPr>
                  <w:r w:rsidRPr="00544D5B">
                    <w:rPr>
                      <w:b/>
                      <w:color w:val="000000"/>
                      <w:sz w:val="24"/>
                      <w:szCs w:val="24"/>
                      <w:lang w:val="lt-LT"/>
                    </w:rPr>
                    <w:t>IV SKYRIUS</w:t>
                  </w:r>
                </w:p>
                <w:p w14:paraId="55F9F07E" w14:textId="77777777" w:rsidR="00544D5B" w:rsidRPr="00544D5B" w:rsidRDefault="00544D5B">
                  <w:pPr>
                    <w:jc w:val="center"/>
                    <w:rPr>
                      <w:sz w:val="24"/>
                      <w:szCs w:val="24"/>
                      <w:lang w:val="lt-LT"/>
                    </w:rPr>
                  </w:pPr>
                  <w:r w:rsidRPr="00544D5B">
                    <w:rPr>
                      <w:b/>
                      <w:color w:val="000000"/>
                      <w:sz w:val="24"/>
                      <w:szCs w:val="24"/>
                      <w:lang w:val="lt-LT"/>
                    </w:rPr>
                    <w:t>FUNKCIJOS</w:t>
                  </w:r>
                </w:p>
              </w:tc>
            </w:tr>
          </w:tbl>
          <w:p w14:paraId="43537247" w14:textId="77777777" w:rsidR="00544D5B" w:rsidRPr="00544D5B" w:rsidRDefault="00544D5B">
            <w:pPr>
              <w:rPr>
                <w:sz w:val="24"/>
                <w:szCs w:val="24"/>
                <w:lang w:val="lt-LT"/>
              </w:rPr>
            </w:pPr>
          </w:p>
        </w:tc>
      </w:tr>
      <w:tr w:rsidR="001D47C7" w:rsidRPr="00544D5B" w14:paraId="6766DACF" w14:textId="77777777" w:rsidTr="00544D5B">
        <w:tc>
          <w:tcPr>
            <w:tcW w:w="13" w:type="dxa"/>
          </w:tcPr>
          <w:p w14:paraId="07C16377" w14:textId="77777777" w:rsidR="00544D5B" w:rsidRPr="00544D5B" w:rsidRDefault="00544D5B">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7F18EE" w:rsidRPr="00544D5B" w14:paraId="381DABC3" w14:textId="77777777">
              <w:trPr>
                <w:trHeight w:val="260"/>
              </w:trPr>
              <w:tc>
                <w:tcPr>
                  <w:tcW w:w="9070" w:type="dxa"/>
                  <w:tcMar>
                    <w:top w:w="40" w:type="dxa"/>
                    <w:left w:w="40" w:type="dxa"/>
                    <w:bottom w:w="40" w:type="dxa"/>
                    <w:right w:w="40" w:type="dxa"/>
                  </w:tcMar>
                </w:tcPr>
                <w:p w14:paraId="211184BB" w14:textId="77777777" w:rsidR="00544D5B" w:rsidRPr="00544D5B" w:rsidRDefault="00544D5B" w:rsidP="00544D5B">
                  <w:pPr>
                    <w:jc w:val="both"/>
                    <w:rPr>
                      <w:sz w:val="24"/>
                      <w:szCs w:val="24"/>
                      <w:lang w:val="lt-LT"/>
                    </w:rPr>
                  </w:pPr>
                  <w:r w:rsidRPr="00544D5B">
                    <w:rPr>
                      <w:color w:val="000000"/>
                      <w:sz w:val="24"/>
                      <w:szCs w:val="24"/>
                      <w:lang w:val="lt-LT"/>
                    </w:rPr>
                    <w:t>5. Padeda merui planuoti, organizuoti Savivaldybės tarybos veiklą.</w:t>
                  </w:r>
                </w:p>
              </w:tc>
            </w:tr>
            <w:tr w:rsidR="007F18EE" w:rsidRPr="00544D5B" w14:paraId="42721FB9" w14:textId="77777777">
              <w:trPr>
                <w:trHeight w:val="260"/>
              </w:trPr>
              <w:tc>
                <w:tcPr>
                  <w:tcW w:w="9070" w:type="dxa"/>
                  <w:tcMar>
                    <w:top w:w="40" w:type="dxa"/>
                    <w:left w:w="40" w:type="dxa"/>
                    <w:bottom w:w="40" w:type="dxa"/>
                    <w:right w:w="40" w:type="dxa"/>
                  </w:tcMar>
                </w:tcPr>
                <w:p w14:paraId="655329A9" w14:textId="77777777" w:rsidR="00544D5B" w:rsidRPr="00544D5B" w:rsidRDefault="00544D5B" w:rsidP="00544D5B">
                  <w:pPr>
                    <w:jc w:val="both"/>
                    <w:rPr>
                      <w:sz w:val="24"/>
                      <w:szCs w:val="24"/>
                      <w:lang w:val="lt-LT"/>
                    </w:rPr>
                  </w:pPr>
                  <w:r w:rsidRPr="00544D5B">
                    <w:rPr>
                      <w:color w:val="000000"/>
                      <w:sz w:val="24"/>
                      <w:szCs w:val="24"/>
                      <w:lang w:val="lt-LT"/>
                    </w:rPr>
                    <w:t>6. Koordinuoja pasirengimą Savivaldybės tarybos ir komitetų posėdžiams.</w:t>
                  </w:r>
                </w:p>
              </w:tc>
            </w:tr>
            <w:tr w:rsidR="007F18EE" w:rsidRPr="00544D5B" w14:paraId="09219E4E" w14:textId="77777777">
              <w:trPr>
                <w:trHeight w:val="260"/>
              </w:trPr>
              <w:tc>
                <w:tcPr>
                  <w:tcW w:w="9070" w:type="dxa"/>
                  <w:tcMar>
                    <w:top w:w="40" w:type="dxa"/>
                    <w:left w:w="40" w:type="dxa"/>
                    <w:bottom w:w="40" w:type="dxa"/>
                    <w:right w:w="40" w:type="dxa"/>
                  </w:tcMar>
                </w:tcPr>
                <w:p w14:paraId="2F37C231" w14:textId="77777777" w:rsidR="00544D5B" w:rsidRPr="00544D5B" w:rsidRDefault="00544D5B" w:rsidP="00544D5B">
                  <w:pPr>
                    <w:jc w:val="both"/>
                    <w:rPr>
                      <w:sz w:val="24"/>
                      <w:szCs w:val="24"/>
                      <w:lang w:val="lt-LT"/>
                    </w:rPr>
                  </w:pPr>
                  <w:r w:rsidRPr="00544D5B">
                    <w:rPr>
                      <w:color w:val="000000"/>
                      <w:sz w:val="24"/>
                      <w:szCs w:val="24"/>
                      <w:lang w:val="lt-LT"/>
                    </w:rPr>
                    <w:t>7. Organizuoja Savivaldybės tarybos sprendimų projektų svarstymą komitetų posėdžiuose.</w:t>
                  </w:r>
                </w:p>
              </w:tc>
            </w:tr>
            <w:tr w:rsidR="007F18EE" w:rsidRPr="00544D5B" w14:paraId="7362C419" w14:textId="77777777">
              <w:trPr>
                <w:trHeight w:val="260"/>
              </w:trPr>
              <w:tc>
                <w:tcPr>
                  <w:tcW w:w="9070" w:type="dxa"/>
                  <w:tcMar>
                    <w:top w:w="40" w:type="dxa"/>
                    <w:left w:w="40" w:type="dxa"/>
                    <w:bottom w:w="40" w:type="dxa"/>
                    <w:right w:w="40" w:type="dxa"/>
                  </w:tcMar>
                </w:tcPr>
                <w:p w14:paraId="69C2DB45" w14:textId="77777777" w:rsidR="00544D5B" w:rsidRPr="00544D5B" w:rsidRDefault="00544D5B" w:rsidP="00544D5B">
                  <w:pPr>
                    <w:jc w:val="both"/>
                    <w:rPr>
                      <w:sz w:val="24"/>
                      <w:szCs w:val="24"/>
                      <w:lang w:val="lt-LT"/>
                    </w:rPr>
                  </w:pPr>
                  <w:r w:rsidRPr="00544D5B">
                    <w:rPr>
                      <w:color w:val="000000"/>
                      <w:sz w:val="24"/>
                      <w:szCs w:val="24"/>
                      <w:lang w:val="lt-LT"/>
                    </w:rPr>
                    <w:t>8. Atlieka Savivaldybės tarybos Etikos komisijos ir Antikorupcijos komisijos (toliau -</w:t>
                  </w:r>
                  <w:r w:rsidRPr="00544D5B">
                    <w:rPr>
                      <w:color w:val="000000"/>
                      <w:sz w:val="24"/>
                      <w:szCs w:val="24"/>
                      <w:lang w:val="lt-LT"/>
                    </w:rPr>
                    <w:br/>
                    <w:t xml:space="preserve"> komisijos) atsakingojo sekretoriaus pareigas, koordinuoja šių komisijų veiklą.</w:t>
                  </w:r>
                </w:p>
              </w:tc>
            </w:tr>
            <w:tr w:rsidR="007F18EE" w:rsidRPr="00544D5B" w14:paraId="2B8AAC0F" w14:textId="77777777">
              <w:trPr>
                <w:trHeight w:val="260"/>
              </w:trPr>
              <w:tc>
                <w:tcPr>
                  <w:tcW w:w="9070" w:type="dxa"/>
                  <w:tcMar>
                    <w:top w:w="40" w:type="dxa"/>
                    <w:left w:w="40" w:type="dxa"/>
                    <w:bottom w:w="40" w:type="dxa"/>
                    <w:right w:w="40" w:type="dxa"/>
                  </w:tcMar>
                </w:tcPr>
                <w:p w14:paraId="2F09F1B6" w14:textId="77777777" w:rsidR="00544D5B" w:rsidRPr="00544D5B" w:rsidRDefault="00544D5B" w:rsidP="00544D5B">
                  <w:pPr>
                    <w:jc w:val="both"/>
                    <w:rPr>
                      <w:sz w:val="24"/>
                      <w:szCs w:val="24"/>
                      <w:lang w:val="lt-LT"/>
                    </w:rPr>
                  </w:pPr>
                  <w:r w:rsidRPr="00544D5B">
                    <w:rPr>
                      <w:color w:val="000000"/>
                      <w:sz w:val="24"/>
                      <w:szCs w:val="24"/>
                      <w:lang w:val="lt-LT"/>
                    </w:rPr>
                    <w:t>9. Rengia Savivaldybės tarybos sprendimų, mero potvarkių projektus Savivaldybės tarybos, komitetų ir komisijų veiklos klausimais.</w:t>
                  </w:r>
                </w:p>
              </w:tc>
            </w:tr>
            <w:tr w:rsidR="007F18EE" w:rsidRPr="00544D5B" w14:paraId="0FE5438D" w14:textId="77777777">
              <w:trPr>
                <w:trHeight w:val="260"/>
              </w:trPr>
              <w:tc>
                <w:tcPr>
                  <w:tcW w:w="9070" w:type="dxa"/>
                  <w:tcMar>
                    <w:top w:w="40" w:type="dxa"/>
                    <w:left w:w="40" w:type="dxa"/>
                    <w:bottom w:w="40" w:type="dxa"/>
                    <w:right w:w="40" w:type="dxa"/>
                  </w:tcMar>
                </w:tcPr>
                <w:p w14:paraId="01F7863B" w14:textId="77777777" w:rsidR="00544D5B" w:rsidRPr="00544D5B" w:rsidRDefault="00544D5B" w:rsidP="00544D5B">
                  <w:pPr>
                    <w:jc w:val="both"/>
                    <w:rPr>
                      <w:sz w:val="24"/>
                      <w:szCs w:val="24"/>
                      <w:lang w:val="lt-LT"/>
                    </w:rPr>
                  </w:pPr>
                  <w:r w:rsidRPr="00544D5B">
                    <w:rPr>
                      <w:color w:val="000000"/>
                      <w:sz w:val="24"/>
                      <w:szCs w:val="24"/>
                      <w:lang w:val="lt-LT"/>
                    </w:rPr>
                    <w:t>10. Nagrinėja ir rengia išvadas dėl Savivaldybės tarybos sprendimų projektų.</w:t>
                  </w:r>
                </w:p>
              </w:tc>
            </w:tr>
            <w:tr w:rsidR="007F18EE" w:rsidRPr="00544D5B" w14:paraId="39B8144B" w14:textId="77777777">
              <w:trPr>
                <w:trHeight w:val="260"/>
              </w:trPr>
              <w:tc>
                <w:tcPr>
                  <w:tcW w:w="9070" w:type="dxa"/>
                  <w:tcMar>
                    <w:top w:w="40" w:type="dxa"/>
                    <w:left w:w="40" w:type="dxa"/>
                    <w:bottom w:w="40" w:type="dxa"/>
                    <w:right w:w="40" w:type="dxa"/>
                  </w:tcMar>
                </w:tcPr>
                <w:p w14:paraId="695D41F4" w14:textId="77777777" w:rsidR="00544D5B" w:rsidRPr="00544D5B" w:rsidRDefault="00544D5B" w:rsidP="00544D5B">
                  <w:pPr>
                    <w:jc w:val="both"/>
                    <w:rPr>
                      <w:sz w:val="24"/>
                      <w:szCs w:val="24"/>
                      <w:lang w:val="lt-LT"/>
                    </w:rPr>
                  </w:pPr>
                  <w:r w:rsidRPr="00544D5B">
                    <w:rPr>
                      <w:color w:val="000000"/>
                      <w:sz w:val="24"/>
                      <w:szCs w:val="24"/>
                      <w:lang w:val="lt-LT"/>
                    </w:rPr>
                    <w:t>11. Dalyvauja rengiant Savivaldybės mero veiklos ataskaitą, organizuojant susitikimus su bendruomene.</w:t>
                  </w:r>
                </w:p>
              </w:tc>
            </w:tr>
            <w:tr w:rsidR="007F18EE" w:rsidRPr="00544D5B" w14:paraId="29A5F6C1" w14:textId="77777777">
              <w:trPr>
                <w:trHeight w:val="260"/>
              </w:trPr>
              <w:tc>
                <w:tcPr>
                  <w:tcW w:w="9070" w:type="dxa"/>
                  <w:tcMar>
                    <w:top w:w="40" w:type="dxa"/>
                    <w:left w:w="40" w:type="dxa"/>
                    <w:bottom w:w="40" w:type="dxa"/>
                    <w:right w:w="40" w:type="dxa"/>
                  </w:tcMar>
                </w:tcPr>
                <w:p w14:paraId="65EF553D" w14:textId="77777777" w:rsidR="00544D5B" w:rsidRPr="00544D5B" w:rsidRDefault="00544D5B" w:rsidP="00544D5B">
                  <w:pPr>
                    <w:jc w:val="both"/>
                    <w:rPr>
                      <w:sz w:val="24"/>
                      <w:szCs w:val="24"/>
                      <w:lang w:val="lt-LT"/>
                    </w:rPr>
                  </w:pPr>
                  <w:r w:rsidRPr="00544D5B">
                    <w:rPr>
                      <w:color w:val="000000"/>
                      <w:sz w:val="24"/>
                      <w:szCs w:val="24"/>
                      <w:lang w:val="lt-LT"/>
                    </w:rPr>
                    <w:t>12. Pasirašo Savivaldybės tarybos posėdžių protokolus.</w:t>
                  </w:r>
                </w:p>
              </w:tc>
            </w:tr>
            <w:tr w:rsidR="007F18EE" w:rsidRPr="00544D5B" w14:paraId="6CE4C336" w14:textId="77777777">
              <w:trPr>
                <w:trHeight w:val="260"/>
              </w:trPr>
              <w:tc>
                <w:tcPr>
                  <w:tcW w:w="9070" w:type="dxa"/>
                  <w:tcMar>
                    <w:top w:w="40" w:type="dxa"/>
                    <w:left w:w="40" w:type="dxa"/>
                    <w:bottom w:w="40" w:type="dxa"/>
                    <w:right w:w="40" w:type="dxa"/>
                  </w:tcMar>
                </w:tcPr>
                <w:p w14:paraId="5EF80BAD" w14:textId="77777777" w:rsidR="00544D5B" w:rsidRPr="00544D5B" w:rsidRDefault="00544D5B" w:rsidP="00544D5B">
                  <w:pPr>
                    <w:jc w:val="both"/>
                    <w:rPr>
                      <w:sz w:val="24"/>
                      <w:szCs w:val="24"/>
                      <w:lang w:val="lt-LT"/>
                    </w:rPr>
                  </w:pPr>
                  <w:r w:rsidRPr="00544D5B">
                    <w:rPr>
                      <w:color w:val="000000"/>
                      <w:sz w:val="24"/>
                      <w:szCs w:val="24"/>
                      <w:lang w:val="lt-LT"/>
                    </w:rPr>
                    <w:t>13. Organizuoja Savivaldybės tarybos sprendimų įforminimą ir apskaitą, norminių teisės aktų paskelbimą Teisės aktų registre.</w:t>
                  </w:r>
                </w:p>
              </w:tc>
            </w:tr>
            <w:tr w:rsidR="007F18EE" w:rsidRPr="00544D5B" w14:paraId="72A30DBE" w14:textId="77777777">
              <w:trPr>
                <w:trHeight w:val="260"/>
              </w:trPr>
              <w:tc>
                <w:tcPr>
                  <w:tcW w:w="9070" w:type="dxa"/>
                  <w:tcMar>
                    <w:top w:w="40" w:type="dxa"/>
                    <w:left w:w="40" w:type="dxa"/>
                    <w:bottom w:w="40" w:type="dxa"/>
                    <w:right w:w="40" w:type="dxa"/>
                  </w:tcMar>
                </w:tcPr>
                <w:p w14:paraId="1F21E6E1" w14:textId="77777777" w:rsidR="00544D5B" w:rsidRPr="00544D5B" w:rsidRDefault="00544D5B" w:rsidP="00544D5B">
                  <w:pPr>
                    <w:jc w:val="both"/>
                    <w:rPr>
                      <w:sz w:val="24"/>
                      <w:szCs w:val="24"/>
                      <w:lang w:val="lt-LT"/>
                    </w:rPr>
                  </w:pPr>
                  <w:r w:rsidRPr="00544D5B">
                    <w:rPr>
                      <w:color w:val="000000"/>
                      <w:sz w:val="24"/>
                      <w:szCs w:val="24"/>
                      <w:lang w:val="lt-LT"/>
                    </w:rPr>
                    <w:t>14. Koordinuoja Savivaldybės tarybos sprendimų, Savivaldybės tarybos narių pasiūlymų įgyvendinimą.</w:t>
                  </w:r>
                </w:p>
              </w:tc>
            </w:tr>
            <w:tr w:rsidR="007F18EE" w:rsidRPr="00544D5B" w14:paraId="342E2A1A" w14:textId="77777777">
              <w:trPr>
                <w:trHeight w:val="260"/>
              </w:trPr>
              <w:tc>
                <w:tcPr>
                  <w:tcW w:w="9070" w:type="dxa"/>
                  <w:tcMar>
                    <w:top w:w="40" w:type="dxa"/>
                    <w:left w:w="40" w:type="dxa"/>
                    <w:bottom w:w="40" w:type="dxa"/>
                    <w:right w:w="40" w:type="dxa"/>
                  </w:tcMar>
                </w:tcPr>
                <w:p w14:paraId="74532137" w14:textId="77777777" w:rsidR="00544D5B" w:rsidRPr="00544D5B" w:rsidRDefault="00544D5B" w:rsidP="00544D5B">
                  <w:pPr>
                    <w:jc w:val="both"/>
                    <w:rPr>
                      <w:sz w:val="24"/>
                      <w:szCs w:val="24"/>
                      <w:lang w:val="lt-LT"/>
                    </w:rPr>
                  </w:pPr>
                  <w:r w:rsidRPr="00544D5B">
                    <w:rPr>
                      <w:color w:val="000000"/>
                      <w:sz w:val="24"/>
                      <w:szCs w:val="24"/>
                      <w:lang w:val="lt-LT"/>
                    </w:rPr>
                    <w:t>15. Konsultuoja Savivaldybės tarybos narius, Savivaldybės administracijos darbuotojus Savivaldybės tarybos veiklos klausimais.</w:t>
                  </w:r>
                </w:p>
              </w:tc>
            </w:tr>
            <w:tr w:rsidR="007F18EE" w:rsidRPr="00544D5B" w14:paraId="4C304893" w14:textId="77777777">
              <w:trPr>
                <w:trHeight w:val="260"/>
              </w:trPr>
              <w:tc>
                <w:tcPr>
                  <w:tcW w:w="9070" w:type="dxa"/>
                  <w:tcMar>
                    <w:top w:w="40" w:type="dxa"/>
                    <w:left w:w="40" w:type="dxa"/>
                    <w:bottom w:w="40" w:type="dxa"/>
                    <w:right w:w="40" w:type="dxa"/>
                  </w:tcMar>
                </w:tcPr>
                <w:p w14:paraId="6A11E94E" w14:textId="77777777" w:rsidR="00544D5B" w:rsidRPr="00544D5B" w:rsidRDefault="00544D5B" w:rsidP="00544D5B">
                  <w:pPr>
                    <w:jc w:val="both"/>
                    <w:rPr>
                      <w:sz w:val="24"/>
                      <w:szCs w:val="24"/>
                      <w:lang w:val="lt-LT"/>
                    </w:rPr>
                  </w:pPr>
                  <w:r w:rsidRPr="00544D5B">
                    <w:rPr>
                      <w:color w:val="000000"/>
                      <w:sz w:val="24"/>
                      <w:szCs w:val="24"/>
                      <w:lang w:val="lt-LT"/>
                    </w:rPr>
                    <w:lastRenderedPageBreak/>
                    <w:t>16. Dalyvauja Savivaldybės mero ir Savivaldybės tarybos sudarytų komisijų, darbo grupių veikloje.</w:t>
                  </w:r>
                </w:p>
              </w:tc>
            </w:tr>
            <w:tr w:rsidR="007F18EE" w:rsidRPr="00544D5B" w14:paraId="554F0924" w14:textId="77777777">
              <w:trPr>
                <w:trHeight w:val="260"/>
              </w:trPr>
              <w:tc>
                <w:tcPr>
                  <w:tcW w:w="9070" w:type="dxa"/>
                  <w:tcMar>
                    <w:top w:w="40" w:type="dxa"/>
                    <w:left w:w="40" w:type="dxa"/>
                    <w:bottom w:w="40" w:type="dxa"/>
                    <w:right w:w="40" w:type="dxa"/>
                  </w:tcMar>
                </w:tcPr>
                <w:p w14:paraId="735D172D" w14:textId="77777777" w:rsidR="00544D5B" w:rsidRPr="00544D5B" w:rsidRDefault="00544D5B" w:rsidP="00544D5B">
                  <w:pPr>
                    <w:jc w:val="both"/>
                    <w:rPr>
                      <w:sz w:val="24"/>
                      <w:szCs w:val="24"/>
                      <w:lang w:val="lt-LT"/>
                    </w:rPr>
                  </w:pPr>
                  <w:r w:rsidRPr="00544D5B">
                    <w:rPr>
                      <w:color w:val="000000"/>
                      <w:sz w:val="24"/>
                      <w:szCs w:val="24"/>
                      <w:lang w:val="lt-LT"/>
                    </w:rPr>
                    <w:t>17. Pagal kompetenciją nagrinėja ir rengia atsakymus į gautus juridinių, fizinių asmenų prašymus, skundus, paklausimus, susijusius su Savivaldybės tarybos, Savivaldybės mero, kiek tai susiję su savivaldybės tarybos posėdžiais, komitetų veikla bei kontroliuoja, kad administracijos struktūriniai padaliniai laiku parengtų atsakymus į Savivaldybės tarybos narių paklausimus ir(ar) prašymus.</w:t>
                  </w:r>
                </w:p>
              </w:tc>
            </w:tr>
            <w:tr w:rsidR="007F18EE" w:rsidRPr="00544D5B" w14:paraId="31C31F87" w14:textId="77777777">
              <w:trPr>
                <w:trHeight w:val="260"/>
              </w:trPr>
              <w:tc>
                <w:tcPr>
                  <w:tcW w:w="9070" w:type="dxa"/>
                  <w:tcMar>
                    <w:top w:w="40" w:type="dxa"/>
                    <w:left w:w="40" w:type="dxa"/>
                    <w:bottom w:w="40" w:type="dxa"/>
                    <w:right w:w="40" w:type="dxa"/>
                  </w:tcMar>
                </w:tcPr>
                <w:p w14:paraId="541E8437" w14:textId="77777777" w:rsidR="00544D5B" w:rsidRPr="00544D5B" w:rsidRDefault="00544D5B" w:rsidP="00544D5B">
                  <w:pPr>
                    <w:jc w:val="both"/>
                    <w:rPr>
                      <w:sz w:val="24"/>
                      <w:szCs w:val="24"/>
                      <w:lang w:val="lt-LT"/>
                    </w:rPr>
                  </w:pPr>
                  <w:r w:rsidRPr="00544D5B">
                    <w:rPr>
                      <w:color w:val="000000"/>
                      <w:sz w:val="24"/>
                      <w:szCs w:val="24"/>
                      <w:lang w:val="lt-LT"/>
                    </w:rPr>
                    <w:t>18. Kontroliuoja informacijos paskelbimą ir atnaujinimą Savivaldybės interneto svetainės skyriuje Taryba.</w:t>
                  </w:r>
                </w:p>
              </w:tc>
            </w:tr>
          </w:tbl>
          <w:p w14:paraId="259D46F3" w14:textId="77777777" w:rsidR="00544D5B" w:rsidRPr="00544D5B" w:rsidRDefault="00544D5B" w:rsidP="00544D5B">
            <w:pPr>
              <w:jc w:val="both"/>
              <w:rPr>
                <w:sz w:val="24"/>
                <w:szCs w:val="24"/>
                <w:lang w:val="lt-LT"/>
              </w:rPr>
            </w:pPr>
          </w:p>
        </w:tc>
      </w:tr>
      <w:tr w:rsidR="001D47C7" w:rsidRPr="001A13CB" w14:paraId="68C4E297" w14:textId="77777777" w:rsidTr="00544D5B">
        <w:tc>
          <w:tcPr>
            <w:tcW w:w="13" w:type="dxa"/>
          </w:tcPr>
          <w:p w14:paraId="796ABAAE" w14:textId="77777777" w:rsidR="00544D5B" w:rsidRPr="00544D5B" w:rsidRDefault="00544D5B">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7F18EE" w:rsidRPr="001A13CB" w14:paraId="278CEFE1" w14:textId="77777777">
              <w:trPr>
                <w:trHeight w:val="260"/>
              </w:trPr>
              <w:tc>
                <w:tcPr>
                  <w:tcW w:w="9070" w:type="dxa"/>
                  <w:tcMar>
                    <w:top w:w="40" w:type="dxa"/>
                    <w:left w:w="40" w:type="dxa"/>
                    <w:bottom w:w="40" w:type="dxa"/>
                    <w:right w:w="40" w:type="dxa"/>
                  </w:tcMar>
                </w:tcPr>
                <w:p w14:paraId="0E888CC4" w14:textId="77777777" w:rsidR="00544D5B" w:rsidRPr="00544D5B" w:rsidRDefault="00544D5B" w:rsidP="00544D5B">
                  <w:pPr>
                    <w:jc w:val="both"/>
                    <w:rPr>
                      <w:sz w:val="24"/>
                      <w:szCs w:val="24"/>
                      <w:lang w:val="lt-LT"/>
                    </w:rPr>
                  </w:pPr>
                  <w:r w:rsidRPr="00544D5B">
                    <w:rPr>
                      <w:color w:val="000000"/>
                      <w:sz w:val="24"/>
                      <w:szCs w:val="24"/>
                      <w:lang w:val="lt-LT"/>
                    </w:rPr>
                    <w:t>19. Vykdo kitus nenuolatinio pobūdžio su įstaigos veikla susijusius pavedimus.</w:t>
                  </w:r>
                </w:p>
              </w:tc>
            </w:tr>
          </w:tbl>
          <w:p w14:paraId="64DB58D0" w14:textId="77777777" w:rsidR="00544D5B" w:rsidRPr="00544D5B" w:rsidRDefault="00544D5B" w:rsidP="00544D5B">
            <w:pPr>
              <w:jc w:val="both"/>
              <w:rPr>
                <w:sz w:val="24"/>
                <w:szCs w:val="24"/>
                <w:lang w:val="lt-LT"/>
              </w:rPr>
            </w:pPr>
          </w:p>
        </w:tc>
      </w:tr>
      <w:tr w:rsidR="007F18EE" w:rsidRPr="001A13CB" w14:paraId="62C0DB9D" w14:textId="77777777" w:rsidTr="00544D5B">
        <w:trPr>
          <w:trHeight w:val="139"/>
        </w:trPr>
        <w:tc>
          <w:tcPr>
            <w:tcW w:w="13" w:type="dxa"/>
          </w:tcPr>
          <w:p w14:paraId="6435B9B5" w14:textId="77777777" w:rsidR="00544D5B" w:rsidRPr="00544D5B" w:rsidRDefault="00544D5B">
            <w:pPr>
              <w:pStyle w:val="EmptyLayoutCell"/>
              <w:rPr>
                <w:sz w:val="24"/>
                <w:szCs w:val="24"/>
                <w:lang w:val="lt-LT"/>
              </w:rPr>
            </w:pPr>
          </w:p>
        </w:tc>
        <w:tc>
          <w:tcPr>
            <w:tcW w:w="6" w:type="dxa"/>
          </w:tcPr>
          <w:p w14:paraId="7C224272" w14:textId="77777777" w:rsidR="00544D5B" w:rsidRPr="00544D5B" w:rsidRDefault="00544D5B">
            <w:pPr>
              <w:pStyle w:val="EmptyLayoutCell"/>
              <w:rPr>
                <w:sz w:val="24"/>
                <w:szCs w:val="24"/>
                <w:lang w:val="lt-LT"/>
              </w:rPr>
            </w:pPr>
          </w:p>
        </w:tc>
        <w:tc>
          <w:tcPr>
            <w:tcW w:w="6" w:type="dxa"/>
          </w:tcPr>
          <w:p w14:paraId="495C0C9E" w14:textId="77777777" w:rsidR="00544D5B" w:rsidRPr="00544D5B" w:rsidRDefault="00544D5B">
            <w:pPr>
              <w:pStyle w:val="EmptyLayoutCell"/>
              <w:rPr>
                <w:sz w:val="24"/>
                <w:szCs w:val="24"/>
                <w:lang w:val="lt-LT"/>
              </w:rPr>
            </w:pPr>
          </w:p>
        </w:tc>
        <w:tc>
          <w:tcPr>
            <w:tcW w:w="9055" w:type="dxa"/>
          </w:tcPr>
          <w:p w14:paraId="6B5CF751" w14:textId="77777777" w:rsidR="00544D5B" w:rsidRPr="00544D5B" w:rsidRDefault="00544D5B">
            <w:pPr>
              <w:pStyle w:val="EmptyLayoutCell"/>
              <w:rPr>
                <w:sz w:val="24"/>
                <w:szCs w:val="24"/>
                <w:lang w:val="lt-LT"/>
              </w:rPr>
            </w:pPr>
          </w:p>
        </w:tc>
        <w:tc>
          <w:tcPr>
            <w:tcW w:w="13" w:type="dxa"/>
          </w:tcPr>
          <w:p w14:paraId="6888CA2C" w14:textId="77777777" w:rsidR="00544D5B" w:rsidRPr="00544D5B" w:rsidRDefault="00544D5B">
            <w:pPr>
              <w:pStyle w:val="EmptyLayoutCell"/>
              <w:rPr>
                <w:sz w:val="24"/>
                <w:szCs w:val="24"/>
                <w:lang w:val="lt-LT"/>
              </w:rPr>
            </w:pPr>
          </w:p>
        </w:tc>
      </w:tr>
      <w:tr w:rsidR="001D47C7" w:rsidRPr="001A13CB" w14:paraId="3F1B8F21" w14:textId="77777777" w:rsidTr="00544D5B">
        <w:tc>
          <w:tcPr>
            <w:tcW w:w="13" w:type="dxa"/>
          </w:tcPr>
          <w:p w14:paraId="1BB609E0" w14:textId="77777777" w:rsidR="00544D5B" w:rsidRPr="00544D5B" w:rsidRDefault="00544D5B">
            <w:pPr>
              <w:pStyle w:val="EmptyLayoutCell"/>
              <w:rPr>
                <w:sz w:val="24"/>
                <w:szCs w:val="24"/>
                <w:lang w:val="lt-LT"/>
              </w:rPr>
            </w:pPr>
          </w:p>
        </w:tc>
        <w:tc>
          <w:tcPr>
            <w:tcW w:w="6" w:type="dxa"/>
          </w:tcPr>
          <w:p w14:paraId="31A5A92C" w14:textId="77777777" w:rsidR="00544D5B" w:rsidRPr="00544D5B" w:rsidRDefault="00544D5B">
            <w:pPr>
              <w:pStyle w:val="EmptyLayoutCell"/>
              <w:rPr>
                <w:sz w:val="24"/>
                <w:szCs w:val="24"/>
                <w:lang w:val="lt-LT"/>
              </w:rPr>
            </w:pPr>
          </w:p>
        </w:tc>
        <w:tc>
          <w:tcPr>
            <w:tcW w:w="6" w:type="dxa"/>
          </w:tcPr>
          <w:p w14:paraId="3B57CBCF" w14:textId="77777777" w:rsidR="00544D5B" w:rsidRPr="00544D5B" w:rsidRDefault="00544D5B">
            <w:pPr>
              <w:pStyle w:val="EmptyLayoutCell"/>
              <w:rPr>
                <w:sz w:val="24"/>
                <w:szCs w:val="24"/>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68"/>
            </w:tblGrid>
            <w:tr w:rsidR="007F18EE" w:rsidRPr="00544D5B" w14:paraId="2DD037EA" w14:textId="77777777">
              <w:trPr>
                <w:trHeight w:val="600"/>
              </w:trPr>
              <w:tc>
                <w:tcPr>
                  <w:tcW w:w="9070" w:type="dxa"/>
                  <w:tcMar>
                    <w:top w:w="40" w:type="dxa"/>
                    <w:left w:w="40" w:type="dxa"/>
                    <w:bottom w:w="40" w:type="dxa"/>
                    <w:right w:w="40" w:type="dxa"/>
                  </w:tcMar>
                </w:tcPr>
                <w:p w14:paraId="3232A156" w14:textId="77777777" w:rsidR="00544D5B" w:rsidRPr="00544D5B" w:rsidRDefault="00544D5B">
                  <w:pPr>
                    <w:jc w:val="center"/>
                    <w:rPr>
                      <w:sz w:val="24"/>
                      <w:szCs w:val="24"/>
                      <w:lang w:val="lt-LT"/>
                    </w:rPr>
                  </w:pPr>
                  <w:r w:rsidRPr="00544D5B">
                    <w:rPr>
                      <w:b/>
                      <w:color w:val="000000"/>
                      <w:sz w:val="24"/>
                      <w:szCs w:val="24"/>
                      <w:lang w:val="lt-LT"/>
                    </w:rPr>
                    <w:t>V SKYRIUS</w:t>
                  </w:r>
                </w:p>
                <w:p w14:paraId="5B64319D" w14:textId="77777777" w:rsidR="00544D5B" w:rsidRPr="00544D5B" w:rsidRDefault="00544D5B">
                  <w:pPr>
                    <w:jc w:val="center"/>
                    <w:rPr>
                      <w:sz w:val="24"/>
                      <w:szCs w:val="24"/>
                      <w:lang w:val="lt-LT"/>
                    </w:rPr>
                  </w:pPr>
                  <w:r w:rsidRPr="00544D5B">
                    <w:rPr>
                      <w:b/>
                      <w:color w:val="000000"/>
                      <w:sz w:val="24"/>
                      <w:szCs w:val="24"/>
                      <w:lang w:val="lt-LT"/>
                    </w:rPr>
                    <w:t>SPECIALIEJI REIKALAVIMAI</w:t>
                  </w:r>
                </w:p>
              </w:tc>
            </w:tr>
            <w:tr w:rsidR="007F18EE" w:rsidRPr="001A13CB" w14:paraId="53225F19" w14:textId="77777777">
              <w:trPr>
                <w:trHeight w:val="260"/>
              </w:trPr>
              <w:tc>
                <w:tcPr>
                  <w:tcW w:w="9070" w:type="dxa"/>
                  <w:tcMar>
                    <w:top w:w="40" w:type="dxa"/>
                    <w:left w:w="40" w:type="dxa"/>
                    <w:bottom w:w="40" w:type="dxa"/>
                    <w:right w:w="40" w:type="dxa"/>
                  </w:tcMar>
                </w:tcPr>
                <w:p w14:paraId="27FDEAB8" w14:textId="77777777" w:rsidR="00544D5B" w:rsidRPr="00544D5B" w:rsidRDefault="00544D5B" w:rsidP="00544D5B">
                  <w:pPr>
                    <w:jc w:val="both"/>
                    <w:rPr>
                      <w:sz w:val="24"/>
                      <w:szCs w:val="24"/>
                      <w:lang w:val="lt-LT"/>
                    </w:rPr>
                  </w:pPr>
                  <w:r w:rsidRPr="00544D5B">
                    <w:rPr>
                      <w:color w:val="000000"/>
                      <w:sz w:val="24"/>
                      <w:szCs w:val="24"/>
                      <w:lang w:val="lt-LT"/>
                    </w:rPr>
                    <w:t>20. Išsilavinimo ir darbo patirties reikalavimai:</w:t>
                  </w:r>
                  <w:r w:rsidRPr="00544D5B">
                    <w:rPr>
                      <w:color w:val="FFFFFF"/>
                      <w:sz w:val="24"/>
                      <w:szCs w:val="24"/>
                      <w:lang w:val="lt-LT"/>
                    </w:rPr>
                    <w:t>0</w:t>
                  </w:r>
                </w:p>
              </w:tc>
            </w:tr>
            <w:tr w:rsidR="007F18EE" w:rsidRPr="001A13CB" w14:paraId="382CE736"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7F18EE" w:rsidRPr="001A13CB" w14:paraId="0CAA17D2"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7F18EE" w:rsidRPr="001A13CB" w14:paraId="6DEF9E04" w14:textId="77777777">
                          <w:trPr>
                            <w:trHeight w:val="260"/>
                          </w:trPr>
                          <w:tc>
                            <w:tcPr>
                              <w:tcW w:w="9070" w:type="dxa"/>
                              <w:tcMar>
                                <w:top w:w="40" w:type="dxa"/>
                                <w:left w:w="40" w:type="dxa"/>
                                <w:bottom w:w="40" w:type="dxa"/>
                                <w:right w:w="40" w:type="dxa"/>
                              </w:tcMar>
                            </w:tcPr>
                            <w:p w14:paraId="68A71C25" w14:textId="77777777" w:rsidR="00544D5B" w:rsidRPr="00544D5B" w:rsidRDefault="00544D5B" w:rsidP="00544D5B">
                              <w:pPr>
                                <w:jc w:val="both"/>
                                <w:rPr>
                                  <w:sz w:val="24"/>
                                  <w:szCs w:val="24"/>
                                  <w:lang w:val="lt-LT"/>
                                </w:rPr>
                              </w:pPr>
                              <w:r w:rsidRPr="00544D5B">
                                <w:rPr>
                                  <w:color w:val="000000"/>
                                  <w:sz w:val="24"/>
                                  <w:szCs w:val="24"/>
                                  <w:lang w:val="lt-LT"/>
                                </w:rPr>
                                <w:t xml:space="preserve">20.1. išsilavinimas – aukštasis universitetinis išsilavinimas (bakalauro kvalifikacinis laipsnis) arba jam lygiavertė aukštojo mokslo kvalifikacija; </w:t>
                              </w:r>
                            </w:p>
                          </w:tc>
                        </w:tr>
                      </w:tbl>
                      <w:p w14:paraId="1C8DF2D8" w14:textId="77777777" w:rsidR="00544D5B" w:rsidRPr="00544D5B" w:rsidRDefault="00544D5B" w:rsidP="00544D5B">
                        <w:pPr>
                          <w:jc w:val="both"/>
                          <w:rPr>
                            <w:sz w:val="24"/>
                            <w:szCs w:val="24"/>
                            <w:lang w:val="lt-LT"/>
                          </w:rPr>
                        </w:pPr>
                      </w:p>
                    </w:tc>
                  </w:tr>
                </w:tbl>
                <w:p w14:paraId="74609479" w14:textId="77777777" w:rsidR="00544D5B" w:rsidRPr="00544D5B" w:rsidRDefault="00544D5B" w:rsidP="00544D5B">
                  <w:pPr>
                    <w:jc w:val="both"/>
                    <w:rPr>
                      <w:sz w:val="24"/>
                      <w:szCs w:val="24"/>
                      <w:lang w:val="lt-LT"/>
                    </w:rPr>
                  </w:pPr>
                </w:p>
              </w:tc>
            </w:tr>
          </w:tbl>
          <w:p w14:paraId="2DAEC2D5" w14:textId="77777777" w:rsidR="00544D5B" w:rsidRPr="00544D5B" w:rsidRDefault="00544D5B">
            <w:pPr>
              <w:rPr>
                <w:sz w:val="24"/>
                <w:szCs w:val="24"/>
                <w:lang w:val="lt-LT"/>
              </w:rPr>
            </w:pPr>
          </w:p>
        </w:tc>
      </w:tr>
      <w:tr w:rsidR="007F18EE" w:rsidRPr="001A13CB" w14:paraId="76982325" w14:textId="77777777" w:rsidTr="00544D5B">
        <w:trPr>
          <w:trHeight w:val="579"/>
        </w:trPr>
        <w:tc>
          <w:tcPr>
            <w:tcW w:w="13" w:type="dxa"/>
          </w:tcPr>
          <w:p w14:paraId="1F4ECC8B" w14:textId="77777777" w:rsidR="00544D5B" w:rsidRPr="00544D5B" w:rsidRDefault="00544D5B">
            <w:pPr>
              <w:pStyle w:val="EmptyLayoutCell"/>
              <w:rPr>
                <w:sz w:val="24"/>
                <w:szCs w:val="24"/>
                <w:lang w:val="lt-LT"/>
              </w:rPr>
            </w:pPr>
          </w:p>
        </w:tc>
        <w:tc>
          <w:tcPr>
            <w:tcW w:w="6" w:type="dxa"/>
          </w:tcPr>
          <w:p w14:paraId="2D09A506" w14:textId="77777777" w:rsidR="00544D5B" w:rsidRPr="00544D5B" w:rsidRDefault="00544D5B">
            <w:pPr>
              <w:pStyle w:val="EmptyLayoutCell"/>
              <w:rPr>
                <w:sz w:val="24"/>
                <w:szCs w:val="24"/>
                <w:lang w:val="lt-LT"/>
              </w:rPr>
            </w:pPr>
          </w:p>
        </w:tc>
        <w:tc>
          <w:tcPr>
            <w:tcW w:w="6" w:type="dxa"/>
          </w:tcPr>
          <w:p w14:paraId="660C9751" w14:textId="77777777" w:rsidR="00544D5B" w:rsidRPr="00544D5B" w:rsidRDefault="00544D5B">
            <w:pPr>
              <w:pStyle w:val="EmptyLayoutCell"/>
              <w:rPr>
                <w:sz w:val="24"/>
                <w:szCs w:val="24"/>
                <w:lang w:val="lt-LT"/>
              </w:rPr>
            </w:pPr>
          </w:p>
        </w:tc>
        <w:tc>
          <w:tcPr>
            <w:tcW w:w="9055" w:type="dxa"/>
          </w:tcPr>
          <w:p w14:paraId="0C15EADA" w14:textId="77777777" w:rsidR="00544D5B" w:rsidRPr="00544D5B" w:rsidRDefault="00544D5B">
            <w:pPr>
              <w:pStyle w:val="EmptyLayoutCell"/>
              <w:rPr>
                <w:sz w:val="24"/>
                <w:szCs w:val="24"/>
                <w:lang w:val="lt-LT"/>
              </w:rPr>
            </w:pPr>
          </w:p>
        </w:tc>
        <w:tc>
          <w:tcPr>
            <w:tcW w:w="13" w:type="dxa"/>
          </w:tcPr>
          <w:p w14:paraId="3FDF5A4D" w14:textId="77777777" w:rsidR="00544D5B" w:rsidRPr="00544D5B" w:rsidRDefault="00544D5B">
            <w:pPr>
              <w:pStyle w:val="EmptyLayoutCell"/>
              <w:rPr>
                <w:sz w:val="24"/>
                <w:szCs w:val="24"/>
                <w:lang w:val="lt-LT"/>
              </w:rPr>
            </w:pPr>
          </w:p>
        </w:tc>
      </w:tr>
      <w:tr w:rsidR="001D47C7" w:rsidRPr="00544D5B" w14:paraId="6A9DCC33" w14:textId="77777777" w:rsidTr="00544D5B">
        <w:tc>
          <w:tcPr>
            <w:tcW w:w="13" w:type="dxa"/>
          </w:tcPr>
          <w:p w14:paraId="45894737" w14:textId="77777777" w:rsidR="00544D5B" w:rsidRPr="00544D5B" w:rsidRDefault="00544D5B">
            <w:pPr>
              <w:pStyle w:val="EmptyLayoutCell"/>
              <w:rPr>
                <w:sz w:val="24"/>
                <w:szCs w:val="24"/>
                <w:lang w:val="lt-LT"/>
              </w:rPr>
            </w:pPr>
          </w:p>
        </w:tc>
        <w:tc>
          <w:tcPr>
            <w:tcW w:w="6" w:type="dxa"/>
          </w:tcPr>
          <w:p w14:paraId="3E7DDDBA" w14:textId="77777777" w:rsidR="00544D5B" w:rsidRPr="00544D5B" w:rsidRDefault="00544D5B">
            <w:pPr>
              <w:pStyle w:val="EmptyLayoutCell"/>
              <w:rPr>
                <w:sz w:val="24"/>
                <w:szCs w:val="24"/>
                <w:lang w:val="lt-LT"/>
              </w:rPr>
            </w:pPr>
          </w:p>
        </w:tc>
        <w:tc>
          <w:tcPr>
            <w:tcW w:w="6" w:type="dxa"/>
          </w:tcPr>
          <w:p w14:paraId="7DAFECC0" w14:textId="77777777" w:rsidR="00544D5B" w:rsidRPr="00544D5B" w:rsidRDefault="00544D5B">
            <w:pPr>
              <w:pStyle w:val="EmptyLayoutCell"/>
              <w:rPr>
                <w:sz w:val="24"/>
                <w:szCs w:val="24"/>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0"/>
              <w:gridCol w:w="5668"/>
            </w:tblGrid>
            <w:tr w:rsidR="007F18EE" w:rsidRPr="00544D5B" w14:paraId="7BE6A4EB" w14:textId="77777777">
              <w:trPr>
                <w:trHeight w:val="260"/>
              </w:trPr>
              <w:tc>
                <w:tcPr>
                  <w:tcW w:w="3401" w:type="dxa"/>
                  <w:tcMar>
                    <w:top w:w="40" w:type="dxa"/>
                    <w:left w:w="40" w:type="dxa"/>
                    <w:bottom w:w="40" w:type="dxa"/>
                    <w:right w:w="40" w:type="dxa"/>
                  </w:tcMar>
                </w:tcPr>
                <w:p w14:paraId="611A8D31" w14:textId="77777777" w:rsidR="00544D5B" w:rsidRPr="00544D5B" w:rsidRDefault="00544D5B">
                  <w:pPr>
                    <w:rPr>
                      <w:sz w:val="24"/>
                      <w:szCs w:val="24"/>
                      <w:lang w:val="lt-LT"/>
                    </w:rPr>
                  </w:pPr>
                  <w:r w:rsidRPr="00544D5B">
                    <w:rPr>
                      <w:color w:val="000000"/>
                      <w:sz w:val="24"/>
                      <w:szCs w:val="24"/>
                      <w:lang w:val="lt-LT"/>
                    </w:rPr>
                    <w:t>Susipažinau</w:t>
                  </w:r>
                </w:p>
              </w:tc>
              <w:tc>
                <w:tcPr>
                  <w:tcW w:w="5669" w:type="dxa"/>
                  <w:tcMar>
                    <w:top w:w="40" w:type="dxa"/>
                    <w:left w:w="40" w:type="dxa"/>
                    <w:bottom w:w="40" w:type="dxa"/>
                    <w:right w:w="40" w:type="dxa"/>
                  </w:tcMar>
                </w:tcPr>
                <w:p w14:paraId="52A76BFD" w14:textId="77777777" w:rsidR="00544D5B" w:rsidRPr="00544D5B" w:rsidRDefault="00544D5B">
                  <w:pPr>
                    <w:rPr>
                      <w:sz w:val="24"/>
                      <w:szCs w:val="24"/>
                      <w:lang w:val="lt-LT"/>
                    </w:rPr>
                  </w:pPr>
                </w:p>
              </w:tc>
            </w:tr>
            <w:tr w:rsidR="007F18EE" w:rsidRPr="00544D5B" w14:paraId="74BC5F19" w14:textId="77777777">
              <w:trPr>
                <w:trHeight w:val="260"/>
              </w:trPr>
              <w:tc>
                <w:tcPr>
                  <w:tcW w:w="3401" w:type="dxa"/>
                  <w:tcBorders>
                    <w:bottom w:val="single" w:sz="2" w:space="0" w:color="000000"/>
                  </w:tcBorders>
                  <w:tcMar>
                    <w:top w:w="40" w:type="dxa"/>
                    <w:left w:w="40" w:type="dxa"/>
                    <w:bottom w:w="40" w:type="dxa"/>
                    <w:right w:w="40" w:type="dxa"/>
                  </w:tcMar>
                </w:tcPr>
                <w:p w14:paraId="5A51CDAC" w14:textId="77777777" w:rsidR="00544D5B" w:rsidRPr="00544D5B" w:rsidRDefault="00544D5B">
                  <w:pPr>
                    <w:rPr>
                      <w:sz w:val="24"/>
                      <w:szCs w:val="24"/>
                      <w:lang w:val="lt-LT"/>
                    </w:rPr>
                  </w:pPr>
                </w:p>
              </w:tc>
              <w:tc>
                <w:tcPr>
                  <w:tcW w:w="5669" w:type="dxa"/>
                  <w:tcMar>
                    <w:top w:w="40" w:type="dxa"/>
                    <w:left w:w="40" w:type="dxa"/>
                    <w:bottom w:w="40" w:type="dxa"/>
                    <w:right w:w="40" w:type="dxa"/>
                  </w:tcMar>
                </w:tcPr>
                <w:p w14:paraId="0F4C1488" w14:textId="77777777" w:rsidR="00544D5B" w:rsidRPr="00544D5B" w:rsidRDefault="00544D5B">
                  <w:pPr>
                    <w:rPr>
                      <w:sz w:val="24"/>
                      <w:szCs w:val="24"/>
                      <w:lang w:val="lt-LT"/>
                    </w:rPr>
                  </w:pPr>
                </w:p>
              </w:tc>
            </w:tr>
            <w:tr w:rsidR="007F18EE" w:rsidRPr="00544D5B" w14:paraId="2F5268CA" w14:textId="77777777">
              <w:trPr>
                <w:trHeight w:val="260"/>
              </w:trPr>
              <w:tc>
                <w:tcPr>
                  <w:tcW w:w="3401" w:type="dxa"/>
                  <w:tcMar>
                    <w:top w:w="40" w:type="dxa"/>
                    <w:left w:w="40" w:type="dxa"/>
                    <w:bottom w:w="40" w:type="dxa"/>
                    <w:right w:w="40" w:type="dxa"/>
                  </w:tcMar>
                </w:tcPr>
                <w:p w14:paraId="79993D09" w14:textId="77777777" w:rsidR="00544D5B" w:rsidRPr="00544D5B" w:rsidRDefault="00544D5B">
                  <w:pPr>
                    <w:rPr>
                      <w:sz w:val="24"/>
                      <w:szCs w:val="24"/>
                      <w:lang w:val="lt-LT"/>
                    </w:rPr>
                  </w:pPr>
                  <w:r w:rsidRPr="00544D5B">
                    <w:rPr>
                      <w:color w:val="000000"/>
                      <w:sz w:val="24"/>
                      <w:szCs w:val="24"/>
                      <w:lang w:val="lt-LT"/>
                    </w:rPr>
                    <w:t>(Parašas)</w:t>
                  </w:r>
                </w:p>
              </w:tc>
              <w:tc>
                <w:tcPr>
                  <w:tcW w:w="5669" w:type="dxa"/>
                  <w:tcMar>
                    <w:top w:w="40" w:type="dxa"/>
                    <w:left w:w="40" w:type="dxa"/>
                    <w:bottom w:w="40" w:type="dxa"/>
                    <w:right w:w="40" w:type="dxa"/>
                  </w:tcMar>
                </w:tcPr>
                <w:p w14:paraId="06C78553" w14:textId="77777777" w:rsidR="00544D5B" w:rsidRPr="00544D5B" w:rsidRDefault="00544D5B">
                  <w:pPr>
                    <w:rPr>
                      <w:sz w:val="24"/>
                      <w:szCs w:val="24"/>
                      <w:lang w:val="lt-LT"/>
                    </w:rPr>
                  </w:pPr>
                </w:p>
              </w:tc>
            </w:tr>
            <w:tr w:rsidR="007F18EE" w:rsidRPr="00544D5B" w14:paraId="5180CAB5" w14:textId="77777777">
              <w:trPr>
                <w:trHeight w:val="260"/>
              </w:trPr>
              <w:tc>
                <w:tcPr>
                  <w:tcW w:w="3401" w:type="dxa"/>
                  <w:tcBorders>
                    <w:bottom w:val="single" w:sz="2" w:space="0" w:color="000000"/>
                  </w:tcBorders>
                  <w:tcMar>
                    <w:top w:w="40" w:type="dxa"/>
                    <w:left w:w="40" w:type="dxa"/>
                    <w:bottom w:w="40" w:type="dxa"/>
                    <w:right w:w="40" w:type="dxa"/>
                  </w:tcMar>
                </w:tcPr>
                <w:p w14:paraId="078AEA99" w14:textId="77777777" w:rsidR="00544D5B" w:rsidRPr="00544D5B" w:rsidRDefault="00544D5B">
                  <w:pPr>
                    <w:rPr>
                      <w:sz w:val="24"/>
                      <w:szCs w:val="24"/>
                      <w:lang w:val="lt-LT"/>
                    </w:rPr>
                  </w:pPr>
                </w:p>
              </w:tc>
              <w:tc>
                <w:tcPr>
                  <w:tcW w:w="5669" w:type="dxa"/>
                  <w:tcMar>
                    <w:top w:w="40" w:type="dxa"/>
                    <w:left w:w="40" w:type="dxa"/>
                    <w:bottom w:w="40" w:type="dxa"/>
                    <w:right w:w="40" w:type="dxa"/>
                  </w:tcMar>
                </w:tcPr>
                <w:p w14:paraId="7756A18E" w14:textId="77777777" w:rsidR="00544D5B" w:rsidRPr="00544D5B" w:rsidRDefault="00544D5B">
                  <w:pPr>
                    <w:rPr>
                      <w:sz w:val="24"/>
                      <w:szCs w:val="24"/>
                      <w:lang w:val="lt-LT"/>
                    </w:rPr>
                  </w:pPr>
                </w:p>
              </w:tc>
            </w:tr>
            <w:tr w:rsidR="007F18EE" w:rsidRPr="00544D5B" w14:paraId="13067759" w14:textId="77777777">
              <w:trPr>
                <w:trHeight w:val="260"/>
              </w:trPr>
              <w:tc>
                <w:tcPr>
                  <w:tcW w:w="3401" w:type="dxa"/>
                  <w:tcMar>
                    <w:top w:w="40" w:type="dxa"/>
                    <w:left w:w="40" w:type="dxa"/>
                    <w:bottom w:w="40" w:type="dxa"/>
                    <w:right w:w="40" w:type="dxa"/>
                  </w:tcMar>
                </w:tcPr>
                <w:p w14:paraId="54ED60FD" w14:textId="77777777" w:rsidR="00544D5B" w:rsidRPr="00544D5B" w:rsidRDefault="00544D5B">
                  <w:pPr>
                    <w:rPr>
                      <w:sz w:val="24"/>
                      <w:szCs w:val="24"/>
                      <w:lang w:val="lt-LT"/>
                    </w:rPr>
                  </w:pPr>
                  <w:r w:rsidRPr="00544D5B">
                    <w:rPr>
                      <w:color w:val="000000"/>
                      <w:sz w:val="24"/>
                      <w:szCs w:val="24"/>
                      <w:lang w:val="lt-LT"/>
                    </w:rPr>
                    <w:t>(Vardas ir pavardė)</w:t>
                  </w:r>
                </w:p>
              </w:tc>
              <w:tc>
                <w:tcPr>
                  <w:tcW w:w="5669" w:type="dxa"/>
                  <w:tcMar>
                    <w:top w:w="40" w:type="dxa"/>
                    <w:left w:w="40" w:type="dxa"/>
                    <w:bottom w:w="40" w:type="dxa"/>
                    <w:right w:w="40" w:type="dxa"/>
                  </w:tcMar>
                </w:tcPr>
                <w:p w14:paraId="31AE9E95" w14:textId="77777777" w:rsidR="00544D5B" w:rsidRPr="00544D5B" w:rsidRDefault="00544D5B">
                  <w:pPr>
                    <w:rPr>
                      <w:sz w:val="24"/>
                      <w:szCs w:val="24"/>
                      <w:lang w:val="lt-LT"/>
                    </w:rPr>
                  </w:pPr>
                </w:p>
              </w:tc>
            </w:tr>
            <w:tr w:rsidR="007F18EE" w:rsidRPr="00544D5B" w14:paraId="02703211" w14:textId="77777777">
              <w:trPr>
                <w:trHeight w:val="260"/>
              </w:trPr>
              <w:tc>
                <w:tcPr>
                  <w:tcW w:w="3401" w:type="dxa"/>
                  <w:tcBorders>
                    <w:bottom w:val="single" w:sz="2" w:space="0" w:color="000000"/>
                  </w:tcBorders>
                  <w:tcMar>
                    <w:top w:w="40" w:type="dxa"/>
                    <w:left w:w="40" w:type="dxa"/>
                    <w:bottom w:w="40" w:type="dxa"/>
                    <w:right w:w="40" w:type="dxa"/>
                  </w:tcMar>
                </w:tcPr>
                <w:p w14:paraId="7A1D542A" w14:textId="77777777" w:rsidR="00544D5B" w:rsidRPr="00544D5B" w:rsidRDefault="00544D5B">
                  <w:pPr>
                    <w:rPr>
                      <w:sz w:val="24"/>
                      <w:szCs w:val="24"/>
                      <w:lang w:val="lt-LT"/>
                    </w:rPr>
                  </w:pPr>
                </w:p>
              </w:tc>
              <w:tc>
                <w:tcPr>
                  <w:tcW w:w="5669" w:type="dxa"/>
                  <w:tcMar>
                    <w:top w:w="40" w:type="dxa"/>
                    <w:left w:w="40" w:type="dxa"/>
                    <w:bottom w:w="40" w:type="dxa"/>
                    <w:right w:w="40" w:type="dxa"/>
                  </w:tcMar>
                </w:tcPr>
                <w:p w14:paraId="5232D05C" w14:textId="77777777" w:rsidR="00544D5B" w:rsidRPr="00544D5B" w:rsidRDefault="00544D5B">
                  <w:pPr>
                    <w:rPr>
                      <w:sz w:val="24"/>
                      <w:szCs w:val="24"/>
                      <w:lang w:val="lt-LT"/>
                    </w:rPr>
                  </w:pPr>
                </w:p>
              </w:tc>
            </w:tr>
            <w:tr w:rsidR="007F18EE" w:rsidRPr="00544D5B" w14:paraId="39DEA7AB" w14:textId="77777777">
              <w:trPr>
                <w:trHeight w:val="260"/>
              </w:trPr>
              <w:tc>
                <w:tcPr>
                  <w:tcW w:w="3401" w:type="dxa"/>
                  <w:tcMar>
                    <w:top w:w="40" w:type="dxa"/>
                    <w:left w:w="40" w:type="dxa"/>
                    <w:bottom w:w="40" w:type="dxa"/>
                    <w:right w:w="40" w:type="dxa"/>
                  </w:tcMar>
                </w:tcPr>
                <w:p w14:paraId="253D6515" w14:textId="77777777" w:rsidR="00544D5B" w:rsidRPr="00544D5B" w:rsidRDefault="00544D5B">
                  <w:pPr>
                    <w:rPr>
                      <w:sz w:val="24"/>
                      <w:szCs w:val="24"/>
                      <w:lang w:val="lt-LT"/>
                    </w:rPr>
                  </w:pPr>
                  <w:r w:rsidRPr="00544D5B">
                    <w:rPr>
                      <w:color w:val="000000"/>
                      <w:sz w:val="24"/>
                      <w:szCs w:val="24"/>
                      <w:lang w:val="lt-LT"/>
                    </w:rPr>
                    <w:t>(Data)</w:t>
                  </w:r>
                </w:p>
              </w:tc>
              <w:tc>
                <w:tcPr>
                  <w:tcW w:w="5669" w:type="dxa"/>
                  <w:tcMar>
                    <w:top w:w="40" w:type="dxa"/>
                    <w:left w:w="40" w:type="dxa"/>
                    <w:bottom w:w="40" w:type="dxa"/>
                    <w:right w:w="40" w:type="dxa"/>
                  </w:tcMar>
                </w:tcPr>
                <w:p w14:paraId="3F5BA53B" w14:textId="77777777" w:rsidR="00544D5B" w:rsidRPr="00544D5B" w:rsidRDefault="00544D5B">
                  <w:pPr>
                    <w:rPr>
                      <w:sz w:val="24"/>
                      <w:szCs w:val="24"/>
                      <w:lang w:val="lt-LT"/>
                    </w:rPr>
                  </w:pPr>
                </w:p>
              </w:tc>
            </w:tr>
            <w:tr w:rsidR="007F18EE" w:rsidRPr="00544D5B" w14:paraId="5B75A591" w14:textId="77777777">
              <w:trPr>
                <w:trHeight w:val="260"/>
              </w:trPr>
              <w:tc>
                <w:tcPr>
                  <w:tcW w:w="3401" w:type="dxa"/>
                  <w:tcMar>
                    <w:top w:w="40" w:type="dxa"/>
                    <w:left w:w="40" w:type="dxa"/>
                    <w:bottom w:w="40" w:type="dxa"/>
                    <w:right w:w="40" w:type="dxa"/>
                  </w:tcMar>
                </w:tcPr>
                <w:p w14:paraId="2DD31FCB" w14:textId="77777777" w:rsidR="00544D5B" w:rsidRPr="00544D5B" w:rsidRDefault="00544D5B">
                  <w:pPr>
                    <w:rPr>
                      <w:sz w:val="24"/>
                      <w:szCs w:val="24"/>
                      <w:lang w:val="lt-LT"/>
                    </w:rPr>
                  </w:pPr>
                </w:p>
              </w:tc>
              <w:tc>
                <w:tcPr>
                  <w:tcW w:w="5669" w:type="dxa"/>
                  <w:tcMar>
                    <w:top w:w="40" w:type="dxa"/>
                    <w:left w:w="40" w:type="dxa"/>
                    <w:bottom w:w="40" w:type="dxa"/>
                    <w:right w:w="40" w:type="dxa"/>
                  </w:tcMar>
                </w:tcPr>
                <w:p w14:paraId="17776BF7" w14:textId="77777777" w:rsidR="00544D5B" w:rsidRPr="00544D5B" w:rsidRDefault="00544D5B">
                  <w:pPr>
                    <w:rPr>
                      <w:sz w:val="24"/>
                      <w:szCs w:val="24"/>
                      <w:lang w:val="lt-LT"/>
                    </w:rPr>
                  </w:pPr>
                </w:p>
              </w:tc>
            </w:tr>
          </w:tbl>
          <w:p w14:paraId="4B5D866A" w14:textId="77777777" w:rsidR="00544D5B" w:rsidRPr="00544D5B" w:rsidRDefault="00544D5B">
            <w:pPr>
              <w:rPr>
                <w:sz w:val="24"/>
                <w:szCs w:val="24"/>
                <w:lang w:val="lt-LT"/>
              </w:rPr>
            </w:pPr>
          </w:p>
        </w:tc>
      </w:tr>
      <w:tr w:rsidR="007F18EE" w:rsidRPr="00544D5B" w14:paraId="47C4C1E2" w14:textId="77777777" w:rsidTr="00544D5B">
        <w:trPr>
          <w:trHeight w:val="41"/>
        </w:trPr>
        <w:tc>
          <w:tcPr>
            <w:tcW w:w="13" w:type="dxa"/>
          </w:tcPr>
          <w:p w14:paraId="42AFB99D" w14:textId="77777777" w:rsidR="00544D5B" w:rsidRPr="00544D5B" w:rsidRDefault="00544D5B">
            <w:pPr>
              <w:pStyle w:val="EmptyLayoutCell"/>
              <w:rPr>
                <w:sz w:val="24"/>
                <w:szCs w:val="24"/>
                <w:lang w:val="lt-LT"/>
              </w:rPr>
            </w:pPr>
          </w:p>
        </w:tc>
        <w:tc>
          <w:tcPr>
            <w:tcW w:w="6" w:type="dxa"/>
          </w:tcPr>
          <w:p w14:paraId="6A7083E4" w14:textId="77777777" w:rsidR="00544D5B" w:rsidRPr="00544D5B" w:rsidRDefault="00544D5B">
            <w:pPr>
              <w:pStyle w:val="EmptyLayoutCell"/>
              <w:rPr>
                <w:sz w:val="24"/>
                <w:szCs w:val="24"/>
                <w:lang w:val="lt-LT"/>
              </w:rPr>
            </w:pPr>
          </w:p>
        </w:tc>
        <w:tc>
          <w:tcPr>
            <w:tcW w:w="6" w:type="dxa"/>
          </w:tcPr>
          <w:p w14:paraId="7980A315" w14:textId="77777777" w:rsidR="00544D5B" w:rsidRPr="00544D5B" w:rsidRDefault="00544D5B">
            <w:pPr>
              <w:pStyle w:val="EmptyLayoutCell"/>
              <w:rPr>
                <w:sz w:val="24"/>
                <w:szCs w:val="24"/>
                <w:lang w:val="lt-LT"/>
              </w:rPr>
            </w:pPr>
          </w:p>
        </w:tc>
        <w:tc>
          <w:tcPr>
            <w:tcW w:w="9055" w:type="dxa"/>
          </w:tcPr>
          <w:p w14:paraId="56FD53FD" w14:textId="77777777" w:rsidR="00544D5B" w:rsidRPr="00544D5B" w:rsidRDefault="00544D5B">
            <w:pPr>
              <w:pStyle w:val="EmptyLayoutCell"/>
              <w:rPr>
                <w:sz w:val="24"/>
                <w:szCs w:val="24"/>
                <w:lang w:val="lt-LT"/>
              </w:rPr>
            </w:pPr>
          </w:p>
        </w:tc>
        <w:tc>
          <w:tcPr>
            <w:tcW w:w="13" w:type="dxa"/>
          </w:tcPr>
          <w:p w14:paraId="4F8BF863" w14:textId="77777777" w:rsidR="00544D5B" w:rsidRPr="00544D5B" w:rsidRDefault="00544D5B">
            <w:pPr>
              <w:pStyle w:val="EmptyLayoutCell"/>
              <w:rPr>
                <w:sz w:val="24"/>
                <w:szCs w:val="24"/>
                <w:lang w:val="lt-LT"/>
              </w:rPr>
            </w:pPr>
          </w:p>
        </w:tc>
      </w:tr>
    </w:tbl>
    <w:p w14:paraId="624EE5B9" w14:textId="77777777" w:rsidR="00544D5B" w:rsidRPr="00544D5B" w:rsidRDefault="00544D5B">
      <w:pPr>
        <w:rPr>
          <w:sz w:val="24"/>
          <w:szCs w:val="24"/>
          <w:lang w:val="lt-LT"/>
        </w:rPr>
      </w:pPr>
    </w:p>
    <w:sectPr w:rsidR="00544D5B" w:rsidRPr="00544D5B">
      <w:pgSz w:w="11905" w:h="16837"/>
      <w:pgMar w:top="1133"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7C7"/>
    <w:rsid w:val="001A13CB"/>
    <w:rsid w:val="001D47C7"/>
    <w:rsid w:val="00544D5B"/>
    <w:rsid w:val="006B1ED0"/>
    <w:rsid w:val="007F18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CD9BB"/>
  <w15:chartTrackingRefBased/>
  <w15:docId w15:val="{A4854D5F-C69F-4711-A2A6-EE3B3CED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2473</Characters>
  <Application>Microsoft Office Word</Application>
  <DocSecurity>0</DocSecurity>
  <Lines>20</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Kristina Bagdonavičienė</dc:creator>
  <cp:keywords/>
  <cp:lastModifiedBy>Kristina Ridzevičienė</cp:lastModifiedBy>
  <cp:revision>3</cp:revision>
  <dcterms:created xsi:type="dcterms:W3CDTF">2024-04-17T05:42:00Z</dcterms:created>
  <dcterms:modified xsi:type="dcterms:W3CDTF">2024-04-17T05:43:00Z</dcterms:modified>
</cp:coreProperties>
</file>