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B94454" w:rsidRPr="00B1018A" w14:paraId="2A379239" w14:textId="77777777" w:rsidTr="00B1018A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B94454" w:rsidRPr="00B1018A" w14:paraId="5FB8D93B" w14:textId="77777777" w:rsidTr="00B9445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B5575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A6150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B1018A" w:rsidRPr="00B1018A" w14:paraId="3D34A2E5" w14:textId="77777777" w:rsidTr="00B9445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29D6D" w14:textId="77777777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E409B" w14:textId="035E75E3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33976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Ukmergės rajono savivaldybės administracijos </w:t>
                  </w:r>
                  <w:r w:rsidRPr="00333976">
                    <w:rPr>
                      <w:sz w:val="24"/>
                      <w:szCs w:val="24"/>
                      <w:lang w:val="lt-LT"/>
                    </w:rPr>
                    <w:t>direktoriaus</w:t>
                  </w:r>
                </w:p>
              </w:tc>
            </w:tr>
            <w:tr w:rsidR="00B1018A" w:rsidRPr="00B1018A" w14:paraId="68AFFC6C" w14:textId="77777777" w:rsidTr="00B9445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9FC0A" w14:textId="77777777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E519" w14:textId="65CD562C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33976">
                    <w:rPr>
                      <w:sz w:val="24"/>
                      <w:szCs w:val="24"/>
                      <w:lang w:val="lt-LT"/>
                    </w:rPr>
                    <w:t xml:space="preserve">2023 m. gruodžio </w:t>
                  </w:r>
                  <w:r w:rsidR="00E201F9">
                    <w:rPr>
                      <w:sz w:val="24"/>
                      <w:szCs w:val="24"/>
                      <w:lang w:val="lt-LT"/>
                    </w:rPr>
                    <w:t xml:space="preserve">6 </w:t>
                  </w:r>
                  <w:r w:rsidRPr="00333976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B1018A" w:rsidRPr="00B1018A" w14:paraId="7887005D" w14:textId="77777777" w:rsidTr="00B9445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3ADF3" w14:textId="77777777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520A3" w14:textId="2E773ADB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  <w:r w:rsidRPr="00333976">
                    <w:rPr>
                      <w:sz w:val="24"/>
                      <w:szCs w:val="24"/>
                      <w:lang w:val="lt-LT"/>
                    </w:rPr>
                    <w:t>įsakymu</w:t>
                  </w:r>
                  <w:r w:rsidRPr="00333976">
                    <w:rPr>
                      <w:color w:val="000000"/>
                      <w:sz w:val="24"/>
                      <w:szCs w:val="24"/>
                      <w:lang w:val="lt-LT"/>
                    </w:rPr>
                    <w:t xml:space="preserve"> Nr. </w:t>
                  </w:r>
                  <w:r w:rsidR="00E201F9">
                    <w:rPr>
                      <w:color w:val="000000"/>
                      <w:sz w:val="24"/>
                      <w:szCs w:val="24"/>
                      <w:lang w:val="lt-LT"/>
                    </w:rPr>
                    <w:t>14-470</w:t>
                  </w:r>
                </w:p>
              </w:tc>
            </w:tr>
            <w:tr w:rsidR="00B1018A" w:rsidRPr="00B1018A" w14:paraId="5D76F8C4" w14:textId="77777777" w:rsidTr="00B9445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5D6A9" w14:textId="77777777" w:rsidR="00B1018A" w:rsidRPr="00B1018A" w:rsidRDefault="00B1018A" w:rsidP="00B1018A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B1018A" w:rsidRPr="00B1018A" w14:paraId="4464A337" w14:textId="77777777" w:rsidTr="00B9445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32669F" w14:textId="77777777" w:rsidR="00B1018A" w:rsidRPr="00B1018A" w:rsidRDefault="00B1018A" w:rsidP="00B1018A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B1018A" w:rsidRPr="00B1018A" w14:paraId="2FD1B130" w14:textId="77777777" w:rsidTr="00B9445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D63B69" w14:textId="77777777" w:rsidR="00B1018A" w:rsidRPr="00B1018A" w:rsidRDefault="00B1018A" w:rsidP="00B1018A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ARCHITEKTŪROS IR TERITORIJŲ PLANAVIMO SKYRIAUS</w:t>
                  </w:r>
                </w:p>
              </w:tc>
            </w:tr>
            <w:tr w:rsidR="00B1018A" w:rsidRPr="00B1018A" w14:paraId="46FB7F8C" w14:textId="77777777" w:rsidTr="00B9445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74193" w14:textId="77777777" w:rsidR="00B1018A" w:rsidRPr="00B1018A" w:rsidRDefault="00B1018A" w:rsidP="00B1018A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VEDĖJO</w:t>
                  </w:r>
                </w:p>
              </w:tc>
            </w:tr>
            <w:tr w:rsidR="00B1018A" w:rsidRPr="00B1018A" w14:paraId="763AA887" w14:textId="77777777" w:rsidTr="00B9445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908DC" w14:textId="77777777" w:rsidR="00B1018A" w:rsidRPr="00B1018A" w:rsidRDefault="00B1018A" w:rsidP="00B1018A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43603469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F3F4B46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0CD41C98" w14:textId="77777777" w:rsidTr="00B1018A">
        <w:trPr>
          <w:trHeight w:val="349"/>
        </w:trPr>
        <w:tc>
          <w:tcPr>
            <w:tcW w:w="13" w:type="dxa"/>
          </w:tcPr>
          <w:p w14:paraId="30F16DB9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90B23F4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B6F27FF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725E521A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780A203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1084DD22" w14:textId="77777777" w:rsidTr="00B1018A">
        <w:tc>
          <w:tcPr>
            <w:tcW w:w="13" w:type="dxa"/>
          </w:tcPr>
          <w:p w14:paraId="40599BFB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B1018A" w14:paraId="073DC016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1BED4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4BC2B244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44017D" w:rsidRPr="00B1018A" w14:paraId="54A2A02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FEB640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44017D" w:rsidRPr="00B1018A" w14:paraId="38FA300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998A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71106D5A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502655CD" w14:textId="77777777" w:rsidTr="00B1018A">
        <w:trPr>
          <w:trHeight w:val="120"/>
        </w:trPr>
        <w:tc>
          <w:tcPr>
            <w:tcW w:w="13" w:type="dxa"/>
          </w:tcPr>
          <w:p w14:paraId="542416B3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787B775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C95C297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185718D0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05FA413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481D2A84" w14:textId="77777777" w:rsidTr="00B1018A">
        <w:tc>
          <w:tcPr>
            <w:tcW w:w="13" w:type="dxa"/>
          </w:tcPr>
          <w:p w14:paraId="69B67EB3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B1018A" w14:paraId="31139AFC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78214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1BB60612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650B2FD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2D8319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3. Pagrindinė veiklos sritis: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2B9D8B0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4017D" w:rsidRPr="00B1018A" w14:paraId="5CCBFF4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376288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3.1. sprendimų įgyvendinimas.</w:t>
                        </w:r>
                      </w:p>
                    </w:tc>
                  </w:tr>
                </w:tbl>
                <w:p w14:paraId="190D3B02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E201F9" w14:paraId="1B61B62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A5F95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4. Papildoma (-</w:t>
                  </w:r>
                  <w:proofErr w:type="spellStart"/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os</w:t>
                  </w:r>
                  <w:proofErr w:type="spellEnd"/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) veiklos sritis (-</w:t>
                  </w:r>
                  <w:proofErr w:type="spellStart"/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ys</w:t>
                  </w:r>
                  <w:proofErr w:type="spellEnd"/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):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6DA39DA0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4017D" w:rsidRPr="00B1018A" w14:paraId="0F32220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9542D8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4.1. priežiūra ir kontrolė.</w:t>
                        </w:r>
                      </w:p>
                    </w:tc>
                  </w:tr>
                </w:tbl>
                <w:p w14:paraId="11510E70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38E2F325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5A707149" w14:textId="77777777" w:rsidTr="00B1018A">
        <w:trPr>
          <w:trHeight w:val="126"/>
        </w:trPr>
        <w:tc>
          <w:tcPr>
            <w:tcW w:w="13" w:type="dxa"/>
          </w:tcPr>
          <w:p w14:paraId="21F4F122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CD35D66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3B2E6CC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614D0AA8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639EB41C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1709B169" w14:textId="77777777" w:rsidTr="00B1018A">
        <w:tc>
          <w:tcPr>
            <w:tcW w:w="13" w:type="dxa"/>
          </w:tcPr>
          <w:p w14:paraId="26B6D291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B1018A" w14:paraId="6DBF436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8BE5F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206C171C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1DC02B3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A4D31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5. Pagrindinės veiklos srities specializacija: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76E8B568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4017D" w:rsidRPr="00B1018A" w14:paraId="07C06AC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47A636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5.1. architektūra, paveldosauga, kraštovaizdis, teritorijų planavimas, žemėtvarka.</w:t>
                        </w:r>
                      </w:p>
                    </w:tc>
                  </w:tr>
                </w:tbl>
                <w:p w14:paraId="7BCCB27F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6962C3C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45FF9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6. Papildomos (-ų) veiklos srities (-</w:t>
                  </w:r>
                  <w:proofErr w:type="spellStart"/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čių</w:t>
                  </w:r>
                  <w:proofErr w:type="spellEnd"/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) specializacija: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1199C072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4017D" w:rsidRPr="00B1018A" w14:paraId="7077D0B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FD677D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6.1. architektūra, paveldosauga, teritorijų planavimas, žemėtvarka.</w:t>
                        </w:r>
                      </w:p>
                    </w:tc>
                  </w:tr>
                </w:tbl>
                <w:p w14:paraId="3F8FFAEA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52789C4C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0569D8A6" w14:textId="77777777" w:rsidTr="00B1018A">
        <w:trPr>
          <w:trHeight w:val="100"/>
        </w:trPr>
        <w:tc>
          <w:tcPr>
            <w:tcW w:w="13" w:type="dxa"/>
          </w:tcPr>
          <w:p w14:paraId="69E7D100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49CE41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37A8AFA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F3259EE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9B0F9BF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33020E27" w14:textId="77777777" w:rsidTr="00B1018A">
        <w:tc>
          <w:tcPr>
            <w:tcW w:w="13" w:type="dxa"/>
          </w:tcPr>
          <w:p w14:paraId="48A91DFD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AF049E8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B1018A" w14:paraId="5DC0D3A5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FF857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09F6D7C8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14:paraId="49843F6D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B94454" w:rsidRPr="00E201F9" w14:paraId="087C3DC9" w14:textId="77777777" w:rsidTr="00B1018A">
        <w:tc>
          <w:tcPr>
            <w:tcW w:w="13" w:type="dxa"/>
          </w:tcPr>
          <w:p w14:paraId="368B518B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E201F9" w14:paraId="11AA575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41019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7. Įstaigos vadovui pavedus atstovauja įstaigai santykiuose su kitomis įstaigomis, organizacijomis bei fiziniais asmenimis.</w:t>
                  </w:r>
                </w:p>
              </w:tc>
            </w:tr>
            <w:tr w:rsidR="0044017D" w:rsidRPr="00E201F9" w14:paraId="2D87F5D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475CC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44017D" w:rsidRPr="00E201F9" w14:paraId="3A8537A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0088F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9. Priima su struktūrinio padalinio veikla susijusius sprendimus.</w:t>
                  </w:r>
                </w:p>
              </w:tc>
            </w:tr>
            <w:tr w:rsidR="0044017D" w:rsidRPr="00E201F9" w14:paraId="7146A2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4FC7A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10. Rengia ir teikia pasiūlymus su struktūrinio padalinio veikla susijusiais klausimais.</w:t>
                  </w:r>
                </w:p>
              </w:tc>
            </w:tr>
            <w:tr w:rsidR="0044017D" w:rsidRPr="00E201F9" w14:paraId="0382EE6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7DFD6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11.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44017D" w:rsidRPr="00E201F9" w14:paraId="4F640D1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1DC0F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12. Vadovauja struktūrinio padalinio veiklų vykdymui arba prireikus vykdo struktūrinio padalinio veiklas.</w:t>
                  </w:r>
                </w:p>
              </w:tc>
            </w:tr>
            <w:tr w:rsidR="0044017D" w:rsidRPr="00E201F9" w14:paraId="34155A9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6AC1B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13.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44017D" w:rsidRPr="00E201F9" w14:paraId="1EB4E47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1BB22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14.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44017D" w:rsidRPr="00E201F9" w14:paraId="68C3BC8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E60C9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15. Valdo struktūrinio padalinio žmogiškuosius išteklius teisės aktų nustatyta tvarka.</w:t>
                  </w:r>
                </w:p>
              </w:tc>
            </w:tr>
          </w:tbl>
          <w:p w14:paraId="3824B27B" w14:textId="77777777" w:rsidR="00B94454" w:rsidRPr="00B1018A" w:rsidRDefault="00B94454" w:rsidP="00B1018A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94454" w:rsidRPr="00E201F9" w14:paraId="43ED1ED7" w14:textId="77777777" w:rsidTr="00B1018A">
        <w:tc>
          <w:tcPr>
            <w:tcW w:w="13" w:type="dxa"/>
          </w:tcPr>
          <w:p w14:paraId="2E44701E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E201F9" w14:paraId="6BB0465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DF9AE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16. Organizuoja skyriaus darbą ir atsako už skyriui pavestų uždavinių architektūros, nekilnojamųjų kultūros paveldo vertybių išsaugojimo, urbanistikos, teritorijų planavimo, žemėtvarkos srityse įgyvendinimą ir funkcijų vykdymą.</w:t>
                  </w:r>
                </w:p>
              </w:tc>
            </w:tr>
            <w:tr w:rsidR="0044017D" w:rsidRPr="00E201F9" w14:paraId="22A3168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6CE3E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17. Organizuoja ir kontroliuoja darbus ir priima sprendimus žemės administravimo, nuomos, perdavimo naudotis ir kitose žemės reformos srityse.</w:t>
                  </w:r>
                </w:p>
              </w:tc>
            </w:tr>
            <w:tr w:rsidR="0044017D" w:rsidRPr="00E201F9" w14:paraId="6E704FC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462D4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18. Organizuoja ir kontroliuoja darbus ir priima sprendimus žemės tvarkymo, žemėtvarkos ir teritorijų planavimo procesuose.</w:t>
                  </w:r>
                </w:p>
              </w:tc>
            </w:tr>
            <w:tr w:rsidR="0044017D" w:rsidRPr="00E201F9" w14:paraId="687A725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193A8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19. Teikia pasiūlymus dėl lėšų poreikio teritorijų planavimo dokumentams, kraštotvarkos ir pastatų projektams, finansuojamiems iš savivaldybės biudžeto; teikia pasiūlymus metiniam savivaldybės biudžetui sudaryti.</w:t>
                  </w:r>
                </w:p>
              </w:tc>
            </w:tr>
          </w:tbl>
          <w:p w14:paraId="3C824DED" w14:textId="77777777" w:rsidR="00B94454" w:rsidRPr="00B1018A" w:rsidRDefault="00B94454" w:rsidP="00B1018A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94454" w:rsidRPr="00E201F9" w14:paraId="5E0BE78A" w14:textId="77777777" w:rsidTr="00B1018A">
        <w:tc>
          <w:tcPr>
            <w:tcW w:w="13" w:type="dxa"/>
          </w:tcPr>
          <w:p w14:paraId="413DB80A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4017D" w:rsidRPr="00E201F9" w14:paraId="23B336C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CA372A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20. Vykdo kitus nenuolatinio pobūdžio su įstaigos veikla susijusius pavedimus.</w:t>
                  </w:r>
                </w:p>
              </w:tc>
            </w:tr>
          </w:tbl>
          <w:p w14:paraId="2D4A29B8" w14:textId="77777777" w:rsidR="00B94454" w:rsidRPr="00B1018A" w:rsidRDefault="00B94454" w:rsidP="00B1018A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44017D" w:rsidRPr="00E201F9" w14:paraId="41C6731C" w14:textId="77777777" w:rsidTr="00B1018A">
        <w:trPr>
          <w:trHeight w:val="139"/>
        </w:trPr>
        <w:tc>
          <w:tcPr>
            <w:tcW w:w="13" w:type="dxa"/>
          </w:tcPr>
          <w:p w14:paraId="09BE6F4E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9C0B277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08B62BD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1E57A888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3E921E7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28BDFE6D" w14:textId="77777777" w:rsidTr="00B1018A">
        <w:tc>
          <w:tcPr>
            <w:tcW w:w="13" w:type="dxa"/>
          </w:tcPr>
          <w:p w14:paraId="753ACAFE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B8A5999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59C2F01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4017D" w:rsidRPr="00B1018A" w14:paraId="75A645E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40CE9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53300E6D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44017D" w:rsidRPr="00E201F9" w14:paraId="0ADB3D2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3EA96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7DC89000" w14:textId="77777777">
              <w:trPr>
                <w:trHeight w:val="5782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4017D" w:rsidRPr="00B1018A" w14:paraId="5A136D31" w14:textId="77777777">
                    <w:trPr>
                      <w:trHeight w:val="204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4017D" w:rsidRPr="00E201F9" w14:paraId="20C81B5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C5F802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4017D" w:rsidRPr="00B1018A" w14:paraId="7727511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CE0F22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21.2. studijų kryptis – architektūra (arba);</w:t>
                              </w:r>
                            </w:p>
                          </w:tc>
                        </w:tr>
                        <w:tr w:rsidR="0044017D" w:rsidRPr="00B1018A" w14:paraId="7C5052C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5F7D22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21.3. studijų kryptis – statybos inžinerija (arba);</w:t>
                              </w:r>
                            </w:p>
                          </w:tc>
                        </w:tr>
                        <w:tr w:rsidR="0044017D" w:rsidRPr="00B1018A" w14:paraId="03FFFFBF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08546F5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21.4. studijų kryptis – matavimų inžinerija (arba);</w:t>
                              </w:r>
                            </w:p>
                          </w:tc>
                        </w:tr>
                        <w:tr w:rsidR="0044017D" w:rsidRPr="00B1018A" w14:paraId="7F6E132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F02F498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21.5. studijų kryptis – teisė (arba);</w:t>
                              </w:r>
                            </w:p>
                          </w:tc>
                        </w:tr>
                        <w:tr w:rsidR="0044017D" w:rsidRPr="00B1018A" w14:paraId="3A665D7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E1B841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41CA5DB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44017D" w:rsidRPr="00B1018A" w14:paraId="02BC7BB7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4017D" w:rsidRPr="00B1018A" w14:paraId="56830FD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650D834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4017D" w:rsidRPr="00B1018A" w14:paraId="0E32058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0399D9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21.7. darbo patirtis – žemėtvarkos patirtis;</w:t>
                              </w:r>
                            </w:p>
                          </w:tc>
                        </w:tr>
                        <w:tr w:rsidR="0044017D" w:rsidRPr="00B1018A" w14:paraId="0AC02CC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00A0074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21.8. darbo patirties trukmė – 5 metai; </w:t>
                              </w:r>
                            </w:p>
                          </w:tc>
                        </w:tr>
                        <w:tr w:rsidR="0044017D" w:rsidRPr="00B1018A" w14:paraId="687AFC24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982581D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5127E657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44017D" w:rsidRPr="00B1018A" w14:paraId="339409D4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4017D" w:rsidRPr="00B1018A" w14:paraId="7D477467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E2C25F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21.9.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4017D" w:rsidRPr="00B1018A" w14:paraId="5497849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49859C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21.10. darbo patirtis – profesinė patirtis einant teritorijų planavimo ar statinių statybos techninės veiklos pagrindinių sričių vadovo pareigas arba darbo teritorijų planavimo valstybinės priežiūros srityse patirtis;</w:t>
                              </w:r>
                            </w:p>
                          </w:tc>
                        </w:tr>
                        <w:tr w:rsidR="0044017D" w:rsidRPr="00B1018A" w14:paraId="273FBFC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C77E29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21.11. darbo patirties trukmė – 5 metai; </w:t>
                              </w:r>
                            </w:p>
                          </w:tc>
                        </w:tr>
                        <w:tr w:rsidR="0044017D" w:rsidRPr="00B1018A" w14:paraId="414183B3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AD7A81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96645E5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44017D" w:rsidRPr="00B1018A" w14:paraId="0491D8EA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4017D" w:rsidRPr="00B1018A" w14:paraId="1B38746A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149E73A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21.12.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4017D" w:rsidRPr="00E201F9" w14:paraId="4C8CE00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D6BFE7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21.13. darbo patirtis – architektūros srities patirtis;</w:t>
                              </w:r>
                            </w:p>
                          </w:tc>
                        </w:tr>
                        <w:tr w:rsidR="0044017D" w:rsidRPr="00B1018A" w14:paraId="15EC7D8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7A4D18" w14:textId="77777777" w:rsidR="00B94454" w:rsidRPr="00B1018A" w:rsidRDefault="00B94454" w:rsidP="00B1018A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B1018A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21.14. darbo patirties trukmė – 5 metai. </w:t>
                              </w:r>
                            </w:p>
                          </w:tc>
                        </w:tr>
                      </w:tbl>
                      <w:p w14:paraId="2C98FF96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6A3B3E0E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124945F1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044E74AD" w14:textId="77777777" w:rsidTr="00B1018A">
        <w:trPr>
          <w:trHeight w:val="62"/>
        </w:trPr>
        <w:tc>
          <w:tcPr>
            <w:tcW w:w="13" w:type="dxa"/>
          </w:tcPr>
          <w:p w14:paraId="1BD6549F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8791402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80145B4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3DBCDFA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279C384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257C35F4" w14:textId="77777777" w:rsidTr="00B1018A">
        <w:tc>
          <w:tcPr>
            <w:tcW w:w="13" w:type="dxa"/>
          </w:tcPr>
          <w:p w14:paraId="50DEBC88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BF38347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7FFF46A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4017D" w:rsidRPr="00B1018A" w14:paraId="6DA37B9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05422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11B87D16" w14:textId="77777777" w:rsidR="00B94454" w:rsidRPr="00B1018A" w:rsidRDefault="00B94454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44017D" w:rsidRPr="00B1018A" w14:paraId="30EDA54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8944A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22. Bendrosios kompetencijos ir jų pakankami lygiai: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6C3906E4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4017D" w:rsidRPr="00B1018A" w14:paraId="7541D1A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EAC986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vertės visuomenei kūrimas – 4;</w:t>
                        </w:r>
                      </w:p>
                    </w:tc>
                  </w:tr>
                  <w:tr w:rsidR="0044017D" w:rsidRPr="00B1018A" w14:paraId="2C4DFAD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14C171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22.2. organizuotumas – 4;</w:t>
                        </w:r>
                      </w:p>
                    </w:tc>
                  </w:tr>
                  <w:tr w:rsidR="0044017D" w:rsidRPr="00B1018A" w14:paraId="37DA122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9E095D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22.3. patikimumas ir atsakingumas – 4;</w:t>
                        </w:r>
                      </w:p>
                    </w:tc>
                  </w:tr>
                  <w:tr w:rsidR="0044017D" w:rsidRPr="00B1018A" w14:paraId="7523995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F6FBB8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22.4. analizė ir pagrindimas – 5;</w:t>
                        </w:r>
                      </w:p>
                    </w:tc>
                  </w:tr>
                  <w:tr w:rsidR="0044017D" w:rsidRPr="00B1018A" w14:paraId="50C429B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BF3E41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22.5. komunikacija – 4.</w:t>
                        </w:r>
                      </w:p>
                    </w:tc>
                  </w:tr>
                </w:tbl>
                <w:p w14:paraId="108227AE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03204F3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A3A02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23. Vadybinės ir lyderystės kompetencijos ir jų pakankami lygiai: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34A5516E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4017D" w:rsidRPr="00B1018A" w14:paraId="3423EEB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8AFD4B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strateginis požiūris – 4;</w:t>
                        </w:r>
                      </w:p>
                    </w:tc>
                  </w:tr>
                  <w:tr w:rsidR="0044017D" w:rsidRPr="00B1018A" w14:paraId="6C3501D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8952A9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23.2. veiklos valdymas – 4;</w:t>
                        </w:r>
                      </w:p>
                    </w:tc>
                  </w:tr>
                  <w:tr w:rsidR="0044017D" w:rsidRPr="00B1018A" w14:paraId="7BA2EE9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944835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23.3. lyderystė – 4.</w:t>
                        </w:r>
                      </w:p>
                    </w:tc>
                  </w:tr>
                </w:tbl>
                <w:p w14:paraId="34A83927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1E05C6F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1AEA5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24. Specifinės kompetencijos ir jų pakankami lygiai: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3E29B6E8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4017D" w:rsidRPr="00B1018A" w14:paraId="441CEB0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AD943E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24.1. įžvalgumas – 4;</w:t>
                        </w:r>
                      </w:p>
                    </w:tc>
                  </w:tr>
                  <w:tr w:rsidR="0044017D" w:rsidRPr="00B1018A" w14:paraId="585D8AF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7284CE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24.2. informacijos valdymas – 4.</w:t>
                        </w:r>
                      </w:p>
                    </w:tc>
                  </w:tr>
                </w:tbl>
                <w:p w14:paraId="17A8B4B8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72AD4EE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AC7BC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25. Profesinės kompetencijos ir jų pakankami lygiai:</w:t>
                  </w:r>
                  <w:r w:rsidRPr="00B1018A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44017D" w:rsidRPr="00B1018A" w14:paraId="3282441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4017D" w:rsidRPr="00B1018A" w14:paraId="20ACAFA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B84143" w14:textId="77777777" w:rsidR="00B94454" w:rsidRPr="00B1018A" w:rsidRDefault="00B94454" w:rsidP="00B1018A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B1018A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25.1. veiklos planavimas – 4.</w:t>
                        </w:r>
                      </w:p>
                    </w:tc>
                  </w:tr>
                </w:tbl>
                <w:p w14:paraId="1BDAC347" w14:textId="77777777" w:rsidR="00B94454" w:rsidRPr="00B1018A" w:rsidRDefault="00B94454" w:rsidP="00B1018A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A7A591B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73B852B5" w14:textId="77777777" w:rsidTr="00B1018A">
        <w:trPr>
          <w:trHeight w:val="517"/>
        </w:trPr>
        <w:tc>
          <w:tcPr>
            <w:tcW w:w="13" w:type="dxa"/>
          </w:tcPr>
          <w:p w14:paraId="292EA869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DFF84A8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E9109EE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2D36D4B1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2B8A4CFD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B94454" w:rsidRPr="00B1018A" w14:paraId="62125FD1" w14:textId="77777777" w:rsidTr="00B1018A">
        <w:tc>
          <w:tcPr>
            <w:tcW w:w="13" w:type="dxa"/>
          </w:tcPr>
          <w:p w14:paraId="0149F0EE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CAC81A7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0F69712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44017D" w:rsidRPr="00B1018A" w14:paraId="7C7FB54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E63BF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55C39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6281644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A0B9B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7C16BE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7EC9703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07E9D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614D1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11C36BA6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2C31A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637D1B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5B9EB35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575EE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9EEE6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4C69124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E205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8D17A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5D62B7F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2422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B1018A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7187A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44017D" w:rsidRPr="00B1018A" w14:paraId="3F67A9F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9638A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AC7DEC" w14:textId="77777777" w:rsidR="00B94454" w:rsidRPr="00B1018A" w:rsidRDefault="00B94454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6EF48EA" w14:textId="77777777" w:rsidR="00B94454" w:rsidRPr="00B1018A" w:rsidRDefault="00B94454">
            <w:pPr>
              <w:rPr>
                <w:sz w:val="24"/>
                <w:szCs w:val="24"/>
                <w:lang w:val="lt-LT"/>
              </w:rPr>
            </w:pPr>
          </w:p>
        </w:tc>
      </w:tr>
      <w:tr w:rsidR="0044017D" w:rsidRPr="00B1018A" w14:paraId="2E8595FA" w14:textId="77777777" w:rsidTr="00B1018A">
        <w:trPr>
          <w:trHeight w:val="41"/>
        </w:trPr>
        <w:tc>
          <w:tcPr>
            <w:tcW w:w="13" w:type="dxa"/>
          </w:tcPr>
          <w:p w14:paraId="75F2B4D5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7B103C65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8E9F9FC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032805CD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3173475D" w14:textId="77777777" w:rsidR="00B94454" w:rsidRPr="00B1018A" w:rsidRDefault="00B94454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55D76479" w14:textId="77777777" w:rsidR="00B94454" w:rsidRPr="00B1018A" w:rsidRDefault="00B94454">
      <w:pPr>
        <w:rPr>
          <w:sz w:val="24"/>
          <w:szCs w:val="24"/>
          <w:lang w:val="lt-LT"/>
        </w:rPr>
      </w:pPr>
    </w:p>
    <w:sectPr w:rsidR="00B94454" w:rsidRPr="00B1018A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54"/>
    <w:rsid w:val="0044017D"/>
    <w:rsid w:val="00B1018A"/>
    <w:rsid w:val="00B94454"/>
    <w:rsid w:val="00E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25837"/>
  <w15:chartTrackingRefBased/>
  <w15:docId w15:val="{5F02B10B-62A1-4689-AED5-2BC354D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4375</Characters>
  <Application>Microsoft Office Word</Application>
  <DocSecurity>0</DocSecurity>
  <Lines>36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Kristina Bagdonavičienė</dc:creator>
  <cp:keywords/>
  <cp:lastModifiedBy>Kristina Ridzevičienė</cp:lastModifiedBy>
  <cp:revision>2</cp:revision>
  <dcterms:created xsi:type="dcterms:W3CDTF">2023-12-06T10:53:00Z</dcterms:created>
  <dcterms:modified xsi:type="dcterms:W3CDTF">2023-12-06T10:53:00Z</dcterms:modified>
</cp:coreProperties>
</file>