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770E0D" w:rsidRPr="00510D6B" w:rsidTr="00951270">
        <w:trPr>
          <w:jc w:val="center"/>
        </w:trPr>
        <w:tc>
          <w:tcPr>
            <w:tcW w:w="9854" w:type="dxa"/>
            <w:tcBorders>
              <w:top w:val="nil"/>
              <w:left w:val="nil"/>
              <w:bottom w:val="nil"/>
              <w:right w:val="nil"/>
            </w:tcBorders>
          </w:tcPr>
          <w:p w:rsidR="00770E0D" w:rsidRPr="00510D6B" w:rsidRDefault="00770E0D" w:rsidP="004D6D3C">
            <w:pPr>
              <w:pStyle w:val="Antrat1"/>
              <w:ind w:left="360"/>
            </w:pPr>
            <w:r w:rsidRPr="00510D6B">
              <w:t xml:space="preserve">UKMERGĖS RAJONO </w:t>
            </w:r>
            <w:r w:rsidRPr="00510D6B">
              <w:rPr>
                <w:caps/>
              </w:rPr>
              <w:t>savivaldybės</w:t>
            </w:r>
          </w:p>
          <w:p w:rsidR="00770E0D" w:rsidRPr="00510D6B" w:rsidRDefault="00770E0D" w:rsidP="004D6D3C">
            <w:pPr>
              <w:pStyle w:val="Antrat1"/>
              <w:ind w:left="360"/>
            </w:pPr>
            <w:r w:rsidRPr="00510D6B">
              <w:t>TARYBA</w:t>
            </w:r>
          </w:p>
        </w:tc>
      </w:tr>
      <w:tr w:rsidR="00770E0D" w:rsidRPr="00510D6B" w:rsidTr="00951270">
        <w:trPr>
          <w:jc w:val="center"/>
        </w:trPr>
        <w:tc>
          <w:tcPr>
            <w:tcW w:w="9854" w:type="dxa"/>
            <w:tcBorders>
              <w:top w:val="nil"/>
              <w:left w:val="nil"/>
              <w:bottom w:val="nil"/>
              <w:right w:val="nil"/>
            </w:tcBorders>
          </w:tcPr>
          <w:p w:rsidR="00770E0D" w:rsidRPr="00510D6B" w:rsidRDefault="00770E0D" w:rsidP="004D6D3C">
            <w:pPr>
              <w:ind w:left="360"/>
              <w:jc w:val="center"/>
              <w:rPr>
                <w:b/>
              </w:rPr>
            </w:pPr>
          </w:p>
        </w:tc>
      </w:tr>
      <w:tr w:rsidR="00770E0D" w:rsidRPr="00510D6B" w:rsidTr="00153A13">
        <w:trPr>
          <w:trHeight w:val="170"/>
          <w:jc w:val="center"/>
        </w:trPr>
        <w:tc>
          <w:tcPr>
            <w:tcW w:w="9854" w:type="dxa"/>
            <w:tcBorders>
              <w:top w:val="nil"/>
              <w:left w:val="nil"/>
              <w:bottom w:val="nil"/>
              <w:right w:val="nil"/>
            </w:tcBorders>
          </w:tcPr>
          <w:p w:rsidR="00770E0D" w:rsidRPr="00510D6B" w:rsidRDefault="00770E0D" w:rsidP="004D6D3C">
            <w:pPr>
              <w:ind w:left="360"/>
              <w:jc w:val="center"/>
              <w:rPr>
                <w:b/>
              </w:rPr>
            </w:pPr>
            <w:r w:rsidRPr="00510D6B">
              <w:rPr>
                <w:b/>
              </w:rPr>
              <w:t>SPRENDIMAS</w:t>
            </w:r>
          </w:p>
        </w:tc>
      </w:tr>
      <w:tr w:rsidR="00770E0D" w:rsidRPr="00510D6B" w:rsidTr="00951270">
        <w:trPr>
          <w:jc w:val="center"/>
        </w:trPr>
        <w:tc>
          <w:tcPr>
            <w:tcW w:w="9854" w:type="dxa"/>
            <w:tcBorders>
              <w:top w:val="nil"/>
              <w:left w:val="nil"/>
              <w:bottom w:val="nil"/>
              <w:right w:val="nil"/>
            </w:tcBorders>
          </w:tcPr>
          <w:p w:rsidR="00770E0D" w:rsidRPr="00510D6B" w:rsidRDefault="0048095D" w:rsidP="00153A13">
            <w:pPr>
              <w:ind w:left="360"/>
              <w:jc w:val="center"/>
              <w:rPr>
                <w:b/>
                <w:caps/>
              </w:rPr>
            </w:pPr>
            <w:r w:rsidRPr="00510D6B">
              <w:rPr>
                <w:b/>
              </w:rPr>
              <w:t xml:space="preserve">DĖL </w:t>
            </w:r>
            <w:r w:rsidR="00510D6B" w:rsidRPr="00510D6B">
              <w:rPr>
                <w:b/>
              </w:rPr>
              <w:t xml:space="preserve">UKMERGĖS RAJONO SAVIVALDYBĖS </w:t>
            </w:r>
            <w:r w:rsidR="00701041">
              <w:rPr>
                <w:b/>
              </w:rPr>
              <w:t xml:space="preserve">ATLIEKŲ </w:t>
            </w:r>
            <w:r w:rsidR="00153A13">
              <w:rPr>
                <w:b/>
              </w:rPr>
              <w:t>TVARKYMO TAISYKLIŲ PATVIRTINIMO</w:t>
            </w:r>
          </w:p>
        </w:tc>
      </w:tr>
      <w:tr w:rsidR="00770E0D" w:rsidRPr="00510D6B" w:rsidTr="00951270">
        <w:trPr>
          <w:jc w:val="center"/>
        </w:trPr>
        <w:tc>
          <w:tcPr>
            <w:tcW w:w="9854" w:type="dxa"/>
            <w:tcBorders>
              <w:top w:val="nil"/>
              <w:left w:val="nil"/>
              <w:bottom w:val="nil"/>
              <w:right w:val="nil"/>
            </w:tcBorders>
          </w:tcPr>
          <w:p w:rsidR="00770E0D" w:rsidRPr="00510D6B" w:rsidRDefault="00770E0D" w:rsidP="004D6D3C">
            <w:pPr>
              <w:ind w:left="360"/>
              <w:jc w:val="center"/>
              <w:rPr>
                <w:b/>
              </w:rPr>
            </w:pPr>
          </w:p>
        </w:tc>
      </w:tr>
      <w:tr w:rsidR="00770E0D" w:rsidRPr="00510D6B" w:rsidTr="00951270">
        <w:trPr>
          <w:cantSplit/>
          <w:jc w:val="center"/>
        </w:trPr>
        <w:tc>
          <w:tcPr>
            <w:tcW w:w="9854" w:type="dxa"/>
            <w:tcBorders>
              <w:top w:val="nil"/>
              <w:left w:val="nil"/>
              <w:bottom w:val="nil"/>
              <w:right w:val="nil"/>
            </w:tcBorders>
          </w:tcPr>
          <w:p w:rsidR="00770E0D" w:rsidRPr="00510D6B" w:rsidRDefault="004F3A98" w:rsidP="00510D6B">
            <w:pPr>
              <w:ind w:left="360"/>
              <w:jc w:val="center"/>
            </w:pPr>
            <w:r w:rsidRPr="00510D6B">
              <w:t>20</w:t>
            </w:r>
            <w:r w:rsidR="004F68DD" w:rsidRPr="00510D6B">
              <w:t>2</w:t>
            </w:r>
            <w:r w:rsidR="0042467F" w:rsidRPr="00510D6B">
              <w:t>3</w:t>
            </w:r>
            <w:r w:rsidR="009722F3" w:rsidRPr="00510D6B">
              <w:t xml:space="preserve"> m. </w:t>
            </w:r>
            <w:r w:rsidR="00510D6B" w:rsidRPr="00510D6B">
              <w:t>birželio</w:t>
            </w:r>
            <w:r w:rsidR="009458B2" w:rsidRPr="00510D6B">
              <w:t xml:space="preserve"> </w:t>
            </w:r>
            <w:r w:rsidR="00636B1C" w:rsidRPr="00510D6B">
              <w:t xml:space="preserve">    </w:t>
            </w:r>
            <w:r w:rsidR="00951270" w:rsidRPr="00510D6B">
              <w:t xml:space="preserve"> </w:t>
            </w:r>
            <w:r w:rsidR="00770E0D" w:rsidRPr="00510D6B">
              <w:t xml:space="preserve">d. Nr. </w:t>
            </w:r>
          </w:p>
        </w:tc>
      </w:tr>
      <w:tr w:rsidR="00770E0D" w:rsidRPr="00510D6B" w:rsidTr="00951270">
        <w:trPr>
          <w:cantSplit/>
          <w:jc w:val="center"/>
        </w:trPr>
        <w:tc>
          <w:tcPr>
            <w:tcW w:w="9854" w:type="dxa"/>
            <w:tcBorders>
              <w:top w:val="nil"/>
              <w:left w:val="nil"/>
              <w:bottom w:val="nil"/>
              <w:right w:val="nil"/>
            </w:tcBorders>
          </w:tcPr>
          <w:p w:rsidR="00770E0D" w:rsidRPr="00510D6B" w:rsidRDefault="004D6D3C" w:rsidP="004D6D3C">
            <w:pPr>
              <w:ind w:left="360"/>
              <w:jc w:val="center"/>
            </w:pPr>
            <w:r w:rsidRPr="00510D6B">
              <w:t>U</w:t>
            </w:r>
            <w:r w:rsidR="00770E0D" w:rsidRPr="00510D6B">
              <w:t xml:space="preserve">kmergė </w:t>
            </w:r>
          </w:p>
        </w:tc>
      </w:tr>
      <w:tr w:rsidR="00770E0D" w:rsidRPr="00510D6B" w:rsidTr="00951270">
        <w:trPr>
          <w:cantSplit/>
          <w:jc w:val="center"/>
        </w:trPr>
        <w:tc>
          <w:tcPr>
            <w:tcW w:w="9854" w:type="dxa"/>
            <w:tcBorders>
              <w:top w:val="nil"/>
              <w:left w:val="nil"/>
              <w:bottom w:val="nil"/>
              <w:right w:val="nil"/>
            </w:tcBorders>
          </w:tcPr>
          <w:p w:rsidR="00770E0D" w:rsidRPr="00510D6B" w:rsidRDefault="00770E0D" w:rsidP="004D6D3C">
            <w:pPr>
              <w:ind w:left="360"/>
              <w:jc w:val="center"/>
            </w:pPr>
          </w:p>
        </w:tc>
      </w:tr>
      <w:tr w:rsidR="00770E0D" w:rsidRPr="00510D6B" w:rsidTr="00951270">
        <w:trPr>
          <w:cantSplit/>
          <w:jc w:val="center"/>
        </w:trPr>
        <w:tc>
          <w:tcPr>
            <w:tcW w:w="9854" w:type="dxa"/>
            <w:tcBorders>
              <w:top w:val="nil"/>
              <w:left w:val="nil"/>
              <w:bottom w:val="nil"/>
              <w:right w:val="nil"/>
            </w:tcBorders>
          </w:tcPr>
          <w:p w:rsidR="00770E0D" w:rsidRPr="00510D6B" w:rsidRDefault="00770E0D" w:rsidP="004D6D3C">
            <w:pPr>
              <w:ind w:left="360"/>
              <w:jc w:val="center"/>
            </w:pPr>
          </w:p>
        </w:tc>
      </w:tr>
    </w:tbl>
    <w:p w:rsidR="00AB04F4" w:rsidRDefault="00A3198D" w:rsidP="00DC0611">
      <w:pPr>
        <w:pStyle w:val="HTMLiankstoformatuotas"/>
        <w:ind w:firstLine="1276"/>
        <w:jc w:val="both"/>
        <w:rPr>
          <w:rFonts w:ascii="Times New Roman" w:hAnsi="Times New Roman" w:cs="Times New Roman"/>
          <w:sz w:val="24"/>
          <w:szCs w:val="24"/>
        </w:rPr>
      </w:pPr>
      <w:r w:rsidRPr="00BF791B">
        <w:rPr>
          <w:rFonts w:ascii="Times New Roman" w:hAnsi="Times New Roman" w:cs="Times New Roman"/>
          <w:sz w:val="24"/>
          <w:szCs w:val="24"/>
        </w:rPr>
        <w:t xml:space="preserve">Vadovaudamasi </w:t>
      </w:r>
      <w:r w:rsidR="00FE7EF9" w:rsidRPr="00BF791B">
        <w:rPr>
          <w:rFonts w:ascii="Times New Roman" w:hAnsi="Times New Roman" w:cs="Times New Roman"/>
          <w:sz w:val="24"/>
          <w:szCs w:val="24"/>
        </w:rPr>
        <w:t xml:space="preserve">Lietuvos Respublikos atliekų tvarkymo įstatymo 31 straipsnio 1 dalimi, </w:t>
      </w:r>
      <w:r w:rsidRPr="00BF791B">
        <w:rPr>
          <w:rFonts w:ascii="Times New Roman" w:hAnsi="Times New Roman" w:cs="Times New Roman"/>
          <w:sz w:val="24"/>
          <w:szCs w:val="24"/>
        </w:rPr>
        <w:t xml:space="preserve">Lietuvos Respublikos vietos savivaldos įstatymo </w:t>
      </w:r>
      <w:r w:rsidR="00153A13" w:rsidRPr="00BF791B">
        <w:rPr>
          <w:rFonts w:ascii="Times New Roman" w:hAnsi="Times New Roman" w:cs="Times New Roman"/>
          <w:sz w:val="24"/>
          <w:szCs w:val="24"/>
        </w:rPr>
        <w:t xml:space="preserve">15 straipsnio 2 dalies 28 punktu, </w:t>
      </w:r>
      <w:r w:rsidRPr="00BF791B">
        <w:rPr>
          <w:rFonts w:ascii="Times New Roman" w:hAnsi="Times New Roman" w:cs="Times New Roman"/>
          <w:sz w:val="24"/>
          <w:szCs w:val="24"/>
        </w:rPr>
        <w:t xml:space="preserve">Ukmergės rajono savivaldybės taryba </w:t>
      </w:r>
      <w:r w:rsidR="00DC0611">
        <w:rPr>
          <w:rFonts w:ascii="Times New Roman" w:hAnsi="Times New Roman" w:cs="Times New Roman"/>
          <w:sz w:val="24"/>
          <w:szCs w:val="24"/>
        </w:rPr>
        <w:t xml:space="preserve"> </w:t>
      </w:r>
      <w:r w:rsidRPr="00BF791B">
        <w:rPr>
          <w:rFonts w:ascii="Times New Roman" w:hAnsi="Times New Roman" w:cs="Times New Roman"/>
          <w:sz w:val="24"/>
          <w:szCs w:val="24"/>
        </w:rPr>
        <w:t>n u s p r e n d ž i a:</w:t>
      </w:r>
    </w:p>
    <w:p w:rsidR="00701041" w:rsidRPr="00BF791B" w:rsidRDefault="00AB04F4" w:rsidP="00DC0611">
      <w:pPr>
        <w:pStyle w:val="HTMLiankstoformatuotas"/>
        <w:tabs>
          <w:tab w:val="clear" w:pos="916"/>
        </w:tabs>
        <w:ind w:firstLine="1276"/>
        <w:jc w:val="both"/>
        <w:rPr>
          <w:rFonts w:ascii="Times New Roman" w:hAnsi="Times New Roman" w:cs="Times New Roman"/>
          <w:sz w:val="24"/>
          <w:szCs w:val="24"/>
        </w:rPr>
      </w:pPr>
      <w:r>
        <w:rPr>
          <w:rFonts w:ascii="Times New Roman" w:hAnsi="Times New Roman" w:cs="Times New Roman"/>
          <w:sz w:val="24"/>
          <w:szCs w:val="24"/>
        </w:rPr>
        <w:t xml:space="preserve">1. </w:t>
      </w:r>
      <w:r w:rsidR="00FE7EF9">
        <w:rPr>
          <w:rFonts w:ascii="Times New Roman" w:hAnsi="Times New Roman" w:cs="Times New Roman"/>
          <w:sz w:val="24"/>
          <w:szCs w:val="24"/>
        </w:rPr>
        <w:t>P</w:t>
      </w:r>
      <w:r w:rsidR="00714E92" w:rsidRPr="00BF791B">
        <w:rPr>
          <w:rFonts w:ascii="Times New Roman" w:hAnsi="Times New Roman" w:cs="Times New Roman"/>
          <w:sz w:val="24"/>
          <w:szCs w:val="24"/>
        </w:rPr>
        <w:t xml:space="preserve">atvirtinti Ukmergės rajono savivaldybės atliekų </w:t>
      </w:r>
      <w:r w:rsidR="00153A13" w:rsidRPr="00BF791B">
        <w:rPr>
          <w:rFonts w:ascii="Times New Roman" w:hAnsi="Times New Roman" w:cs="Times New Roman"/>
          <w:sz w:val="24"/>
          <w:szCs w:val="24"/>
        </w:rPr>
        <w:t xml:space="preserve">tvarkymo taisykles </w:t>
      </w:r>
      <w:r w:rsidR="00714E92" w:rsidRPr="00BF791B">
        <w:rPr>
          <w:rFonts w:ascii="Times New Roman" w:hAnsi="Times New Roman" w:cs="Times New Roman"/>
          <w:sz w:val="24"/>
          <w:szCs w:val="24"/>
        </w:rPr>
        <w:t>(pridedama).</w:t>
      </w:r>
    </w:p>
    <w:p w:rsidR="00446D17" w:rsidRDefault="00446D17" w:rsidP="00DC0611">
      <w:pPr>
        <w:pStyle w:val="HTMLiankstoformatuotas"/>
        <w:tabs>
          <w:tab w:val="clear" w:pos="916"/>
        </w:tabs>
        <w:ind w:firstLine="1276"/>
        <w:jc w:val="both"/>
        <w:rPr>
          <w:rFonts w:ascii="Times New Roman" w:hAnsi="Times New Roman" w:cs="Times New Roman"/>
          <w:sz w:val="24"/>
          <w:szCs w:val="24"/>
        </w:rPr>
      </w:pPr>
      <w:r>
        <w:rPr>
          <w:rFonts w:ascii="Times New Roman" w:hAnsi="Times New Roman" w:cs="Times New Roman"/>
          <w:sz w:val="24"/>
          <w:szCs w:val="24"/>
        </w:rPr>
        <w:t>2.</w:t>
      </w:r>
      <w:r w:rsidRPr="00446D17">
        <w:rPr>
          <w:rFonts w:ascii="Times New Roman" w:hAnsi="Times New Roman" w:cs="Times New Roman"/>
          <w:sz w:val="24"/>
          <w:szCs w:val="24"/>
        </w:rPr>
        <w:t xml:space="preserve"> </w:t>
      </w:r>
      <w:r>
        <w:rPr>
          <w:rFonts w:ascii="Times New Roman" w:hAnsi="Times New Roman" w:cs="Times New Roman"/>
          <w:sz w:val="24"/>
          <w:szCs w:val="24"/>
        </w:rPr>
        <w:t>P</w:t>
      </w:r>
      <w:r w:rsidRPr="00BF791B">
        <w:rPr>
          <w:rFonts w:ascii="Times New Roman" w:hAnsi="Times New Roman" w:cs="Times New Roman"/>
          <w:sz w:val="24"/>
          <w:szCs w:val="24"/>
        </w:rPr>
        <w:t>ripažinti netekusiu galios Ukmergės rajono savivaldybės tarybos 2015 m. kovo 26 d. sprendimo Nr. 7-100 „Dėl Ukmergės rajono savivaldybės atliekų tvarkymo taisyklių patvirtinimo“ 1 punktą</w:t>
      </w:r>
      <w:r>
        <w:rPr>
          <w:rFonts w:ascii="Times New Roman" w:hAnsi="Times New Roman" w:cs="Times New Roman"/>
          <w:sz w:val="24"/>
          <w:szCs w:val="24"/>
        </w:rPr>
        <w:t>.</w:t>
      </w:r>
    </w:p>
    <w:p w:rsidR="00153A13" w:rsidRPr="00BF791B" w:rsidRDefault="00153A13" w:rsidP="00446D17">
      <w:pPr>
        <w:pStyle w:val="HTMLiankstoformatuotas"/>
        <w:ind w:left="915"/>
        <w:jc w:val="both"/>
        <w:rPr>
          <w:rFonts w:ascii="Times New Roman" w:hAnsi="Times New Roman" w:cs="Times New Roman"/>
          <w:sz w:val="24"/>
          <w:szCs w:val="24"/>
        </w:rPr>
      </w:pPr>
    </w:p>
    <w:p w:rsidR="00701041" w:rsidRDefault="00701041" w:rsidP="00701041">
      <w:pPr>
        <w:tabs>
          <w:tab w:val="left" w:pos="1560"/>
        </w:tabs>
        <w:ind w:left="1560"/>
        <w:jc w:val="both"/>
      </w:pPr>
    </w:p>
    <w:p w:rsidR="00701041" w:rsidRPr="00510D6B" w:rsidRDefault="00701041" w:rsidP="0019681B">
      <w:pPr>
        <w:autoSpaceDE w:val="0"/>
        <w:autoSpaceDN w:val="0"/>
        <w:ind w:firstLine="1296"/>
        <w:jc w:val="both"/>
      </w:pPr>
    </w:p>
    <w:p w:rsidR="00C77DFA" w:rsidRPr="00510D6B" w:rsidRDefault="00770E0D" w:rsidP="00C73398">
      <w:pPr>
        <w:tabs>
          <w:tab w:val="left" w:pos="6676"/>
        </w:tabs>
        <w:autoSpaceDE w:val="0"/>
        <w:autoSpaceDN w:val="0"/>
        <w:jc w:val="both"/>
      </w:pPr>
      <w:r w:rsidRPr="00510D6B">
        <w:t>Savivaldybės meras</w:t>
      </w:r>
      <w:r w:rsidR="00951270" w:rsidRPr="00510D6B">
        <w:tab/>
      </w:r>
    </w:p>
    <w:p w:rsidR="00636B1C" w:rsidRPr="00510D6B" w:rsidRDefault="00636B1C" w:rsidP="00951270">
      <w:pPr>
        <w:tabs>
          <w:tab w:val="left" w:pos="6676"/>
        </w:tabs>
        <w:autoSpaceDE w:val="0"/>
        <w:autoSpaceDN w:val="0"/>
        <w:jc w:val="both"/>
      </w:pPr>
    </w:p>
    <w:p w:rsidR="003F7086" w:rsidRPr="00510D6B" w:rsidRDefault="003F7086" w:rsidP="00951270">
      <w:pPr>
        <w:tabs>
          <w:tab w:val="left" w:pos="6676"/>
        </w:tabs>
        <w:autoSpaceDE w:val="0"/>
        <w:autoSpaceDN w:val="0"/>
        <w:jc w:val="both"/>
      </w:pPr>
    </w:p>
    <w:p w:rsidR="00636B1C" w:rsidRPr="00510D6B" w:rsidRDefault="00636B1C" w:rsidP="00636B1C">
      <w:r w:rsidRPr="00510D6B">
        <w:t>Projektą parengė:</w:t>
      </w:r>
    </w:p>
    <w:p w:rsidR="00636B1C" w:rsidRPr="00510D6B" w:rsidRDefault="00636B1C" w:rsidP="00636B1C">
      <w:r w:rsidRPr="00510D6B">
        <w:t xml:space="preserve">Viešosios tvarkos ir aplinkosaugos </w:t>
      </w:r>
    </w:p>
    <w:p w:rsidR="00EF3ECD" w:rsidRPr="00510D6B" w:rsidRDefault="00636B1C" w:rsidP="00C73398">
      <w:r w:rsidRPr="00510D6B">
        <w:t>skyriaus vedėjo pavaduotoja</w:t>
      </w:r>
      <w:r w:rsidR="00981573" w:rsidRPr="00510D6B">
        <w:tab/>
      </w:r>
      <w:r w:rsidR="00C73398" w:rsidRPr="00510D6B">
        <w:tab/>
      </w:r>
      <w:r w:rsidR="00C73398" w:rsidRPr="00510D6B">
        <w:tab/>
        <w:t>Vilija Grabauskienė</w:t>
      </w:r>
    </w:p>
    <w:p w:rsidR="003F7086" w:rsidRPr="00510D6B" w:rsidRDefault="003F7086" w:rsidP="00636B1C">
      <w:pPr>
        <w:pStyle w:val="Betarp"/>
        <w:jc w:val="both"/>
        <w:rPr>
          <w:rFonts w:ascii="Times New Roman" w:hAnsi="Times New Roman"/>
          <w:sz w:val="24"/>
          <w:szCs w:val="24"/>
        </w:rPr>
      </w:pPr>
    </w:p>
    <w:p w:rsidR="006E03A2" w:rsidRPr="00510D6B" w:rsidRDefault="006E03A2" w:rsidP="00636B1C">
      <w:pPr>
        <w:pStyle w:val="Betarp"/>
        <w:jc w:val="both"/>
        <w:rPr>
          <w:rFonts w:ascii="Times New Roman" w:hAnsi="Times New Roman"/>
          <w:sz w:val="24"/>
          <w:szCs w:val="24"/>
        </w:rPr>
      </w:pPr>
    </w:p>
    <w:p w:rsidR="006E03A2" w:rsidRPr="00510D6B" w:rsidRDefault="006E03A2" w:rsidP="00636B1C">
      <w:pPr>
        <w:pStyle w:val="Betarp"/>
        <w:jc w:val="both"/>
        <w:rPr>
          <w:rFonts w:ascii="Times New Roman" w:hAnsi="Times New Roman"/>
          <w:sz w:val="24"/>
          <w:szCs w:val="24"/>
        </w:rPr>
      </w:pPr>
    </w:p>
    <w:p w:rsidR="006E03A2" w:rsidRPr="00510D6B" w:rsidRDefault="006E03A2" w:rsidP="00636B1C">
      <w:pPr>
        <w:pStyle w:val="Betarp"/>
        <w:jc w:val="both"/>
        <w:rPr>
          <w:rFonts w:ascii="Times New Roman" w:hAnsi="Times New Roman"/>
          <w:sz w:val="24"/>
          <w:szCs w:val="24"/>
        </w:rPr>
      </w:pPr>
    </w:p>
    <w:p w:rsidR="006E03A2" w:rsidRPr="00510D6B" w:rsidRDefault="006E03A2" w:rsidP="00636B1C">
      <w:pPr>
        <w:pStyle w:val="Betarp"/>
        <w:jc w:val="both"/>
        <w:rPr>
          <w:rFonts w:ascii="Times New Roman" w:hAnsi="Times New Roman"/>
          <w:sz w:val="24"/>
          <w:szCs w:val="24"/>
        </w:rPr>
      </w:pPr>
    </w:p>
    <w:p w:rsidR="006E03A2" w:rsidRPr="00510D6B" w:rsidRDefault="006E03A2" w:rsidP="00636B1C">
      <w:pPr>
        <w:pStyle w:val="Betarp"/>
        <w:jc w:val="both"/>
        <w:rPr>
          <w:rFonts w:ascii="Times New Roman" w:hAnsi="Times New Roman"/>
          <w:sz w:val="24"/>
          <w:szCs w:val="24"/>
        </w:rPr>
      </w:pPr>
    </w:p>
    <w:p w:rsidR="006E03A2" w:rsidRDefault="006E03A2" w:rsidP="00636B1C">
      <w:pPr>
        <w:pStyle w:val="Betarp"/>
        <w:jc w:val="both"/>
        <w:rPr>
          <w:rFonts w:ascii="Times New Roman" w:hAnsi="Times New Roman"/>
        </w:rPr>
      </w:pPr>
    </w:p>
    <w:p w:rsidR="006E03A2" w:rsidRDefault="006E03A2" w:rsidP="00636B1C">
      <w:pPr>
        <w:pStyle w:val="Betarp"/>
        <w:jc w:val="both"/>
        <w:rPr>
          <w:rFonts w:ascii="Times New Roman" w:hAnsi="Times New Roman"/>
        </w:rPr>
      </w:pPr>
    </w:p>
    <w:p w:rsidR="006E03A2" w:rsidRDefault="006E03A2" w:rsidP="00636B1C">
      <w:pPr>
        <w:pStyle w:val="Betarp"/>
        <w:jc w:val="both"/>
        <w:rPr>
          <w:rFonts w:ascii="Times New Roman" w:hAnsi="Times New Roman"/>
        </w:rPr>
      </w:pPr>
    </w:p>
    <w:p w:rsidR="006E03A2" w:rsidRDefault="006E03A2" w:rsidP="00636B1C">
      <w:pPr>
        <w:pStyle w:val="Betarp"/>
        <w:jc w:val="both"/>
        <w:rPr>
          <w:rFonts w:ascii="Times New Roman" w:hAnsi="Times New Roman"/>
        </w:rPr>
      </w:pPr>
    </w:p>
    <w:p w:rsidR="006E03A2" w:rsidRDefault="006E03A2" w:rsidP="00636B1C">
      <w:pPr>
        <w:pStyle w:val="Betarp"/>
        <w:jc w:val="both"/>
        <w:rPr>
          <w:rFonts w:ascii="Times New Roman" w:hAnsi="Times New Roman"/>
        </w:rPr>
      </w:pPr>
    </w:p>
    <w:p w:rsidR="006E03A2" w:rsidRDefault="006E03A2" w:rsidP="00636B1C">
      <w:pPr>
        <w:pStyle w:val="Betarp"/>
        <w:jc w:val="both"/>
        <w:rPr>
          <w:rFonts w:ascii="Times New Roman" w:hAnsi="Times New Roman"/>
        </w:rPr>
      </w:pPr>
    </w:p>
    <w:p w:rsidR="006E03A2" w:rsidRDefault="006E03A2" w:rsidP="00636B1C">
      <w:pPr>
        <w:pStyle w:val="Betarp"/>
        <w:jc w:val="both"/>
        <w:rPr>
          <w:rFonts w:ascii="Times New Roman" w:hAnsi="Times New Roman"/>
        </w:rPr>
      </w:pPr>
    </w:p>
    <w:p w:rsidR="006E03A2" w:rsidRDefault="006E03A2" w:rsidP="00636B1C">
      <w:pPr>
        <w:pStyle w:val="Betarp"/>
        <w:jc w:val="both"/>
        <w:rPr>
          <w:rFonts w:ascii="Times New Roman" w:hAnsi="Times New Roman"/>
        </w:rPr>
      </w:pPr>
    </w:p>
    <w:p w:rsidR="006E03A2" w:rsidRDefault="006E03A2" w:rsidP="00636B1C">
      <w:pPr>
        <w:pStyle w:val="Betarp"/>
        <w:jc w:val="both"/>
        <w:rPr>
          <w:rFonts w:ascii="Times New Roman" w:hAnsi="Times New Roman"/>
        </w:rPr>
      </w:pPr>
    </w:p>
    <w:p w:rsidR="006E03A2" w:rsidRDefault="006E03A2" w:rsidP="00636B1C">
      <w:pPr>
        <w:pStyle w:val="Betarp"/>
        <w:jc w:val="both"/>
        <w:rPr>
          <w:rFonts w:ascii="Times New Roman" w:hAnsi="Times New Roman"/>
        </w:rPr>
      </w:pPr>
    </w:p>
    <w:p w:rsidR="006E03A2" w:rsidRDefault="006E03A2" w:rsidP="00636B1C">
      <w:pPr>
        <w:pStyle w:val="Betarp"/>
        <w:jc w:val="both"/>
        <w:rPr>
          <w:rFonts w:ascii="Times New Roman" w:hAnsi="Times New Roman"/>
        </w:rPr>
      </w:pPr>
    </w:p>
    <w:p w:rsidR="006E03A2" w:rsidRDefault="006E03A2" w:rsidP="00636B1C">
      <w:pPr>
        <w:pStyle w:val="Betarp"/>
        <w:jc w:val="both"/>
        <w:rPr>
          <w:rFonts w:ascii="Times New Roman" w:hAnsi="Times New Roman"/>
        </w:rPr>
      </w:pPr>
    </w:p>
    <w:p w:rsidR="00714E92" w:rsidRDefault="00714E92" w:rsidP="00A3198D">
      <w:pPr>
        <w:pStyle w:val="Betarp"/>
        <w:jc w:val="both"/>
        <w:rPr>
          <w:rFonts w:ascii="Times New Roman" w:hAnsi="Times New Roman"/>
        </w:rPr>
      </w:pPr>
    </w:p>
    <w:p w:rsidR="00714E92" w:rsidRDefault="00714E92" w:rsidP="00A3198D">
      <w:pPr>
        <w:pStyle w:val="Betarp"/>
        <w:jc w:val="both"/>
        <w:rPr>
          <w:rFonts w:ascii="Times New Roman" w:hAnsi="Times New Roman"/>
        </w:rPr>
      </w:pPr>
    </w:p>
    <w:p w:rsidR="00DC0611" w:rsidRDefault="00DC0611" w:rsidP="00A3198D">
      <w:pPr>
        <w:pStyle w:val="Betarp"/>
        <w:jc w:val="both"/>
        <w:rPr>
          <w:rFonts w:ascii="Times New Roman" w:hAnsi="Times New Roman"/>
        </w:rPr>
      </w:pPr>
    </w:p>
    <w:p w:rsidR="00DC0611" w:rsidRDefault="00DC0611" w:rsidP="00A3198D">
      <w:pPr>
        <w:pStyle w:val="Betarp"/>
        <w:jc w:val="both"/>
        <w:rPr>
          <w:rFonts w:ascii="Times New Roman" w:hAnsi="Times New Roman"/>
        </w:rPr>
      </w:pPr>
    </w:p>
    <w:p w:rsidR="00DC0611" w:rsidRDefault="00DC0611" w:rsidP="00A3198D">
      <w:pPr>
        <w:pStyle w:val="Betarp"/>
        <w:jc w:val="both"/>
        <w:rPr>
          <w:rFonts w:ascii="Times New Roman" w:hAnsi="Times New Roman"/>
        </w:rPr>
      </w:pPr>
    </w:p>
    <w:p w:rsidR="00714E92" w:rsidRDefault="00714E92" w:rsidP="00A3198D">
      <w:pPr>
        <w:pStyle w:val="Betarp"/>
        <w:jc w:val="both"/>
        <w:rPr>
          <w:rFonts w:ascii="Times New Roman" w:hAnsi="Times New Roman"/>
        </w:rPr>
      </w:pPr>
    </w:p>
    <w:p w:rsidR="00DC0611" w:rsidRDefault="0003342D" w:rsidP="00F2035A">
      <w:pPr>
        <w:pStyle w:val="Betarp"/>
        <w:jc w:val="both"/>
        <w:rPr>
          <w:rFonts w:ascii="Times New Roman" w:hAnsi="Times New Roman"/>
          <w:sz w:val="24"/>
          <w:szCs w:val="24"/>
        </w:rPr>
        <w:sectPr w:rsidR="00DC0611" w:rsidSect="00DC0611">
          <w:headerReference w:type="default" r:id="rId8"/>
          <w:headerReference w:type="first" r:id="rId9"/>
          <w:pgSz w:w="11906" w:h="16838"/>
          <w:pgMar w:top="1134" w:right="567" w:bottom="1134" w:left="1701" w:header="567" w:footer="567" w:gutter="0"/>
          <w:pgNumType w:start="1"/>
          <w:cols w:space="1296"/>
          <w:titlePg/>
          <w:docGrid w:linePitch="360"/>
        </w:sectPr>
      </w:pPr>
      <w:bookmarkStart w:id="0" w:name="part_52c82c36507a48d59c4e2882ba5352d0"/>
      <w:bookmarkEnd w:id="0"/>
      <w:r w:rsidRPr="00844ECD">
        <w:rPr>
          <w:rFonts w:ascii="Times New Roman" w:hAnsi="Times New Roman"/>
          <w:sz w:val="24"/>
          <w:szCs w:val="24"/>
        </w:rPr>
        <w:t>Sprendimo projektas suderintas ir pasirašytas Ukmergės rajono savivaldybės dokume</w:t>
      </w:r>
      <w:r w:rsidR="00F2035A">
        <w:rPr>
          <w:rFonts w:ascii="Times New Roman" w:hAnsi="Times New Roman"/>
          <w:sz w:val="24"/>
          <w:szCs w:val="24"/>
        </w:rPr>
        <w:t>ntų valdymo sistemoje „Kontora“</w:t>
      </w:r>
    </w:p>
    <w:p w:rsidR="00F2035A" w:rsidRPr="007001F8" w:rsidRDefault="00F2035A" w:rsidP="00F2035A">
      <w:pPr>
        <w:ind w:left="4455" w:firstLine="720"/>
        <w:jc w:val="both"/>
      </w:pPr>
      <w:r w:rsidRPr="007001F8">
        <w:lastRenderedPageBreak/>
        <w:t>PATVIRTINTA</w:t>
      </w:r>
    </w:p>
    <w:p w:rsidR="00F2035A" w:rsidRPr="007001F8" w:rsidRDefault="00F2035A" w:rsidP="00F2035A">
      <w:pPr>
        <w:ind w:left="3879" w:firstLine="1296"/>
        <w:jc w:val="both"/>
      </w:pPr>
      <w:r w:rsidRPr="007001F8">
        <w:t>Ukmergės rajono savivaldybės tarybos</w:t>
      </w:r>
    </w:p>
    <w:p w:rsidR="00F2035A" w:rsidRPr="007001F8" w:rsidRDefault="00F2035A" w:rsidP="00F2035A">
      <w:pPr>
        <w:ind w:left="3888" w:firstLine="1287"/>
        <w:jc w:val="both"/>
      </w:pPr>
      <w:r w:rsidRPr="007001F8">
        <w:t>2023 m. _______d. sprendimu</w:t>
      </w:r>
    </w:p>
    <w:p w:rsidR="00F2035A" w:rsidRPr="007001F8" w:rsidRDefault="00F2035A" w:rsidP="00F2035A">
      <w:pPr>
        <w:ind w:left="3888" w:firstLine="1287"/>
        <w:jc w:val="both"/>
      </w:pPr>
      <w:r w:rsidRPr="007001F8">
        <w:t xml:space="preserve">sprendimu Nr. </w:t>
      </w:r>
    </w:p>
    <w:p w:rsidR="00F2035A" w:rsidRPr="007001F8" w:rsidRDefault="00F2035A" w:rsidP="00F2035A">
      <w:pPr>
        <w:ind w:left="5175" w:firstLine="720"/>
        <w:jc w:val="both"/>
      </w:pPr>
    </w:p>
    <w:p w:rsidR="00F2035A" w:rsidRPr="007001F8" w:rsidRDefault="00F2035A" w:rsidP="00F2035A">
      <w:pPr>
        <w:ind w:firstLine="720"/>
      </w:pPr>
    </w:p>
    <w:p w:rsidR="00F2035A" w:rsidRPr="007001F8" w:rsidRDefault="00F2035A" w:rsidP="00F2035A">
      <w:pPr>
        <w:keepNext/>
        <w:tabs>
          <w:tab w:val="left" w:pos="0"/>
        </w:tabs>
        <w:ind w:firstLine="720"/>
        <w:jc w:val="center"/>
        <w:rPr>
          <w:b/>
          <w:bCs/>
          <w:lang w:eastAsia="x-none"/>
        </w:rPr>
      </w:pPr>
      <w:r w:rsidRPr="007001F8">
        <w:rPr>
          <w:b/>
          <w:bCs/>
          <w:lang w:eastAsia="x-none"/>
        </w:rPr>
        <w:t>UKMERGĖS RAJONO SAVIVALDYBĖS ATLIEKŲ TVARKYMO TAISYKLĖS</w:t>
      </w:r>
    </w:p>
    <w:p w:rsidR="00F2035A" w:rsidRPr="007001F8" w:rsidRDefault="00F2035A" w:rsidP="00F2035A">
      <w:pPr>
        <w:ind w:firstLine="720"/>
      </w:pPr>
    </w:p>
    <w:p w:rsidR="00F2035A" w:rsidRDefault="00F2035A" w:rsidP="00F2035A">
      <w:pPr>
        <w:keepNext/>
        <w:tabs>
          <w:tab w:val="left" w:pos="0"/>
        </w:tabs>
        <w:jc w:val="center"/>
        <w:rPr>
          <w:b/>
          <w:bCs/>
          <w:lang w:eastAsia="x-none"/>
        </w:rPr>
      </w:pPr>
      <w:r>
        <w:rPr>
          <w:b/>
          <w:bCs/>
          <w:lang w:eastAsia="x-none"/>
        </w:rPr>
        <w:t xml:space="preserve">I </w:t>
      </w:r>
      <w:r w:rsidRPr="00A06BD6">
        <w:rPr>
          <w:b/>
          <w:bCs/>
          <w:lang w:eastAsia="x-none"/>
        </w:rPr>
        <w:t>SKYRIUS</w:t>
      </w:r>
      <w:r>
        <w:rPr>
          <w:b/>
          <w:bCs/>
          <w:lang w:eastAsia="x-none"/>
        </w:rPr>
        <w:t xml:space="preserve"> </w:t>
      </w:r>
    </w:p>
    <w:p w:rsidR="00F2035A" w:rsidRPr="007001F8" w:rsidRDefault="00F2035A" w:rsidP="00F2035A">
      <w:pPr>
        <w:keepNext/>
        <w:tabs>
          <w:tab w:val="left" w:pos="0"/>
        </w:tabs>
        <w:jc w:val="center"/>
        <w:rPr>
          <w:b/>
          <w:bCs/>
          <w:lang w:eastAsia="x-none"/>
        </w:rPr>
      </w:pPr>
      <w:r w:rsidRPr="007001F8">
        <w:rPr>
          <w:b/>
          <w:bCs/>
          <w:lang w:eastAsia="x-none"/>
        </w:rPr>
        <w:t>BENDROSIOS NUOSTATOS</w:t>
      </w:r>
    </w:p>
    <w:p w:rsidR="00F2035A" w:rsidRPr="007001F8" w:rsidRDefault="00F2035A" w:rsidP="00F2035A">
      <w:pPr>
        <w:ind w:firstLine="720"/>
        <w:jc w:val="both"/>
      </w:pPr>
    </w:p>
    <w:p w:rsidR="00F2035A" w:rsidRPr="007001F8" w:rsidRDefault="00F2035A" w:rsidP="00DC0611">
      <w:pPr>
        <w:tabs>
          <w:tab w:val="left" w:pos="1418"/>
        </w:tabs>
        <w:suppressAutoHyphens/>
        <w:ind w:firstLine="1276"/>
        <w:jc w:val="both"/>
        <w:rPr>
          <w:lang w:eastAsia="ar-SA"/>
        </w:rPr>
      </w:pPr>
      <w:r w:rsidRPr="007001F8">
        <w:rPr>
          <w:color w:val="000000"/>
          <w:lang w:eastAsia="ar-SA"/>
        </w:rPr>
        <w:t xml:space="preserve">1. </w:t>
      </w:r>
      <w:r w:rsidRPr="007001F8">
        <w:rPr>
          <w:lang w:eastAsia="ar-SA"/>
        </w:rPr>
        <w:t>Ukmergės rajono savivaldybės atliekų tvarkymo taisyklės (toliau – Taisyklės) parengtos vadovaujantis Lietuvos Respublikos aplinkos apsaugos įstatymu, Lietuvos Respublikos atliekų tvarkymo įstatymu, Lietuvos Respublikos pakuočių ir pakuočių atliekų tvarkymo įstatymu, Valstybiniu atliekų prevencijos ir tvarkymo 2021</w:t>
      </w:r>
      <w:r w:rsidR="00DC0611">
        <w:rPr>
          <w:lang w:eastAsia="ar-SA"/>
        </w:rPr>
        <w:t>–</w:t>
      </w:r>
      <w:r w:rsidRPr="007001F8">
        <w:rPr>
          <w:lang w:eastAsia="ar-SA"/>
        </w:rPr>
        <w:t>2027 metų planu, patvirtintu Lietuvos Respublikos Vyriausybės 2022 m. birželio 1 d. nutarimu Nr. 573, Atliekų tvarkymo taisyklėmis, patvirtintomis aplinkos ministro 1999 m. liepos 14 d. įsakymu Nr. 217, Pakuočių ir pakuočių atliekų tvarkymo taisyklėmis, patvirtintomis aplinkos ministro 2002 m. birželio 27 d. įsakymu Nr. 348, Minimaliais komunalinių atliekų tvarkymo paslaugos kokybės reikalavimais, patvirtintais aplinkos ministro 2012 m. spalio 23 d. įsakymu Nr. D1-857 ir kitais teisės aktais, reglamentuojančiais komunalinių atliekų tvarkymą.</w:t>
      </w:r>
    </w:p>
    <w:p w:rsidR="00F2035A" w:rsidRPr="007001F8" w:rsidRDefault="00F2035A" w:rsidP="00DC0611">
      <w:pPr>
        <w:tabs>
          <w:tab w:val="left" w:pos="1418"/>
        </w:tabs>
        <w:suppressAutoHyphens/>
        <w:ind w:firstLine="1276"/>
        <w:jc w:val="both"/>
        <w:rPr>
          <w:lang w:eastAsia="ar-SA"/>
        </w:rPr>
      </w:pPr>
      <w:r w:rsidRPr="007001F8">
        <w:rPr>
          <w:color w:val="000000"/>
          <w:lang w:eastAsia="ar-SA"/>
        </w:rPr>
        <w:t xml:space="preserve">2. </w:t>
      </w:r>
      <w:r w:rsidRPr="007001F8">
        <w:rPr>
          <w:lang w:eastAsia="ar-SA"/>
        </w:rPr>
        <w:t xml:space="preserve">Taisyklių paskirtis – Ukmergės rajono savivaldybės (toliau – Savivaldybė) teritorijoje plėtoti komunalinių atliekų tvarkymo sistemą, kuri užtikrintų, kad komunalinių atliekų tvarkymo paslauga būtų visuotinė, geros kokybės, prieinama (įperkama) ir atitiktų aplinkosaugos, techninius-ekonominius ir visuomenės saugos reikalavimus bei savivaldybės ir regiono atliekų prevencijos ir tvarkymo planų įgyvendinimą nustatančias komunalinių atliekų tvarkymo sąlygas. </w:t>
      </w:r>
    </w:p>
    <w:p w:rsidR="00F2035A" w:rsidRPr="007001F8" w:rsidRDefault="00F2035A" w:rsidP="00DC0611">
      <w:pPr>
        <w:tabs>
          <w:tab w:val="left" w:pos="1418"/>
        </w:tabs>
        <w:suppressAutoHyphens/>
        <w:ind w:firstLine="1276"/>
        <w:jc w:val="both"/>
        <w:rPr>
          <w:lang w:eastAsia="ar-SA"/>
        </w:rPr>
      </w:pPr>
      <w:r w:rsidRPr="007001F8">
        <w:rPr>
          <w:color w:val="000000"/>
          <w:lang w:eastAsia="ar-SA"/>
        </w:rPr>
        <w:t xml:space="preserve">3. </w:t>
      </w:r>
      <w:r w:rsidRPr="007001F8">
        <w:rPr>
          <w:lang w:eastAsia="ar-SA"/>
        </w:rPr>
        <w:t>Taisyklės reglamentuoja Savivaldybės komunalinių atliekų tvarkymo sistemos organizavimą, komunalinių atliekų tvarkymo paslaugos (toliau – paslauga) teikimo reikalavimus Savivaldybės teritorijoje, komunalinių atliekų turėtojų ir tvarkytojų teises, pareigas ir atsakomybę bei šių Taisyklių reikalavimų laikymosi priežiūros ir kontrolės mechanizmus bei tvarką.</w:t>
      </w:r>
    </w:p>
    <w:p w:rsidR="00F2035A" w:rsidRPr="007001F8" w:rsidRDefault="00F2035A" w:rsidP="00DC0611">
      <w:pPr>
        <w:tabs>
          <w:tab w:val="left" w:pos="1418"/>
        </w:tabs>
        <w:suppressAutoHyphens/>
        <w:ind w:firstLine="1276"/>
        <w:jc w:val="both"/>
        <w:rPr>
          <w:lang w:eastAsia="ar-SA"/>
        </w:rPr>
      </w:pPr>
      <w:r w:rsidRPr="007001F8">
        <w:rPr>
          <w:color w:val="000000"/>
          <w:lang w:eastAsia="ar-SA"/>
        </w:rPr>
        <w:t xml:space="preserve">4. </w:t>
      </w:r>
      <w:r w:rsidRPr="007001F8">
        <w:rPr>
          <w:lang w:eastAsia="ar-SA"/>
        </w:rPr>
        <w:t xml:space="preserve">Taisyklės yra privalomos visiems Savivaldybės teritorijoje esantiems ir (ar) veikiantiems fiziniams ir juridiniams asmenims (įmonėms), išskyrus įmones, turinčias Lietuvos Respublikos aplinkos ministerijos nustatyta tvarka išduotus taršos integruotos prevencijos ir kontrolės leidimus ar taršos leidimus, kuriuose nustatyti atliekų tvarkymo reikalavimai negali būti įvykdyti Savivaldybės organizuojamoje komunalinių atliekų tvarkymo sistemoje. </w:t>
      </w:r>
    </w:p>
    <w:p w:rsidR="00F2035A" w:rsidRPr="007001F8" w:rsidRDefault="00F2035A" w:rsidP="00F2035A">
      <w:pPr>
        <w:tabs>
          <w:tab w:val="left" w:pos="1418"/>
        </w:tabs>
        <w:suppressAutoHyphens/>
        <w:ind w:left="720" w:firstLine="720"/>
        <w:jc w:val="both"/>
        <w:rPr>
          <w:lang w:eastAsia="ar-SA"/>
        </w:rPr>
      </w:pPr>
    </w:p>
    <w:p w:rsidR="00F2035A" w:rsidRPr="007001F8" w:rsidRDefault="00F2035A" w:rsidP="00F2035A">
      <w:pPr>
        <w:suppressAutoHyphens/>
        <w:jc w:val="center"/>
        <w:rPr>
          <w:b/>
          <w:lang w:eastAsia="ar-SA"/>
        </w:rPr>
      </w:pPr>
      <w:r w:rsidRPr="007001F8">
        <w:rPr>
          <w:b/>
          <w:lang w:eastAsia="ar-SA"/>
        </w:rPr>
        <w:t>II SKYRIUS</w:t>
      </w:r>
    </w:p>
    <w:p w:rsidR="00F2035A" w:rsidRPr="007001F8" w:rsidRDefault="00F2035A" w:rsidP="00F2035A">
      <w:pPr>
        <w:suppressAutoHyphens/>
        <w:jc w:val="center"/>
        <w:rPr>
          <w:b/>
          <w:lang w:eastAsia="ar-SA"/>
        </w:rPr>
      </w:pPr>
      <w:r w:rsidRPr="007001F8">
        <w:rPr>
          <w:b/>
          <w:lang w:eastAsia="ar-SA"/>
        </w:rPr>
        <w:t>PAGRINDINĖS SĄVOKOS</w:t>
      </w:r>
    </w:p>
    <w:p w:rsidR="00F2035A" w:rsidRPr="007001F8" w:rsidRDefault="00F2035A" w:rsidP="00F2035A">
      <w:pPr>
        <w:suppressAutoHyphens/>
        <w:ind w:left="720" w:firstLine="720"/>
        <w:jc w:val="center"/>
        <w:rPr>
          <w:b/>
          <w:lang w:eastAsia="ar-SA"/>
        </w:rPr>
      </w:pPr>
    </w:p>
    <w:p w:rsidR="00F2035A" w:rsidRPr="007001F8" w:rsidRDefault="00F2035A" w:rsidP="00DC0611">
      <w:pPr>
        <w:tabs>
          <w:tab w:val="left" w:pos="1418"/>
        </w:tabs>
        <w:suppressAutoHyphens/>
        <w:ind w:firstLine="1276"/>
        <w:jc w:val="both"/>
        <w:rPr>
          <w:lang w:eastAsia="ar-SA"/>
        </w:rPr>
      </w:pPr>
      <w:r w:rsidRPr="007001F8">
        <w:rPr>
          <w:color w:val="000000"/>
          <w:lang w:eastAsia="ar-SA"/>
        </w:rPr>
        <w:t xml:space="preserve">5. </w:t>
      </w:r>
      <w:r w:rsidRPr="007001F8">
        <w:rPr>
          <w:lang w:eastAsia="ar-SA"/>
        </w:rPr>
        <w:t>Šiose Taisyklėse vartojamos sąvokos:</w:t>
      </w:r>
    </w:p>
    <w:p w:rsidR="00F2035A" w:rsidRPr="007001F8" w:rsidRDefault="00F2035A" w:rsidP="00DC0611">
      <w:pPr>
        <w:tabs>
          <w:tab w:val="left" w:pos="1418"/>
          <w:tab w:val="left" w:pos="1701"/>
        </w:tabs>
        <w:suppressAutoHyphens/>
        <w:ind w:firstLine="1276"/>
        <w:jc w:val="both"/>
        <w:rPr>
          <w:lang w:eastAsia="ar-SA"/>
        </w:rPr>
      </w:pPr>
      <w:r w:rsidRPr="007001F8">
        <w:rPr>
          <w:lang w:eastAsia="ar-SA"/>
        </w:rPr>
        <w:t xml:space="preserve">5.1. </w:t>
      </w:r>
      <w:r w:rsidRPr="007001F8">
        <w:rPr>
          <w:b/>
          <w:bCs/>
        </w:rPr>
        <w:t>Antrinės žaliavos</w:t>
      </w:r>
      <w:r w:rsidRPr="007001F8">
        <w:rPr>
          <w:rStyle w:val="apple-converted-space"/>
        </w:rPr>
        <w:t> </w:t>
      </w:r>
      <w:r w:rsidRPr="007001F8">
        <w:t>– tiesiogiai perdirbti tinkamos atliekos ir perdirbti tinkamos iš atliekų gautos medžiagos.</w:t>
      </w:r>
    </w:p>
    <w:p w:rsidR="00F2035A" w:rsidRPr="007001F8" w:rsidRDefault="00F2035A" w:rsidP="00DC0611">
      <w:pPr>
        <w:tabs>
          <w:tab w:val="left" w:pos="1418"/>
          <w:tab w:val="left" w:pos="1701"/>
        </w:tabs>
        <w:suppressAutoHyphens/>
        <w:ind w:firstLine="1276"/>
        <w:jc w:val="both"/>
        <w:rPr>
          <w:lang w:eastAsia="ar-SA"/>
        </w:rPr>
      </w:pPr>
      <w:r w:rsidRPr="007001F8">
        <w:rPr>
          <w:bCs/>
          <w:lang w:eastAsia="ar-SA"/>
        </w:rPr>
        <w:t>5.2.</w:t>
      </w:r>
      <w:r w:rsidRPr="00C80E07">
        <w:rPr>
          <w:b/>
        </w:rPr>
        <w:t xml:space="preserve"> </w:t>
      </w:r>
      <w:r w:rsidRPr="007001F8">
        <w:rPr>
          <w:b/>
          <w:lang w:eastAsia="ar-SA"/>
        </w:rPr>
        <w:t>Atliekų turėtojas</w:t>
      </w:r>
      <w:r w:rsidRPr="007001F8">
        <w:rPr>
          <w:lang w:eastAsia="ar-SA"/>
        </w:rPr>
        <w:t xml:space="preserve"> – atliekų darytojas arba asmuo, turintis atliekų.</w:t>
      </w:r>
    </w:p>
    <w:p w:rsidR="00F2035A" w:rsidRPr="007001F8" w:rsidRDefault="00F2035A" w:rsidP="00DC0611">
      <w:pPr>
        <w:tabs>
          <w:tab w:val="left" w:pos="1418"/>
          <w:tab w:val="left" w:pos="1701"/>
        </w:tabs>
        <w:suppressAutoHyphens/>
        <w:ind w:firstLine="1276"/>
        <w:jc w:val="both"/>
        <w:rPr>
          <w:lang w:eastAsia="ar-SA"/>
        </w:rPr>
      </w:pPr>
      <w:r w:rsidRPr="007001F8">
        <w:rPr>
          <w:lang w:eastAsia="ar-SA"/>
        </w:rPr>
        <w:t xml:space="preserve">5.3. </w:t>
      </w:r>
      <w:r w:rsidRPr="007001F8">
        <w:rPr>
          <w:b/>
          <w:bCs/>
          <w:lang w:eastAsia="ar-SA"/>
        </w:rPr>
        <w:t>Atliekų tvarkytojas</w:t>
      </w:r>
      <w:r w:rsidRPr="007001F8">
        <w:rPr>
          <w:lang w:eastAsia="ar-SA"/>
        </w:rPr>
        <w:t xml:space="preserve"> – įmonė, kuri surenka ir (ar) veža, ir (ar) paruošia naudoti, įskaitant pradinį apdorojimą, ir (ar) naudoja, ir (ar) šalina atliekas, atlieka šių veiklų organizavimą ir stebėseną, šalinimo vietų vėlesnę priežiūrą. Prie atliekų tvarkytojų priskiriami prekiautojai atliekomis ar tarpininkai, vykdantys nurodytą veiklą.</w:t>
      </w:r>
    </w:p>
    <w:p w:rsidR="00F2035A" w:rsidRPr="007001F8" w:rsidRDefault="00F2035A" w:rsidP="00DC0611">
      <w:pPr>
        <w:tabs>
          <w:tab w:val="left" w:pos="1418"/>
          <w:tab w:val="left" w:pos="1701"/>
        </w:tabs>
        <w:suppressAutoHyphens/>
        <w:ind w:firstLine="1276"/>
        <w:jc w:val="both"/>
        <w:rPr>
          <w:lang w:eastAsia="ar-SA"/>
        </w:rPr>
      </w:pPr>
      <w:r w:rsidRPr="007001F8">
        <w:rPr>
          <w:lang w:eastAsia="ar-SA"/>
        </w:rPr>
        <w:t xml:space="preserve">5.4. </w:t>
      </w:r>
      <w:r w:rsidRPr="007001F8">
        <w:rPr>
          <w:b/>
          <w:bCs/>
          <w:lang w:eastAsia="ar-SA"/>
        </w:rPr>
        <w:t>Bešeimininkės atliekos</w:t>
      </w:r>
      <w:r w:rsidRPr="007001F8">
        <w:rPr>
          <w:lang w:eastAsia="ar-SA"/>
        </w:rPr>
        <w:t xml:space="preserve"> - šiukšlės ir atliekos, kurių turėtojo nustatyti neįmanoma arba kuris neegzistuoja.</w:t>
      </w:r>
    </w:p>
    <w:p w:rsidR="00F2035A" w:rsidRPr="007001F8" w:rsidRDefault="00F2035A" w:rsidP="00DC0611">
      <w:pPr>
        <w:tabs>
          <w:tab w:val="left" w:pos="1418"/>
          <w:tab w:val="left" w:pos="1701"/>
        </w:tabs>
        <w:suppressAutoHyphens/>
        <w:ind w:firstLine="1276"/>
        <w:jc w:val="both"/>
        <w:rPr>
          <w:lang w:eastAsia="ar-SA"/>
        </w:rPr>
      </w:pPr>
      <w:r w:rsidRPr="007001F8">
        <w:t>5.5.</w:t>
      </w:r>
      <w:r w:rsidRPr="007001F8">
        <w:rPr>
          <w:b/>
          <w:bCs/>
        </w:rPr>
        <w:t xml:space="preserve"> Biologinės atliekos</w:t>
      </w:r>
      <w:r w:rsidRPr="007001F8">
        <w:rPr>
          <w:rStyle w:val="apple-converted-space"/>
        </w:rPr>
        <w:t> </w:t>
      </w:r>
      <w:r w:rsidRPr="007001F8">
        <w:t xml:space="preserve">– biologiškai skaidžios sodų ir parkų atliekos (pavyzdžiui, šakos, lapai, žolė), maisto ir virtuvės atliekos iš namų ūkių, biurų, restoranų, didmeninės prekybos, valgyklų, viešojo maitinimo įstaigų ir mažmeninės prekybos punktų ir panašios atliekos iš maisto </w:t>
      </w:r>
      <w:r w:rsidRPr="007001F8">
        <w:lastRenderedPageBreak/>
        <w:t>perdirbimo įmonių. Prie jų nepriskiriamos miškų ar žemės ūkio atliekos, nuotekų dumblas, natūralių audinių, popieriaus ir kartono, medienos atliekos.</w:t>
      </w:r>
    </w:p>
    <w:p w:rsidR="00F2035A" w:rsidRPr="007001F8" w:rsidRDefault="00F2035A" w:rsidP="00DC0611">
      <w:pPr>
        <w:tabs>
          <w:tab w:val="left" w:pos="1418"/>
          <w:tab w:val="left" w:pos="1701"/>
        </w:tabs>
        <w:suppressAutoHyphens/>
        <w:ind w:firstLine="1276"/>
        <w:jc w:val="both"/>
        <w:rPr>
          <w:lang w:eastAsia="ar-SA"/>
        </w:rPr>
      </w:pPr>
      <w:r w:rsidRPr="007001F8">
        <w:rPr>
          <w:lang w:eastAsia="ar-SA"/>
        </w:rPr>
        <w:t xml:space="preserve">5.6. </w:t>
      </w:r>
      <w:r w:rsidRPr="007001F8">
        <w:rPr>
          <w:b/>
          <w:lang w:eastAsia="ar-SA"/>
        </w:rPr>
        <w:t>Biologiškai skaidžios atliekos</w:t>
      </w:r>
      <w:r w:rsidRPr="007001F8">
        <w:rPr>
          <w:lang w:eastAsia="ar-SA"/>
        </w:rPr>
        <w:t xml:space="preserve"> – bet kokios atliekos, kurios gali skaidytis ar būti suskaidytos aerobiniu ar anaerobiniu būdu, pavyzdžiui, maisto ir virtuvės atliekos, žaliosios atliekos, popieriaus ir kartono, medienos, natūralių audinių atliekos.</w:t>
      </w:r>
    </w:p>
    <w:p w:rsidR="00F2035A" w:rsidRPr="007001F8" w:rsidRDefault="00F2035A" w:rsidP="00DC0611">
      <w:pPr>
        <w:tabs>
          <w:tab w:val="left" w:pos="1418"/>
          <w:tab w:val="left" w:pos="1701"/>
        </w:tabs>
        <w:suppressAutoHyphens/>
        <w:ind w:firstLine="1276"/>
        <w:jc w:val="both"/>
        <w:rPr>
          <w:lang w:eastAsia="ar-SA"/>
        </w:rPr>
      </w:pPr>
      <w:r w:rsidRPr="007001F8">
        <w:rPr>
          <w:lang w:eastAsia="ar-SA"/>
        </w:rPr>
        <w:t xml:space="preserve">5.7. </w:t>
      </w:r>
      <w:r w:rsidRPr="007001F8">
        <w:rPr>
          <w:b/>
          <w:lang w:eastAsia="ar-SA"/>
        </w:rPr>
        <w:t>Buityje susidarančios pavojingosios atliekos</w:t>
      </w:r>
      <w:r w:rsidRPr="007001F8">
        <w:rPr>
          <w:lang w:eastAsia="ar-SA"/>
        </w:rPr>
        <w:t xml:space="preserve"> – buityje susidarančios atliekos, kurios pasižymi viena ar keliomis pavojingumą lemiančiomis savybėmis ir/ar atitinka atliekų pavojingumo kriterijus: baterijos, akumuliatoriai, buitinės chemijos produktų, dažų, lakų, skiediklių atliekos, cheminėmis medžiagomis užteršta pakuotė, tepalų filtrai, panaudoti tepalai ir kitos naftos produktų atliekos, pavojingų medžiagų turinčios elektros ir elektronikos įrangos, dienos šviesos lempos ir kitos atliekos, kuriose yra gyvsidabrio ir kitos buityje susidarančios atliekos, kurios pagal teisės aktų reikalavimus priskiriamos pavojingoms.</w:t>
      </w:r>
    </w:p>
    <w:p w:rsidR="00F2035A" w:rsidRPr="007001F8" w:rsidRDefault="00F2035A" w:rsidP="00DC0611">
      <w:pPr>
        <w:tabs>
          <w:tab w:val="left" w:pos="1418"/>
          <w:tab w:val="left" w:pos="1701"/>
        </w:tabs>
        <w:suppressAutoHyphens/>
        <w:ind w:firstLine="1276"/>
        <w:jc w:val="both"/>
        <w:rPr>
          <w:lang w:eastAsia="ar-SA"/>
        </w:rPr>
      </w:pPr>
      <w:r w:rsidRPr="007001F8">
        <w:rPr>
          <w:lang w:eastAsia="ar-SA"/>
        </w:rPr>
        <w:t>5.8.</w:t>
      </w:r>
      <w:r w:rsidRPr="007001F8">
        <w:rPr>
          <w:b/>
          <w:bCs/>
          <w:lang w:eastAsia="ar-SA"/>
        </w:rPr>
        <w:t xml:space="preserve"> Buityje susidarančios</w:t>
      </w:r>
      <w:r w:rsidRPr="007001F8">
        <w:rPr>
          <w:lang w:eastAsia="ar-SA"/>
        </w:rPr>
        <w:t xml:space="preserve"> </w:t>
      </w:r>
      <w:r w:rsidRPr="007001F8">
        <w:rPr>
          <w:b/>
          <w:lang w:eastAsia="ar-SA"/>
        </w:rPr>
        <w:t>statybinės atliekos</w:t>
      </w:r>
      <w:r w:rsidRPr="007001F8">
        <w:rPr>
          <w:lang w:eastAsia="ar-SA"/>
        </w:rPr>
        <w:t xml:space="preserve"> – atliekos, susidarančios atliekant </w:t>
      </w:r>
      <w:r w:rsidRPr="007001F8">
        <w:t>smulkius gyvenamojo būsto (patalpų) statybos (griovimo) ar remonto darbus, kuriems vykdyti teisės aktų nustatyta tvarka nėra privalomas statybą leidžiantis dokumentas ar rašytinis pritarimas statinio projektui.</w:t>
      </w:r>
      <w:r w:rsidRPr="007001F8">
        <w:rPr>
          <w:b/>
          <w:lang w:eastAsia="ar-SA"/>
        </w:rPr>
        <w:t xml:space="preserve"> </w:t>
      </w:r>
    </w:p>
    <w:p w:rsidR="00F2035A" w:rsidRPr="007001F8" w:rsidRDefault="00F2035A" w:rsidP="00DC0611">
      <w:pPr>
        <w:tabs>
          <w:tab w:val="left" w:pos="1418"/>
          <w:tab w:val="left" w:pos="1701"/>
        </w:tabs>
        <w:suppressAutoHyphens/>
        <w:ind w:firstLine="1276"/>
        <w:jc w:val="both"/>
      </w:pPr>
      <w:r w:rsidRPr="007001F8">
        <w:rPr>
          <w:lang w:eastAsia="ar-SA"/>
        </w:rPr>
        <w:t>5.9.</w:t>
      </w:r>
      <w:r w:rsidRPr="007001F8">
        <w:rPr>
          <w:b/>
          <w:bCs/>
          <w:lang w:eastAsia="ar-SA"/>
        </w:rPr>
        <w:t xml:space="preserve"> Buityje susidarančios tekstilės atliekos</w:t>
      </w:r>
      <w:r w:rsidRPr="007001F8">
        <w:rPr>
          <w:lang w:eastAsia="ar-SA"/>
        </w:rPr>
        <w:t xml:space="preserve"> – drabužiai, medžiagų atraižos, užuolaidos ir kita tekstilė bei avalynė, išskyrus prekyboje, gamyboje ir (ar) pramonėje susidarančias tekstilės atliekas.</w:t>
      </w:r>
    </w:p>
    <w:p w:rsidR="00F2035A" w:rsidRPr="007001F8" w:rsidRDefault="00F2035A" w:rsidP="00DC0611">
      <w:pPr>
        <w:tabs>
          <w:tab w:val="left" w:pos="1418"/>
          <w:tab w:val="left" w:pos="1701"/>
        </w:tabs>
        <w:suppressAutoHyphens/>
        <w:ind w:firstLine="1276"/>
        <w:jc w:val="both"/>
        <w:rPr>
          <w:lang w:eastAsia="ar-SA"/>
        </w:rPr>
      </w:pPr>
      <w:r w:rsidRPr="007001F8">
        <w:rPr>
          <w:lang w:eastAsia="ar-SA"/>
        </w:rPr>
        <w:t xml:space="preserve">5.10. </w:t>
      </w:r>
      <w:r w:rsidRPr="007001F8">
        <w:rPr>
          <w:b/>
          <w:lang w:eastAsia="ar-SA"/>
        </w:rPr>
        <w:t>Didelių gabaritų (stambios) atliekos</w:t>
      </w:r>
      <w:r w:rsidRPr="007001F8">
        <w:rPr>
          <w:lang w:eastAsia="ar-SA"/>
        </w:rPr>
        <w:t xml:space="preserve"> – stambūs buities apyvokos daiktai: baldai, langai, durys, dviračiai ir kitos namų ūkyje susidarančios didelių matmenų atliekos, kurios dėl savo dydžio negali būti metamos į mišrių komunalinių atliekų surinkimo konteinerius. Didelių gabaritų atliekoms </w:t>
      </w:r>
      <w:r w:rsidRPr="002D6826">
        <w:t>nepriskiriamos statybos ir griovimo atliekos, buityje susidarančios pavojingosios, elektros ir elektroninės įrangos atliekos, naudotos padangos.</w:t>
      </w:r>
      <w:r w:rsidRPr="002D6826">
        <w:rPr>
          <w:lang w:eastAsia="ar-SA"/>
        </w:rPr>
        <w:t xml:space="preserve"> </w:t>
      </w:r>
    </w:p>
    <w:p w:rsidR="00F2035A" w:rsidRPr="007001F8" w:rsidRDefault="00F2035A" w:rsidP="00DC0611">
      <w:pPr>
        <w:tabs>
          <w:tab w:val="left" w:pos="1418"/>
          <w:tab w:val="left" w:pos="1701"/>
        </w:tabs>
        <w:suppressAutoHyphens/>
        <w:ind w:firstLine="1276"/>
        <w:jc w:val="both"/>
        <w:rPr>
          <w:lang w:eastAsia="ar-SA"/>
        </w:rPr>
      </w:pPr>
      <w:r w:rsidRPr="007001F8">
        <w:rPr>
          <w:lang w:eastAsia="ar-SA"/>
        </w:rPr>
        <w:t xml:space="preserve">5.11. </w:t>
      </w:r>
      <w:r w:rsidRPr="007001F8">
        <w:rPr>
          <w:b/>
          <w:lang w:eastAsia="ar-SA"/>
        </w:rPr>
        <w:t xml:space="preserve">Didelių gabaritų atliekų surinkimo aikštelė (DGASA) </w:t>
      </w:r>
      <w:r w:rsidRPr="007001F8">
        <w:rPr>
          <w:lang w:eastAsia="ar-SA"/>
        </w:rPr>
        <w:t>– aikštelė, įrengta Gerseniškių g. 5, Ukmergėje, kurioje atliekos priimamos ir tvarkomos aikštelės operatoriaus nustatyta tvarka.</w:t>
      </w:r>
    </w:p>
    <w:p w:rsidR="00F2035A" w:rsidRPr="007001F8" w:rsidRDefault="00F2035A" w:rsidP="00DC0611">
      <w:pPr>
        <w:tabs>
          <w:tab w:val="left" w:pos="1418"/>
          <w:tab w:val="left" w:pos="1701"/>
        </w:tabs>
        <w:suppressAutoHyphens/>
        <w:ind w:firstLine="1276"/>
        <w:jc w:val="both"/>
        <w:rPr>
          <w:lang w:eastAsia="ar-SA"/>
        </w:rPr>
      </w:pPr>
      <w:r w:rsidRPr="007001F8">
        <w:rPr>
          <w:lang w:eastAsia="ar-SA"/>
        </w:rPr>
        <w:t xml:space="preserve">5.12. </w:t>
      </w:r>
      <w:r w:rsidRPr="007001F8">
        <w:rPr>
          <w:b/>
          <w:bCs/>
          <w:lang w:eastAsia="ar-SA"/>
        </w:rPr>
        <w:t>Dumblo kompostavimo aikštelė</w:t>
      </w:r>
      <w:r w:rsidRPr="00C80E07">
        <w:t xml:space="preserve"> </w:t>
      </w:r>
      <w:r w:rsidRPr="007001F8">
        <w:rPr>
          <w:lang w:eastAsia="ar-SA"/>
        </w:rPr>
        <w:t>– aikštelė, įrengta Sargelių kaime 15, Pabaisko seniūnijoje, Ukmergės rajone, kurioje žaliosios atliekos priimamos ir tvarkomos aikštelės operatoriaus nustatyta tvarka.</w:t>
      </w:r>
    </w:p>
    <w:p w:rsidR="00F2035A" w:rsidRPr="007001F8" w:rsidRDefault="00F2035A" w:rsidP="00DC0611">
      <w:pPr>
        <w:tabs>
          <w:tab w:val="left" w:pos="1418"/>
          <w:tab w:val="left" w:pos="1701"/>
        </w:tabs>
        <w:suppressAutoHyphens/>
        <w:ind w:firstLine="1276"/>
        <w:jc w:val="both"/>
        <w:rPr>
          <w:bCs/>
          <w:lang w:eastAsia="ar-SA"/>
        </w:rPr>
      </w:pPr>
      <w:r w:rsidRPr="007001F8">
        <w:rPr>
          <w:bCs/>
          <w:lang w:eastAsia="ar-SA"/>
        </w:rPr>
        <w:t>5.13.</w:t>
      </w:r>
      <w:r w:rsidRPr="007001F8">
        <w:rPr>
          <w:b/>
          <w:lang w:eastAsia="ar-SA"/>
        </w:rPr>
        <w:t xml:space="preserve"> Gaminių atliekos </w:t>
      </w:r>
      <w:r w:rsidR="00DC0611">
        <w:rPr>
          <w:b/>
          <w:lang w:eastAsia="ar-SA"/>
        </w:rPr>
        <w:t>–</w:t>
      </w:r>
      <w:r w:rsidRPr="007001F8">
        <w:rPr>
          <w:b/>
          <w:lang w:eastAsia="ar-SA"/>
        </w:rPr>
        <w:t xml:space="preserve"> </w:t>
      </w:r>
      <w:r w:rsidRPr="007001F8">
        <w:rPr>
          <w:bCs/>
          <w:lang w:eastAsia="ar-SA"/>
        </w:rPr>
        <w:t>atliekos, kurios susidaro pasibaigus alyvų, elektros ir elektroninės įrangos bei Lietuvos Respublikos mokesčio už aplinkos teršimą įstatymo nustatyta tvarka apmokestinamųjų gaminių, vienkartinių plastikinių gaminių (drėgnųjų servetėlių, oro balionėlių, tabako gaminių su filtrais, filtrų, parduodamų naudoti kartu su tabako gaminiais), žvejybos įrankių, kurių sudėtyje yra plastiko, naudojimo laikui, ir eksploatuoti netinkamos transporto priemonės.</w:t>
      </w:r>
    </w:p>
    <w:p w:rsidR="00F2035A" w:rsidRPr="007001F8" w:rsidRDefault="00F2035A" w:rsidP="00DC0611">
      <w:pPr>
        <w:tabs>
          <w:tab w:val="left" w:pos="1418"/>
          <w:tab w:val="left" w:pos="1701"/>
        </w:tabs>
        <w:suppressAutoHyphens/>
        <w:ind w:firstLine="1276"/>
        <w:jc w:val="both"/>
        <w:rPr>
          <w:lang w:eastAsia="ar-SA"/>
        </w:rPr>
      </w:pPr>
      <w:r w:rsidRPr="007001F8">
        <w:rPr>
          <w:bCs/>
          <w:lang w:eastAsia="ar-SA"/>
        </w:rPr>
        <w:t>5.14.</w:t>
      </w:r>
      <w:r w:rsidRPr="007001F8">
        <w:rPr>
          <w:b/>
          <w:lang w:eastAsia="ar-SA"/>
        </w:rPr>
        <w:t xml:space="preserve"> Gatvių, šaligatvių ir kitų teritorijų valymo sąšlavos</w:t>
      </w:r>
      <w:r w:rsidRPr="007001F8">
        <w:rPr>
          <w:lang w:eastAsia="ar-SA"/>
        </w:rPr>
        <w:t xml:space="preserve"> – smulkios medžių šakos, lapai, pumpurai, žiedai, smulkios komunalinės atliekos (šiukšlės), dulkės, žemės, purvas, smėlis, žvyras ir kitos panašios medžiagos, kurios susidaro valant gatves, šaligatvius ir kitas teritorijas.</w:t>
      </w:r>
    </w:p>
    <w:p w:rsidR="00F2035A" w:rsidRPr="007001F8" w:rsidRDefault="00F2035A" w:rsidP="00DC0611">
      <w:pPr>
        <w:tabs>
          <w:tab w:val="left" w:pos="1418"/>
          <w:tab w:val="left" w:pos="1701"/>
        </w:tabs>
        <w:suppressAutoHyphens/>
        <w:ind w:firstLine="1276"/>
        <w:jc w:val="both"/>
      </w:pPr>
      <w:r w:rsidRPr="007001F8">
        <w:rPr>
          <w:lang w:eastAsia="ar-SA"/>
        </w:rPr>
        <w:t xml:space="preserve">5.15. </w:t>
      </w:r>
      <w:r w:rsidRPr="007001F8">
        <w:rPr>
          <w:b/>
          <w:bCs/>
          <w:lang w:eastAsia="ar-SA"/>
        </w:rPr>
        <w:t>Įmonė</w:t>
      </w:r>
      <w:r w:rsidRPr="007001F8">
        <w:rPr>
          <w:lang w:eastAsia="ar-SA"/>
        </w:rPr>
        <w:t xml:space="preserve"> </w:t>
      </w:r>
      <w:r>
        <w:rPr>
          <w:lang w:eastAsia="ar-SA"/>
        </w:rPr>
        <w:t>–</w:t>
      </w:r>
      <w:r w:rsidRPr="007001F8">
        <w:rPr>
          <w:lang w:eastAsia="ar-SA"/>
        </w:rPr>
        <w:t xml:space="preserve"> </w:t>
      </w:r>
      <w:r w:rsidRPr="007001F8">
        <w:t>fizinis</w:t>
      </w:r>
      <w:r>
        <w:t xml:space="preserve"> </w:t>
      </w:r>
      <w:r w:rsidRPr="007001F8">
        <w:t xml:space="preserve">asmuo, vykdantis individualią veiklą, juridinis asmuo, jo filialas, atstovybė, kita organizacija ar jų padaliniai (struktūriniai, ūkiniai ar pan.).  </w:t>
      </w:r>
    </w:p>
    <w:p w:rsidR="00F2035A" w:rsidRPr="007001F8" w:rsidRDefault="00F2035A" w:rsidP="00DC0611">
      <w:pPr>
        <w:tabs>
          <w:tab w:val="left" w:pos="1418"/>
          <w:tab w:val="left" w:pos="1701"/>
        </w:tabs>
        <w:suppressAutoHyphens/>
        <w:ind w:firstLine="1276"/>
        <w:jc w:val="both"/>
        <w:rPr>
          <w:lang w:eastAsia="ar-SA"/>
        </w:rPr>
      </w:pPr>
      <w:r w:rsidRPr="00D42FFD">
        <w:rPr>
          <w:lang w:eastAsia="ar-SA"/>
        </w:rPr>
        <w:t xml:space="preserve">5.16. </w:t>
      </w:r>
      <w:r w:rsidRPr="007001F8">
        <w:rPr>
          <w:b/>
          <w:bCs/>
          <w:lang w:eastAsia="ar-SA"/>
        </w:rPr>
        <w:t>Komunalinės atliekos</w:t>
      </w:r>
      <w:r w:rsidRPr="007001F8">
        <w:rPr>
          <w:lang w:eastAsia="ar-SA"/>
        </w:rPr>
        <w:t xml:space="preserve"> – 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septikų, taip pat kanalizacijos ir </w:t>
      </w:r>
      <w:r w:rsidRPr="00C2676D">
        <w:rPr>
          <w:lang w:eastAsia="ar-SA"/>
        </w:rPr>
        <w:t>nuotekų valymo atliekos, įskaitant nuotekų dumblą, eksploatuoti netinkamos transporto priemonės ir statybinės atliekos.</w:t>
      </w:r>
    </w:p>
    <w:p w:rsidR="00F2035A" w:rsidRPr="007001F8" w:rsidRDefault="00F2035A" w:rsidP="00DC0611">
      <w:pPr>
        <w:tabs>
          <w:tab w:val="left" w:pos="1418"/>
          <w:tab w:val="left" w:pos="1701"/>
        </w:tabs>
        <w:suppressAutoHyphens/>
        <w:ind w:firstLine="1276"/>
        <w:jc w:val="both"/>
        <w:rPr>
          <w:lang w:eastAsia="ar-SA"/>
        </w:rPr>
      </w:pPr>
      <w:r w:rsidRPr="007001F8">
        <w:rPr>
          <w:lang w:eastAsia="ar-SA"/>
        </w:rPr>
        <w:t>5.1</w:t>
      </w:r>
      <w:r>
        <w:rPr>
          <w:lang w:eastAsia="ar-SA"/>
        </w:rPr>
        <w:t>7</w:t>
      </w:r>
      <w:r w:rsidRPr="007001F8">
        <w:rPr>
          <w:lang w:eastAsia="ar-SA"/>
        </w:rPr>
        <w:t xml:space="preserve">. </w:t>
      </w:r>
      <w:r w:rsidRPr="007001F8">
        <w:rPr>
          <w:b/>
          <w:bCs/>
          <w:lang w:eastAsia="ar-SA"/>
        </w:rPr>
        <w:t>Komunalinių atliekų tvarkymo sistemos administratorius</w:t>
      </w:r>
      <w:r w:rsidRPr="007001F8">
        <w:rPr>
          <w:lang w:eastAsia="ar-SA"/>
        </w:rPr>
        <w:t xml:space="preserve"> – vienos, kelių ar visų į komunalinių atliekų tvarkymo regioną įeinančios savivaldybės (savivaldybių) įsteigtas juridinis asmuo, savivaldybės (savivaldybių) pavedimu atliekantis komunalinių atliekų tvarkymo sistemos </w:t>
      </w:r>
      <w:r w:rsidRPr="007001F8">
        <w:rPr>
          <w:lang w:eastAsia="ar-SA"/>
        </w:rPr>
        <w:lastRenderedPageBreak/>
        <w:t>organizavimo funkcijas ir (ar) regioninių komunalinių atliekų tvarkymo įrenginių valdymą ir (ar) teikiantis komunalinių atliekų tvarkymo paslaugas.</w:t>
      </w:r>
    </w:p>
    <w:p w:rsidR="00F2035A" w:rsidRPr="007001F8" w:rsidRDefault="00F2035A" w:rsidP="00DC0611">
      <w:pPr>
        <w:tabs>
          <w:tab w:val="left" w:pos="1418"/>
          <w:tab w:val="left" w:pos="1701"/>
        </w:tabs>
        <w:suppressAutoHyphens/>
        <w:ind w:firstLine="1276"/>
        <w:jc w:val="both"/>
        <w:rPr>
          <w:lang w:eastAsia="ar-SA"/>
        </w:rPr>
      </w:pPr>
      <w:r w:rsidRPr="00A06BD6">
        <w:rPr>
          <w:lang w:eastAsia="ar-SA"/>
        </w:rPr>
        <w:t>5.18.</w:t>
      </w:r>
      <w:r>
        <w:rPr>
          <w:b/>
          <w:bCs/>
          <w:lang w:eastAsia="ar-SA"/>
        </w:rPr>
        <w:t xml:space="preserve"> </w:t>
      </w:r>
      <w:r w:rsidRPr="007001F8">
        <w:rPr>
          <w:b/>
          <w:bCs/>
          <w:lang w:eastAsia="ar-SA"/>
        </w:rPr>
        <w:t xml:space="preserve">Komunalinių atliekų tvarkytojas </w:t>
      </w:r>
      <w:r w:rsidRPr="007001F8">
        <w:rPr>
          <w:lang w:eastAsia="ar-SA"/>
        </w:rPr>
        <w:t xml:space="preserve">– komunalinių atliekų surinkimo ir vežimo paslaugas teikianti įmonė, teisės aktų nustatyta tvarka sudariusi komunalinių atliekų tvarkymo paslaugos teikimo ir (ar) komunalinių atliekų sraute susidarančių pakuočių atliekų ir antrinių žaliavų rūšiuojamojo surinkimo Savivaldybės komunalinių atliekų tvarkymo sistemoje ir šių atliekų vežimo paslaugos sutartį su Ukmergės rajono savivaldybės administracija. </w:t>
      </w:r>
    </w:p>
    <w:p w:rsidR="00F2035A" w:rsidRPr="007001F8" w:rsidRDefault="00F2035A" w:rsidP="00DC0611">
      <w:pPr>
        <w:tabs>
          <w:tab w:val="left" w:pos="1418"/>
          <w:tab w:val="left" w:pos="1701"/>
        </w:tabs>
        <w:suppressAutoHyphens/>
        <w:ind w:firstLine="1276"/>
        <w:jc w:val="both"/>
        <w:rPr>
          <w:lang w:eastAsia="ar-SA"/>
        </w:rPr>
      </w:pPr>
      <w:r w:rsidRPr="007001F8">
        <w:rPr>
          <w:lang w:eastAsia="ar-SA"/>
        </w:rPr>
        <w:t>5.1</w:t>
      </w:r>
      <w:r>
        <w:rPr>
          <w:lang w:eastAsia="ar-SA"/>
        </w:rPr>
        <w:t>9</w:t>
      </w:r>
      <w:r w:rsidRPr="007001F8">
        <w:rPr>
          <w:lang w:eastAsia="ar-SA"/>
        </w:rPr>
        <w:t xml:space="preserve">. </w:t>
      </w:r>
      <w:r w:rsidRPr="007001F8">
        <w:rPr>
          <w:b/>
          <w:bCs/>
        </w:rPr>
        <w:t>Komunalinių atliekų tvarkymo paslauga</w:t>
      </w:r>
      <w:r w:rsidRPr="007001F8">
        <w:rPr>
          <w:rStyle w:val="apple-converted-space"/>
        </w:rPr>
        <w:t> </w:t>
      </w:r>
      <w:r w:rsidRPr="007001F8">
        <w:t>– viešoji paslauga, apimanti komunalinių atliekų surinkimą, vežimą, naudojimą, šalinimą, šių veiklų organizavimą, stebėseną, šalinimo vietų vėlesnę priežiūrą.</w:t>
      </w:r>
    </w:p>
    <w:p w:rsidR="00F2035A" w:rsidRPr="007001F8" w:rsidRDefault="00F2035A" w:rsidP="00DC0611">
      <w:pPr>
        <w:tabs>
          <w:tab w:val="left" w:pos="1418"/>
          <w:tab w:val="left" w:pos="1701"/>
        </w:tabs>
        <w:suppressAutoHyphens/>
        <w:ind w:firstLine="1276"/>
        <w:jc w:val="both"/>
        <w:rPr>
          <w:lang w:eastAsia="ar-SA"/>
        </w:rPr>
      </w:pPr>
      <w:r w:rsidRPr="00A06BD6">
        <w:rPr>
          <w:lang w:eastAsia="ar-SA"/>
        </w:rPr>
        <w:t>5.20.</w:t>
      </w:r>
      <w:r>
        <w:rPr>
          <w:b/>
          <w:bCs/>
          <w:lang w:eastAsia="ar-SA"/>
        </w:rPr>
        <w:t xml:space="preserve"> </w:t>
      </w:r>
      <w:r w:rsidRPr="007001F8">
        <w:rPr>
          <w:b/>
          <w:bCs/>
          <w:lang w:eastAsia="ar-SA"/>
        </w:rPr>
        <w:t>Komunalinių atliekų tvarkymo paslaugos teikimo administravimas</w:t>
      </w:r>
      <w:r w:rsidRPr="007001F8">
        <w:rPr>
          <w:lang w:eastAsia="ar-SA"/>
        </w:rPr>
        <w:t xml:space="preserve"> – savivaldybės veikla nustatant komunalinių atliekų tvarkymo paslaugos teikimo taisykles, priimant kitus teisės aktus, reglamentuojančius komunalinių atliekų tvarkymą, taip pat Taisyklių, kitų teisės aktų reikalavimų vykdymo kontrolė.</w:t>
      </w:r>
    </w:p>
    <w:p w:rsidR="00F2035A" w:rsidRPr="007001F8" w:rsidRDefault="00F2035A" w:rsidP="00DC0611">
      <w:pPr>
        <w:tabs>
          <w:tab w:val="left" w:pos="1418"/>
          <w:tab w:val="left" w:pos="1701"/>
        </w:tabs>
        <w:suppressAutoHyphens/>
        <w:ind w:firstLine="1276"/>
        <w:jc w:val="both"/>
        <w:rPr>
          <w:lang w:eastAsia="ar-SA"/>
        </w:rPr>
      </w:pPr>
      <w:r w:rsidRPr="007001F8">
        <w:rPr>
          <w:lang w:eastAsia="ar-SA"/>
        </w:rPr>
        <w:t>5.</w:t>
      </w:r>
      <w:r>
        <w:rPr>
          <w:lang w:eastAsia="ar-SA"/>
        </w:rPr>
        <w:t>21</w:t>
      </w:r>
      <w:r w:rsidRPr="007001F8">
        <w:rPr>
          <w:lang w:eastAsia="ar-SA"/>
        </w:rPr>
        <w:t>.</w:t>
      </w:r>
      <w:r>
        <w:rPr>
          <w:lang w:eastAsia="ar-SA"/>
        </w:rPr>
        <w:t xml:space="preserve"> </w:t>
      </w:r>
      <w:r w:rsidRPr="007001F8">
        <w:rPr>
          <w:b/>
          <w:bCs/>
          <w:lang w:eastAsia="ar-SA"/>
        </w:rPr>
        <w:t>Konteinerių aikštelė</w:t>
      </w:r>
      <w:r w:rsidRPr="007001F8">
        <w:rPr>
          <w:lang w:eastAsia="ar-SA"/>
        </w:rPr>
        <w:t xml:space="preserve"> – konteinerių grupė, skirta tos pačios ar įvairių rūšių komunalinėms atliekoms surinkti.</w:t>
      </w:r>
    </w:p>
    <w:p w:rsidR="00F2035A" w:rsidRPr="007001F8" w:rsidRDefault="00F2035A" w:rsidP="00DC0611">
      <w:pPr>
        <w:tabs>
          <w:tab w:val="left" w:pos="1418"/>
          <w:tab w:val="left" w:pos="1701"/>
        </w:tabs>
        <w:suppressAutoHyphens/>
        <w:ind w:firstLine="1276"/>
        <w:jc w:val="both"/>
        <w:rPr>
          <w:lang w:eastAsia="ar-SA"/>
        </w:rPr>
      </w:pPr>
      <w:r w:rsidRPr="007001F8">
        <w:rPr>
          <w:lang w:eastAsia="ar-SA"/>
        </w:rPr>
        <w:t>5.</w:t>
      </w:r>
      <w:r>
        <w:rPr>
          <w:lang w:eastAsia="ar-SA"/>
        </w:rPr>
        <w:t>22</w:t>
      </w:r>
      <w:r w:rsidRPr="007001F8">
        <w:rPr>
          <w:lang w:eastAsia="ar-SA"/>
        </w:rPr>
        <w:t xml:space="preserve">. </w:t>
      </w:r>
      <w:r w:rsidRPr="007001F8">
        <w:rPr>
          <w:b/>
          <w:bCs/>
          <w:lang w:eastAsia="ar-SA"/>
        </w:rPr>
        <w:t>Maisto atliekos</w:t>
      </w:r>
      <w:r w:rsidRPr="007001F8">
        <w:rPr>
          <w:lang w:eastAsia="ar-SA"/>
        </w:rPr>
        <w:t xml:space="preserve"> – atliekomis virtęs maistas, apibrėžtas 2002 m. sausio 28 d. Europos Parlamento ir Tarybos reglamento (EB) Nr. 178/2002, nustatančio maistui skirtų teisės aktų bendruosius principus ir reikalavimus, įsteigiančio Europos maisto saugos tarnybą ir nustatančio su maisto saugos klausimais susijusias procedūras, su visais pakeitimais, 2 straipsnyje.</w:t>
      </w:r>
    </w:p>
    <w:p w:rsidR="00F2035A" w:rsidRPr="007001F8" w:rsidRDefault="00F2035A" w:rsidP="00DC0611">
      <w:pPr>
        <w:tabs>
          <w:tab w:val="left" w:pos="1418"/>
          <w:tab w:val="left" w:pos="1701"/>
        </w:tabs>
        <w:suppressAutoHyphens/>
        <w:ind w:firstLine="1276"/>
        <w:jc w:val="both"/>
        <w:rPr>
          <w:lang w:eastAsia="ar-SA"/>
        </w:rPr>
      </w:pPr>
      <w:r w:rsidRPr="007001F8">
        <w:rPr>
          <w:lang w:eastAsia="ar-SA"/>
        </w:rPr>
        <w:t>5.2</w:t>
      </w:r>
      <w:r>
        <w:rPr>
          <w:lang w:eastAsia="ar-SA"/>
        </w:rPr>
        <w:t>3</w:t>
      </w:r>
      <w:r w:rsidRPr="007001F8">
        <w:rPr>
          <w:lang w:eastAsia="ar-SA"/>
        </w:rPr>
        <w:t xml:space="preserve">. </w:t>
      </w:r>
      <w:r w:rsidRPr="007001F8">
        <w:rPr>
          <w:b/>
          <w:bCs/>
          <w:lang w:eastAsia="ar-SA"/>
        </w:rPr>
        <w:t>Mišrios komunalinės atliekos</w:t>
      </w:r>
      <w:r w:rsidRPr="007001F8">
        <w:rPr>
          <w:lang w:eastAsia="ar-SA"/>
        </w:rPr>
        <w:t xml:space="preserve"> – buityje susidarančios įvairios, sumaišytos atliekos, likusios po pirminio atliekų rūšiavimo, neatskirtos pagal rūšį ir pobūdį atliekų susidarymo vietoje, įskaitant atliekas, surinktas iš kitų šaltinių, kai šios atliekos savo pobūdžiu ar sudėtimi yra panašios į buitines atliekas.</w:t>
      </w:r>
    </w:p>
    <w:p w:rsidR="00F2035A" w:rsidRPr="007001F8" w:rsidRDefault="00F2035A" w:rsidP="00DC0611">
      <w:pPr>
        <w:tabs>
          <w:tab w:val="left" w:pos="1418"/>
          <w:tab w:val="left" w:pos="1701"/>
        </w:tabs>
        <w:suppressAutoHyphens/>
        <w:ind w:firstLine="1276"/>
        <w:jc w:val="both"/>
        <w:rPr>
          <w:lang w:eastAsia="ar-SA"/>
        </w:rPr>
      </w:pPr>
      <w:r w:rsidRPr="007001F8">
        <w:rPr>
          <w:lang w:eastAsia="ar-SA"/>
        </w:rPr>
        <w:t>5.2</w:t>
      </w:r>
      <w:r>
        <w:rPr>
          <w:lang w:eastAsia="ar-SA"/>
        </w:rPr>
        <w:t>4</w:t>
      </w:r>
      <w:r w:rsidRPr="007001F8">
        <w:rPr>
          <w:lang w:eastAsia="ar-SA"/>
        </w:rPr>
        <w:t xml:space="preserve">. </w:t>
      </w:r>
      <w:r w:rsidRPr="007001F8">
        <w:rPr>
          <w:b/>
          <w:bCs/>
          <w:lang w:eastAsia="ar-SA"/>
        </w:rPr>
        <w:t>Namų ūkis</w:t>
      </w:r>
      <w:r w:rsidRPr="007001F8">
        <w:rPr>
          <w:lang w:eastAsia="ar-SA"/>
        </w:rPr>
        <w:t xml:space="preserve"> – atskirai gyvenantis vienas fizinis asmuo arba grupė viename būste gyvenančių fizinių asmenų, kurie dalijasi išlaidas ir bendrai apsirūpina gyventi būtinomis priemonėmis</w:t>
      </w:r>
      <w:r>
        <w:rPr>
          <w:lang w:eastAsia="ar-SA"/>
        </w:rPr>
        <w:t>.</w:t>
      </w:r>
    </w:p>
    <w:p w:rsidR="00F2035A" w:rsidRPr="007001F8" w:rsidRDefault="00F2035A" w:rsidP="00DC0611">
      <w:pPr>
        <w:tabs>
          <w:tab w:val="left" w:pos="1418"/>
          <w:tab w:val="left" w:pos="1701"/>
        </w:tabs>
        <w:suppressAutoHyphens/>
        <w:ind w:firstLine="1276"/>
        <w:jc w:val="both"/>
        <w:rPr>
          <w:lang w:eastAsia="ar-SA"/>
        </w:rPr>
      </w:pPr>
      <w:r w:rsidRPr="007001F8">
        <w:rPr>
          <w:lang w:eastAsia="ar-SA"/>
        </w:rPr>
        <w:t>5.2</w:t>
      </w:r>
      <w:r>
        <w:rPr>
          <w:lang w:eastAsia="ar-SA"/>
        </w:rPr>
        <w:t>5</w:t>
      </w:r>
      <w:r w:rsidRPr="007001F8">
        <w:rPr>
          <w:lang w:eastAsia="ar-SA"/>
        </w:rPr>
        <w:t xml:space="preserve">. </w:t>
      </w:r>
      <w:r w:rsidRPr="007001F8">
        <w:rPr>
          <w:b/>
          <w:bCs/>
          <w:lang w:eastAsia="ar-SA"/>
        </w:rPr>
        <w:t xml:space="preserve">Pakuočių atliekos – </w:t>
      </w:r>
      <w:r w:rsidRPr="007001F8">
        <w:rPr>
          <w:lang w:eastAsia="ar-SA"/>
        </w:rPr>
        <w:t>pakuotės ir pakuočių medžiagos, pagal atliekų apibrėžimą priskiriamos atliekoms, išskyrus pakuočių gamybos atliekas.</w:t>
      </w:r>
    </w:p>
    <w:p w:rsidR="00F2035A" w:rsidRPr="007001F8" w:rsidRDefault="00F2035A" w:rsidP="00DC0611">
      <w:pPr>
        <w:tabs>
          <w:tab w:val="left" w:pos="1418"/>
          <w:tab w:val="left" w:pos="1701"/>
        </w:tabs>
        <w:suppressAutoHyphens/>
        <w:ind w:firstLine="1276"/>
        <w:jc w:val="both"/>
        <w:rPr>
          <w:lang w:eastAsia="ar-SA"/>
        </w:rPr>
      </w:pPr>
      <w:r w:rsidRPr="007001F8">
        <w:rPr>
          <w:lang w:eastAsia="ar-SA"/>
        </w:rPr>
        <w:t>5.2</w:t>
      </w:r>
      <w:r w:rsidRPr="00D42FFD">
        <w:rPr>
          <w:lang w:eastAsia="ar-SA"/>
        </w:rPr>
        <w:t>6</w:t>
      </w:r>
      <w:r w:rsidRPr="007001F8">
        <w:rPr>
          <w:lang w:eastAsia="ar-SA"/>
        </w:rPr>
        <w:t>.</w:t>
      </w:r>
      <w:r w:rsidRPr="007001F8">
        <w:rPr>
          <w:b/>
          <w:bCs/>
          <w:lang w:eastAsia="ar-SA"/>
        </w:rPr>
        <w:t xml:space="preserve"> Pakuotė – </w:t>
      </w:r>
      <w:r w:rsidRPr="007001F8">
        <w:rPr>
          <w:lang w:eastAsia="ar-SA"/>
        </w:rPr>
        <w:t>gaminys, pagamintas iš bet kokių medžiagų ir skirtas gaminiams pakuoti, apsaugoti, gabenti ir pateikti vartotojams ar gaminių naudotojams.</w:t>
      </w:r>
    </w:p>
    <w:p w:rsidR="00F2035A" w:rsidRPr="007001F8" w:rsidRDefault="00F2035A" w:rsidP="00DC0611">
      <w:pPr>
        <w:tabs>
          <w:tab w:val="left" w:pos="1418"/>
          <w:tab w:val="left" w:pos="1701"/>
        </w:tabs>
        <w:suppressAutoHyphens/>
        <w:ind w:firstLine="1276"/>
        <w:jc w:val="both"/>
        <w:rPr>
          <w:lang w:eastAsia="ar-SA"/>
        </w:rPr>
      </w:pPr>
      <w:r w:rsidRPr="007001F8">
        <w:rPr>
          <w:lang w:eastAsia="ar-SA"/>
        </w:rPr>
        <w:t>5.2</w:t>
      </w:r>
      <w:r>
        <w:rPr>
          <w:lang w:eastAsia="ar-SA"/>
        </w:rPr>
        <w:t>7</w:t>
      </w:r>
      <w:r w:rsidRPr="007001F8">
        <w:rPr>
          <w:lang w:eastAsia="ar-SA"/>
        </w:rPr>
        <w:t xml:space="preserve">. </w:t>
      </w:r>
      <w:r w:rsidRPr="007001F8">
        <w:rPr>
          <w:b/>
          <w:bCs/>
          <w:lang w:eastAsia="ar-SA"/>
        </w:rPr>
        <w:t>Šiukšlės</w:t>
      </w:r>
      <w:r w:rsidRPr="007001F8">
        <w:rPr>
          <w:lang w:eastAsia="ar-SA"/>
        </w:rPr>
        <w:t xml:space="preserve"> – atliekos, išmestos viešose vietose (viešuose paplūdimiuose, vandens telkiniuose ir jų pakrantėse, miškuose, parkuose, skveruose, aikštelėse, stotelėse, pakelėse ir pan.) ne į viešas jų surinkimo sistemas.</w:t>
      </w:r>
    </w:p>
    <w:p w:rsidR="00F2035A" w:rsidRPr="007001F8" w:rsidRDefault="00F2035A" w:rsidP="00DC0611">
      <w:pPr>
        <w:tabs>
          <w:tab w:val="left" w:pos="1418"/>
          <w:tab w:val="left" w:pos="1701"/>
        </w:tabs>
        <w:suppressAutoHyphens/>
        <w:ind w:firstLine="1276"/>
        <w:jc w:val="both"/>
        <w:rPr>
          <w:lang w:eastAsia="ar-SA"/>
        </w:rPr>
      </w:pPr>
      <w:r w:rsidRPr="007001F8">
        <w:rPr>
          <w:lang w:eastAsia="ar-SA"/>
        </w:rPr>
        <w:t>5.2</w:t>
      </w:r>
      <w:r>
        <w:rPr>
          <w:lang w:eastAsia="ar-SA"/>
        </w:rPr>
        <w:t>8</w:t>
      </w:r>
      <w:r w:rsidRPr="007001F8">
        <w:rPr>
          <w:lang w:eastAsia="ar-SA"/>
        </w:rPr>
        <w:t xml:space="preserve">. </w:t>
      </w:r>
      <w:r w:rsidRPr="007001F8">
        <w:rPr>
          <w:b/>
          <w:bCs/>
          <w:lang w:eastAsia="ar-SA"/>
        </w:rPr>
        <w:t>Vietinė rinkliava už komunalinių atliekų surinkimą iš atliekų turėtojų ir komunalinių atliekų tvarkymą (Vietinė rinkliava)</w:t>
      </w:r>
      <w:r w:rsidRPr="007001F8">
        <w:rPr>
          <w:lang w:eastAsia="ar-SA"/>
        </w:rPr>
        <w:t xml:space="preserve"> – Savivaldybės tarybos sprendimu nustatyta vietinė rinkliava už komunalinių atliekų surinkimą iš atliekų turėtojų ir komunalinių atliekų tvarkymą, mokama į Savivaldybės biudžetą.</w:t>
      </w:r>
    </w:p>
    <w:p w:rsidR="00F2035A" w:rsidRPr="007001F8" w:rsidRDefault="00F2035A" w:rsidP="00DC0611">
      <w:pPr>
        <w:tabs>
          <w:tab w:val="left" w:pos="1418"/>
          <w:tab w:val="left" w:pos="1701"/>
        </w:tabs>
        <w:suppressAutoHyphens/>
        <w:ind w:firstLine="1276"/>
        <w:jc w:val="both"/>
        <w:rPr>
          <w:lang w:eastAsia="ar-SA"/>
        </w:rPr>
      </w:pPr>
      <w:r w:rsidRPr="007001F8">
        <w:rPr>
          <w:bCs/>
          <w:lang w:eastAsia="ar-SA"/>
        </w:rPr>
        <w:t>5.2</w:t>
      </w:r>
      <w:r>
        <w:rPr>
          <w:bCs/>
          <w:lang w:eastAsia="ar-SA"/>
        </w:rPr>
        <w:t>9</w:t>
      </w:r>
      <w:r w:rsidRPr="007001F8">
        <w:rPr>
          <w:bCs/>
          <w:lang w:eastAsia="ar-SA"/>
        </w:rPr>
        <w:t>.</w:t>
      </w:r>
      <w:r w:rsidRPr="007001F8">
        <w:rPr>
          <w:b/>
          <w:lang w:eastAsia="ar-SA"/>
        </w:rPr>
        <w:t xml:space="preserve"> Žaliosios atliekos</w:t>
      </w:r>
      <w:r w:rsidRPr="007001F8">
        <w:rPr>
          <w:lang w:eastAsia="ar-SA"/>
        </w:rPr>
        <w:t xml:space="preserve"> – sodų, parkų ir želdynų tvarkymo biologiškai skaidžios atliekos (šakos, lapai, žolė, daržo atliekos)</w:t>
      </w:r>
      <w:r>
        <w:rPr>
          <w:lang w:eastAsia="ar-SA"/>
        </w:rPr>
        <w:t xml:space="preserve">. </w:t>
      </w:r>
    </w:p>
    <w:p w:rsidR="00F2035A" w:rsidRPr="007001F8" w:rsidRDefault="00F2035A" w:rsidP="00DC0611">
      <w:pPr>
        <w:suppressAutoHyphens/>
        <w:ind w:firstLine="1276"/>
        <w:jc w:val="both"/>
        <w:rPr>
          <w:lang w:eastAsia="ar-SA"/>
        </w:rPr>
      </w:pPr>
      <w:r w:rsidRPr="007001F8">
        <w:rPr>
          <w:lang w:eastAsia="ar-SA"/>
        </w:rPr>
        <w:t>5.</w:t>
      </w:r>
      <w:r>
        <w:rPr>
          <w:lang w:eastAsia="ar-SA"/>
        </w:rPr>
        <w:t>30</w:t>
      </w:r>
      <w:r w:rsidRPr="007001F8">
        <w:rPr>
          <w:lang w:eastAsia="ar-SA"/>
        </w:rPr>
        <w:t>. Kitos šiose Taisyklėse vartojamos sąvokos yra suprantamos taip, kaip jos yra apibrėžtos Lietuvos Respublikos atliekų tvarkymo įstatyme ir kituose galiojančiuose teisės aktuose.</w:t>
      </w:r>
    </w:p>
    <w:p w:rsidR="00F2035A" w:rsidRPr="007001F8" w:rsidRDefault="00F2035A" w:rsidP="00DC0611">
      <w:pPr>
        <w:suppressAutoHyphens/>
        <w:ind w:firstLine="1276"/>
        <w:rPr>
          <w:lang w:eastAsia="ar-SA"/>
        </w:rPr>
      </w:pPr>
    </w:p>
    <w:p w:rsidR="00F2035A" w:rsidRDefault="00F2035A" w:rsidP="00F2035A">
      <w:pPr>
        <w:suppressAutoHyphens/>
        <w:jc w:val="center"/>
        <w:rPr>
          <w:b/>
          <w:lang w:eastAsia="ar-SA"/>
        </w:rPr>
      </w:pPr>
      <w:r w:rsidRPr="007001F8">
        <w:rPr>
          <w:b/>
          <w:lang w:eastAsia="ar-SA"/>
        </w:rPr>
        <w:t>III SKYRIUS</w:t>
      </w:r>
    </w:p>
    <w:p w:rsidR="00F2035A" w:rsidRPr="007001F8" w:rsidRDefault="00F2035A" w:rsidP="00F2035A">
      <w:pPr>
        <w:suppressAutoHyphens/>
        <w:jc w:val="center"/>
        <w:rPr>
          <w:b/>
          <w:lang w:eastAsia="ar-SA"/>
        </w:rPr>
      </w:pPr>
      <w:r w:rsidRPr="007001F8">
        <w:rPr>
          <w:b/>
          <w:lang w:eastAsia="ar-SA"/>
        </w:rPr>
        <w:t>SAVIVALDYBĖS KOMUNALINIŲ ATLIEKŲ TVARKYMO SISTEMA</w:t>
      </w:r>
    </w:p>
    <w:p w:rsidR="00F2035A" w:rsidRPr="007001F8" w:rsidRDefault="00F2035A" w:rsidP="00F2035A">
      <w:pPr>
        <w:suppressAutoHyphens/>
        <w:ind w:firstLine="720"/>
        <w:jc w:val="center"/>
        <w:rPr>
          <w:b/>
          <w:lang w:eastAsia="ar-SA"/>
        </w:rPr>
      </w:pPr>
    </w:p>
    <w:p w:rsidR="00F2035A" w:rsidRPr="007001F8" w:rsidRDefault="00F2035A" w:rsidP="00DC0611">
      <w:pPr>
        <w:tabs>
          <w:tab w:val="left" w:pos="1276"/>
          <w:tab w:val="left" w:pos="1418"/>
          <w:tab w:val="left" w:pos="1560"/>
        </w:tabs>
        <w:suppressAutoHyphens/>
        <w:ind w:firstLine="1276"/>
        <w:jc w:val="both"/>
        <w:rPr>
          <w:color w:val="000000"/>
          <w:lang w:eastAsia="ar-SA"/>
        </w:rPr>
      </w:pPr>
      <w:r w:rsidRPr="007001F8">
        <w:rPr>
          <w:color w:val="000000"/>
          <w:lang w:eastAsia="ar-SA"/>
        </w:rPr>
        <w:t xml:space="preserve">6. Savivaldybės komunalinių atliekų tvarkymo sistema apima komunalinių atliekų tvarkymo (surinkimo, išvežimo, rūšiavimo, apdorojimo, šalinimo ir kt.) paslaugų teikimą, visiems Savivaldybės teritorijoje esantiems komunalinių atliekų turėtojams, taip pat visuomenės informavimą ir švietimą komunalinių atliekų tvarkymo srityje. </w:t>
      </w:r>
    </w:p>
    <w:p w:rsidR="00F2035A" w:rsidRPr="007001F8" w:rsidRDefault="00F2035A" w:rsidP="00DC0611">
      <w:pPr>
        <w:tabs>
          <w:tab w:val="left" w:pos="1276"/>
          <w:tab w:val="left" w:pos="1418"/>
          <w:tab w:val="left" w:pos="1560"/>
        </w:tabs>
        <w:suppressAutoHyphens/>
        <w:ind w:firstLine="1276"/>
        <w:jc w:val="both"/>
        <w:rPr>
          <w:lang w:eastAsia="ar-SA"/>
        </w:rPr>
      </w:pPr>
      <w:r w:rsidRPr="007001F8">
        <w:rPr>
          <w:color w:val="000000"/>
          <w:lang w:eastAsia="ar-SA"/>
        </w:rPr>
        <w:t xml:space="preserve">7. Komunalinių </w:t>
      </w:r>
      <w:r w:rsidRPr="007001F8">
        <w:rPr>
          <w:lang w:eastAsia="ar-SA"/>
        </w:rPr>
        <w:t xml:space="preserve">atliekų turėtojai Savivaldybėje skirstomi į šias grupes: </w:t>
      </w:r>
    </w:p>
    <w:p w:rsidR="00F2035A" w:rsidRPr="007001F8" w:rsidRDefault="00F2035A" w:rsidP="00DC0611">
      <w:pPr>
        <w:tabs>
          <w:tab w:val="left" w:pos="1276"/>
          <w:tab w:val="left" w:pos="1418"/>
          <w:tab w:val="left" w:pos="1560"/>
        </w:tabs>
        <w:suppressAutoHyphens/>
        <w:ind w:firstLine="1276"/>
        <w:jc w:val="both"/>
        <w:rPr>
          <w:lang w:eastAsia="ar-SA"/>
        </w:rPr>
      </w:pPr>
      <w:r w:rsidRPr="007001F8">
        <w:rPr>
          <w:lang w:eastAsia="ar-SA"/>
        </w:rPr>
        <w:lastRenderedPageBreak/>
        <w:t>7.1. gyventojai:</w:t>
      </w:r>
      <w:r>
        <w:rPr>
          <w:lang w:eastAsia="ar-SA"/>
        </w:rPr>
        <w:t xml:space="preserve"> </w:t>
      </w:r>
      <w:r w:rsidRPr="007001F8">
        <w:rPr>
          <w:lang w:eastAsia="ar-SA"/>
        </w:rPr>
        <w:t xml:space="preserve">daugiabučių namų gyventojai </w:t>
      </w:r>
      <w:r>
        <w:rPr>
          <w:lang w:eastAsia="ar-SA"/>
        </w:rPr>
        <w:t xml:space="preserve">ir </w:t>
      </w:r>
      <w:r w:rsidRPr="007001F8">
        <w:rPr>
          <w:lang w:eastAsia="ar-SA"/>
        </w:rPr>
        <w:t>individualių namų valdų gyventojai (fiziniai asmenys);</w:t>
      </w:r>
    </w:p>
    <w:p w:rsidR="00F2035A" w:rsidRPr="007001F8" w:rsidRDefault="00F2035A" w:rsidP="00DC0611">
      <w:pPr>
        <w:tabs>
          <w:tab w:val="left" w:pos="1276"/>
          <w:tab w:val="left" w:pos="1418"/>
          <w:tab w:val="left" w:pos="1560"/>
        </w:tabs>
        <w:suppressAutoHyphens/>
        <w:ind w:firstLine="1276"/>
        <w:jc w:val="both"/>
        <w:rPr>
          <w:lang w:eastAsia="ar-SA"/>
        </w:rPr>
      </w:pPr>
      <w:r w:rsidRPr="007001F8">
        <w:rPr>
          <w:lang w:eastAsia="ar-SA"/>
        </w:rPr>
        <w:t xml:space="preserve">7.2. juridiniai asmenys (įmonės). </w:t>
      </w:r>
    </w:p>
    <w:p w:rsidR="00F2035A" w:rsidRPr="007001F8" w:rsidRDefault="00F2035A" w:rsidP="00DC0611">
      <w:pPr>
        <w:suppressAutoHyphens/>
        <w:ind w:firstLine="1276"/>
        <w:jc w:val="both"/>
        <w:rPr>
          <w:lang w:eastAsia="ar-SA"/>
        </w:rPr>
      </w:pPr>
      <w:r w:rsidRPr="007001F8">
        <w:rPr>
          <w:lang w:eastAsia="ar-SA"/>
        </w:rPr>
        <w:t>8</w:t>
      </w:r>
      <w:r w:rsidRPr="00C80E07">
        <w:t xml:space="preserve">. </w:t>
      </w:r>
      <w:r w:rsidRPr="007001F8">
        <w:rPr>
          <w:lang w:eastAsia="ar-SA"/>
        </w:rPr>
        <w:t xml:space="preserve">Savivaldybės komunalinių atliekų tvarkymo sistema apima šiame punkte išvardintų komunalinių </w:t>
      </w:r>
      <w:r w:rsidRPr="00AB018E">
        <w:rPr>
          <w:lang w:eastAsia="ar-SA"/>
        </w:rPr>
        <w:t xml:space="preserve">atliekų </w:t>
      </w:r>
      <w:r w:rsidRPr="00AB018E">
        <w:t>bei kitų atliekų, už kurių tvarkymo organizavimą pagal atliekų tvarkymą reglamentuojančius teisės aktų reikalavimus atsakinga Savivaldybė</w:t>
      </w:r>
      <w:r w:rsidRPr="00AB018E">
        <w:rPr>
          <w:lang w:eastAsia="ar-SA"/>
        </w:rPr>
        <w:t>, tvarkymą</w:t>
      </w:r>
      <w:r w:rsidRPr="007001F8">
        <w:rPr>
          <w:lang w:eastAsia="ar-SA"/>
        </w:rPr>
        <w:t xml:space="preserve">: </w:t>
      </w:r>
    </w:p>
    <w:p w:rsidR="00F2035A" w:rsidRPr="007001F8" w:rsidRDefault="00F2035A" w:rsidP="00DC0611">
      <w:pPr>
        <w:suppressAutoHyphens/>
        <w:ind w:firstLine="1276"/>
        <w:jc w:val="both"/>
        <w:rPr>
          <w:lang w:eastAsia="ar-SA"/>
        </w:rPr>
      </w:pPr>
      <w:r w:rsidRPr="007001F8">
        <w:rPr>
          <w:lang w:eastAsia="ar-SA"/>
        </w:rPr>
        <w:t>8.1. biologiškai skaidžių, įskaitant žaliųjų ir maisto, atliekų;</w:t>
      </w:r>
    </w:p>
    <w:p w:rsidR="00F2035A" w:rsidRPr="007001F8" w:rsidRDefault="00F2035A" w:rsidP="00DC0611">
      <w:pPr>
        <w:suppressAutoHyphens/>
        <w:ind w:firstLine="1276"/>
        <w:jc w:val="both"/>
        <w:rPr>
          <w:lang w:eastAsia="ar-SA"/>
        </w:rPr>
      </w:pPr>
      <w:r w:rsidRPr="007001F8">
        <w:rPr>
          <w:lang w:eastAsia="ar-SA"/>
        </w:rPr>
        <w:t>8.2. pakuočių atliekų bei kitų antrinių žaliavų (</w:t>
      </w:r>
      <w:r w:rsidRPr="007001F8">
        <w:t>popieriaus ir kartono, stiklo, plastiko, metalų)</w:t>
      </w:r>
      <w:r w:rsidRPr="007001F8">
        <w:rPr>
          <w:lang w:eastAsia="ar-SA"/>
        </w:rPr>
        <w:t>;</w:t>
      </w:r>
    </w:p>
    <w:p w:rsidR="00F2035A" w:rsidRPr="007001F8" w:rsidRDefault="00F2035A" w:rsidP="00DC0611">
      <w:pPr>
        <w:suppressAutoHyphens/>
        <w:ind w:firstLine="1276"/>
        <w:jc w:val="both"/>
        <w:rPr>
          <w:lang w:eastAsia="ar-SA"/>
        </w:rPr>
      </w:pPr>
      <w:r w:rsidRPr="007001F8">
        <w:rPr>
          <w:lang w:eastAsia="ar-SA"/>
        </w:rPr>
        <w:t>8.3. buityje susidarančių tekstilės atliekų;</w:t>
      </w:r>
    </w:p>
    <w:p w:rsidR="00F2035A" w:rsidRPr="007001F8" w:rsidRDefault="00F2035A" w:rsidP="00DC0611">
      <w:pPr>
        <w:suppressAutoHyphens/>
        <w:ind w:firstLine="1276"/>
        <w:jc w:val="both"/>
        <w:rPr>
          <w:lang w:eastAsia="ar-SA"/>
        </w:rPr>
      </w:pPr>
      <w:r w:rsidRPr="007001F8">
        <w:rPr>
          <w:lang w:eastAsia="ar-SA"/>
        </w:rPr>
        <w:t>8.4. buityje susidarančių pavojingųjų atliekų;</w:t>
      </w:r>
    </w:p>
    <w:p w:rsidR="00F2035A" w:rsidRPr="007001F8" w:rsidRDefault="00F2035A" w:rsidP="00DC0611">
      <w:pPr>
        <w:suppressAutoHyphens/>
        <w:ind w:firstLine="1276"/>
        <w:jc w:val="both"/>
        <w:rPr>
          <w:lang w:eastAsia="ar-SA"/>
        </w:rPr>
      </w:pPr>
      <w:r w:rsidRPr="007001F8">
        <w:rPr>
          <w:lang w:eastAsia="ar-SA"/>
        </w:rPr>
        <w:t>8.5. elektros ir elektroninės įrangos atliekų;</w:t>
      </w:r>
    </w:p>
    <w:p w:rsidR="00F2035A" w:rsidRPr="007001F8" w:rsidRDefault="00F2035A" w:rsidP="00DC0611">
      <w:pPr>
        <w:suppressAutoHyphens/>
        <w:ind w:firstLine="1276"/>
        <w:jc w:val="both"/>
        <w:rPr>
          <w:lang w:eastAsia="ar-SA"/>
        </w:rPr>
      </w:pPr>
      <w:r w:rsidRPr="007001F8">
        <w:rPr>
          <w:lang w:eastAsia="ar-SA"/>
        </w:rPr>
        <w:t>8.6. didelių gabaritų ir padangų atliekų;</w:t>
      </w:r>
    </w:p>
    <w:p w:rsidR="00F2035A" w:rsidRPr="007001F8" w:rsidRDefault="00F2035A" w:rsidP="00DC0611">
      <w:pPr>
        <w:suppressAutoHyphens/>
        <w:ind w:firstLine="1276"/>
        <w:jc w:val="both"/>
        <w:rPr>
          <w:lang w:eastAsia="ar-SA"/>
        </w:rPr>
      </w:pPr>
      <w:r w:rsidRPr="007001F8">
        <w:rPr>
          <w:lang w:eastAsia="ar-SA"/>
        </w:rPr>
        <w:t>8.7. buityje susidarančių statybos atliekų;</w:t>
      </w:r>
    </w:p>
    <w:p w:rsidR="00F2035A" w:rsidRPr="007001F8" w:rsidRDefault="00F2035A" w:rsidP="00DC0611">
      <w:pPr>
        <w:suppressAutoHyphens/>
        <w:ind w:firstLine="1276"/>
        <w:jc w:val="both"/>
        <w:rPr>
          <w:lang w:eastAsia="ar-SA"/>
        </w:rPr>
      </w:pPr>
      <w:r w:rsidRPr="007001F8">
        <w:rPr>
          <w:lang w:eastAsia="ar-SA"/>
        </w:rPr>
        <w:t>8.8. mišrių (likusių po pirminio rūšiavimo) komunalinių atliekų;</w:t>
      </w:r>
    </w:p>
    <w:p w:rsidR="00F2035A" w:rsidRPr="007001F8" w:rsidRDefault="00F2035A" w:rsidP="00DC0611">
      <w:pPr>
        <w:suppressAutoHyphens/>
        <w:ind w:firstLine="1276"/>
        <w:jc w:val="both"/>
        <w:rPr>
          <w:lang w:eastAsia="ar-SA"/>
        </w:rPr>
      </w:pPr>
      <w:r w:rsidRPr="007001F8">
        <w:rPr>
          <w:lang w:eastAsia="ar-SA"/>
        </w:rPr>
        <w:t xml:space="preserve">8.9. gatvių, šaligatvių ir </w:t>
      </w:r>
      <w:r>
        <w:rPr>
          <w:lang w:eastAsia="ar-SA"/>
        </w:rPr>
        <w:t xml:space="preserve">kitų </w:t>
      </w:r>
      <w:r w:rsidRPr="007001F8">
        <w:rPr>
          <w:lang w:eastAsia="ar-SA"/>
        </w:rPr>
        <w:t>teritorijų valymo sąšlavų;</w:t>
      </w:r>
    </w:p>
    <w:p w:rsidR="00F2035A" w:rsidRPr="007001F8" w:rsidRDefault="00F2035A" w:rsidP="00DC0611">
      <w:pPr>
        <w:tabs>
          <w:tab w:val="left" w:pos="1843"/>
        </w:tabs>
        <w:suppressAutoHyphens/>
        <w:ind w:firstLine="1276"/>
        <w:jc w:val="both"/>
        <w:rPr>
          <w:lang w:eastAsia="ar-SA"/>
        </w:rPr>
      </w:pPr>
      <w:r w:rsidRPr="007001F8">
        <w:rPr>
          <w:lang w:eastAsia="ar-SA"/>
        </w:rPr>
        <w:t>8.10. bešeimininkių atliekų;</w:t>
      </w:r>
    </w:p>
    <w:p w:rsidR="00F2035A" w:rsidRPr="007001F8" w:rsidRDefault="00F2035A" w:rsidP="00DC0611">
      <w:pPr>
        <w:tabs>
          <w:tab w:val="left" w:pos="1843"/>
        </w:tabs>
        <w:suppressAutoHyphens/>
        <w:ind w:firstLine="1276"/>
        <w:jc w:val="both"/>
        <w:rPr>
          <w:lang w:eastAsia="ar-SA"/>
        </w:rPr>
      </w:pPr>
      <w:r w:rsidRPr="007001F8">
        <w:rPr>
          <w:lang w:eastAsia="ar-SA"/>
        </w:rPr>
        <w:t>8.11. kitų komunalinių atliekų sraute susidarančių atliekų, numatytų Lietuvos Respublikos teisės aktuose, įskaitant Savivaldybės priimtus teisės aktus.</w:t>
      </w:r>
    </w:p>
    <w:p w:rsidR="00F2035A" w:rsidRPr="007001F8" w:rsidRDefault="00F2035A" w:rsidP="00DC0611">
      <w:pPr>
        <w:suppressAutoHyphens/>
        <w:ind w:firstLine="1276"/>
        <w:jc w:val="both"/>
        <w:rPr>
          <w:lang w:eastAsia="ar-SA"/>
        </w:rPr>
      </w:pPr>
      <w:r w:rsidRPr="007001F8">
        <w:rPr>
          <w:color w:val="000000"/>
          <w:lang w:eastAsia="ar-SA"/>
        </w:rPr>
        <w:t xml:space="preserve">9. </w:t>
      </w:r>
      <w:r w:rsidRPr="007001F8">
        <w:rPr>
          <w:lang w:eastAsia="ar-SA"/>
        </w:rPr>
        <w:t>Savivaldybės komunalinių atliekų tvarkymo sistema neapima šių atliekų tvarkymo:</w:t>
      </w:r>
    </w:p>
    <w:p w:rsidR="00F2035A" w:rsidRPr="007001F8" w:rsidRDefault="00F2035A" w:rsidP="00DC0611">
      <w:pPr>
        <w:suppressAutoHyphens/>
        <w:ind w:firstLine="1276"/>
        <w:jc w:val="both"/>
        <w:rPr>
          <w:lang w:eastAsia="ar-SA"/>
        </w:rPr>
      </w:pPr>
      <w:r w:rsidRPr="007001F8">
        <w:rPr>
          <w:lang w:eastAsia="ar-SA"/>
        </w:rPr>
        <w:t>9.1. atliekų, kurių tvarkymo nereglamentuoja Lietuvos Respublikos atliekų tvarkymo įstatymas;</w:t>
      </w:r>
    </w:p>
    <w:p w:rsidR="00F2035A" w:rsidRPr="007001F8" w:rsidRDefault="00F2035A" w:rsidP="00DC0611">
      <w:pPr>
        <w:suppressAutoHyphens/>
        <w:ind w:firstLine="1276"/>
        <w:jc w:val="both"/>
        <w:rPr>
          <w:lang w:eastAsia="ar-SA"/>
        </w:rPr>
      </w:pPr>
      <w:r w:rsidRPr="007001F8">
        <w:rPr>
          <w:lang w:eastAsia="ar-SA"/>
        </w:rPr>
        <w:t>9.2. įmonių, kurių taršos integruotos prevencijos ir kontrolės leidimuose arba taršos leidimuose nustatytų atliekų tvarkymo reikalavimų negali įvykdyti Savivaldybės  komunalinių atliekų tvarkymo sistema, atliekų;</w:t>
      </w:r>
    </w:p>
    <w:p w:rsidR="00F2035A" w:rsidRPr="007001F8" w:rsidRDefault="00F2035A" w:rsidP="00DC0611">
      <w:pPr>
        <w:suppressAutoHyphens/>
        <w:ind w:firstLine="1276"/>
        <w:jc w:val="both"/>
        <w:rPr>
          <w:lang w:eastAsia="ar-SA"/>
        </w:rPr>
      </w:pPr>
      <w:r w:rsidRPr="007001F8">
        <w:rPr>
          <w:lang w:eastAsia="ar-SA"/>
        </w:rPr>
        <w:t>9.3. atliekų, už kurias surenkantys ar priimantys asmenys, sumoka atliekų turėtojams;</w:t>
      </w:r>
    </w:p>
    <w:p w:rsidR="00F2035A" w:rsidRPr="00DE364D" w:rsidRDefault="00F2035A" w:rsidP="00DC0611">
      <w:pPr>
        <w:suppressAutoHyphens/>
        <w:ind w:firstLine="1276"/>
        <w:jc w:val="both"/>
        <w:rPr>
          <w:lang w:eastAsia="ar-SA"/>
        </w:rPr>
      </w:pPr>
      <w:r w:rsidRPr="007001F8">
        <w:rPr>
          <w:lang w:eastAsia="ar-SA"/>
        </w:rPr>
        <w:t xml:space="preserve">9.4. eksploatuoti netinkamų transporto priemonių ir jų sudedamųjų dalių, </w:t>
      </w:r>
      <w:r w:rsidRPr="00DE364D">
        <w:rPr>
          <w:lang w:eastAsia="ar-SA"/>
        </w:rPr>
        <w:t xml:space="preserve">transporto priemonių sudedamųjų dalių, tapusių atliekomis, išskyrus naudotas padangas; </w:t>
      </w:r>
    </w:p>
    <w:p w:rsidR="00F2035A" w:rsidRPr="007001F8" w:rsidRDefault="00F2035A" w:rsidP="00DC0611">
      <w:pPr>
        <w:suppressAutoHyphens/>
        <w:ind w:firstLine="1276"/>
        <w:jc w:val="both"/>
        <w:rPr>
          <w:lang w:eastAsia="ar-SA"/>
        </w:rPr>
      </w:pPr>
      <w:r w:rsidRPr="007001F8">
        <w:rPr>
          <w:lang w:eastAsia="ar-SA"/>
        </w:rPr>
        <w:t>9.5. medicininių atliekų;</w:t>
      </w:r>
    </w:p>
    <w:p w:rsidR="00F2035A" w:rsidRPr="007001F8" w:rsidRDefault="00F2035A" w:rsidP="00DC0611">
      <w:pPr>
        <w:suppressAutoHyphens/>
        <w:ind w:firstLine="1276"/>
        <w:jc w:val="both"/>
        <w:rPr>
          <w:lang w:eastAsia="ar-SA"/>
        </w:rPr>
      </w:pPr>
      <w:r w:rsidRPr="007001F8">
        <w:rPr>
          <w:lang w:eastAsia="ar-SA"/>
        </w:rPr>
        <w:t>9.6. pakartotinio naudojimo ir kitų pakuočių, įtrauktų į užstato sistemą;</w:t>
      </w:r>
    </w:p>
    <w:p w:rsidR="00F2035A" w:rsidRPr="007001F8" w:rsidRDefault="00F2035A" w:rsidP="00DC0611">
      <w:pPr>
        <w:suppressAutoHyphens/>
        <w:ind w:firstLine="1276"/>
        <w:jc w:val="both"/>
        <w:rPr>
          <w:lang w:eastAsia="ar-SA"/>
        </w:rPr>
      </w:pPr>
      <w:r w:rsidRPr="007001F8">
        <w:rPr>
          <w:lang w:eastAsia="ar-SA"/>
        </w:rPr>
        <w:t>9.7. fekalijų, srutų, nuotekų, kitų skystų atliekų;</w:t>
      </w:r>
    </w:p>
    <w:p w:rsidR="00F2035A" w:rsidRPr="007001F8" w:rsidRDefault="00F2035A" w:rsidP="00DC0611">
      <w:pPr>
        <w:suppressAutoHyphens/>
        <w:ind w:firstLine="1276"/>
        <w:jc w:val="both"/>
        <w:rPr>
          <w:lang w:eastAsia="ar-SA"/>
        </w:rPr>
      </w:pPr>
      <w:r w:rsidRPr="007001F8">
        <w:rPr>
          <w:lang w:eastAsia="ar-SA"/>
        </w:rPr>
        <w:t>9.</w:t>
      </w:r>
      <w:r w:rsidRPr="00194012">
        <w:rPr>
          <w:lang w:eastAsia="ar-SA"/>
        </w:rPr>
        <w:t>8. atliekų, kurios surenkamos Savivaldybės organizuojamą komunalinių atliekų tvarkymo sistemą papildančiose atliekų surinkimo sistemose;</w:t>
      </w:r>
    </w:p>
    <w:p w:rsidR="00F2035A" w:rsidRPr="007001F8" w:rsidRDefault="00F2035A" w:rsidP="00DC0611">
      <w:pPr>
        <w:suppressAutoHyphens/>
        <w:ind w:firstLine="1276"/>
        <w:jc w:val="both"/>
        <w:rPr>
          <w:lang w:eastAsia="ar-SA"/>
        </w:rPr>
      </w:pPr>
      <w:r w:rsidRPr="007001F8">
        <w:rPr>
          <w:lang w:eastAsia="ar-SA"/>
        </w:rPr>
        <w:t>9.9.</w:t>
      </w:r>
      <w:r w:rsidRPr="007001F8">
        <w:t xml:space="preserve"> kitų atliekų, kurių tvarkymas nepriskiriamas Savivaldybės komunalinių atliekų tvarkymo sistemai</w:t>
      </w:r>
      <w:r w:rsidRPr="007001F8">
        <w:rPr>
          <w:lang w:eastAsia="ar-SA"/>
        </w:rPr>
        <w:t>.</w:t>
      </w:r>
    </w:p>
    <w:p w:rsidR="00F2035A" w:rsidRPr="007001F8" w:rsidRDefault="00F2035A" w:rsidP="00DC0611">
      <w:pPr>
        <w:tabs>
          <w:tab w:val="left" w:pos="1276"/>
          <w:tab w:val="left" w:pos="1418"/>
          <w:tab w:val="left" w:pos="1560"/>
          <w:tab w:val="left" w:pos="1843"/>
        </w:tabs>
        <w:suppressAutoHyphens/>
        <w:ind w:firstLine="1276"/>
        <w:jc w:val="both"/>
        <w:rPr>
          <w:lang w:eastAsia="ar-SA"/>
        </w:rPr>
      </w:pPr>
      <w:r w:rsidRPr="007001F8">
        <w:rPr>
          <w:lang w:eastAsia="ar-SA"/>
        </w:rPr>
        <w:t>10. Savivaldybės teritorijoje surinktos ir netinkamos perdirbti mišrios komunalinės atliekos</w:t>
      </w:r>
      <w:r>
        <w:rPr>
          <w:lang w:eastAsia="ar-SA"/>
        </w:rPr>
        <w:t xml:space="preserve"> ir </w:t>
      </w:r>
      <w:r w:rsidRPr="00AB018E">
        <w:rPr>
          <w:lang w:eastAsia="ar-SA"/>
        </w:rPr>
        <w:t xml:space="preserve">buityje susidariusios maisto atliekos </w:t>
      </w:r>
      <w:r w:rsidRPr="007001F8">
        <w:rPr>
          <w:lang w:eastAsia="ar-SA"/>
        </w:rPr>
        <w:t>apdorojamos Vilniaus regiono komunalinių atliekų mechaninio biologinio apdorojimo (toliau – MBA) įrenginiuose Vilniaus mieste. Savivaldybės teritorijoje surinktos ir netinkamos apdorojimui MBA įrenginiuose atliekos šalinamos Vilniaus regiono nepavojingų atliekų sąvartyne (toliau – sąvartynas), esančiame Kazokiškių kaime, Elektrėnų rajone.</w:t>
      </w:r>
    </w:p>
    <w:p w:rsidR="00F2035A" w:rsidRPr="007001F8" w:rsidRDefault="00F2035A" w:rsidP="00F2035A">
      <w:pPr>
        <w:suppressAutoHyphens/>
        <w:rPr>
          <w:b/>
          <w:lang w:eastAsia="ar-SA"/>
        </w:rPr>
      </w:pPr>
    </w:p>
    <w:p w:rsidR="00F2035A" w:rsidRPr="007001F8" w:rsidRDefault="00F2035A" w:rsidP="00DC0611">
      <w:pPr>
        <w:suppressAutoHyphens/>
        <w:jc w:val="center"/>
        <w:rPr>
          <w:b/>
          <w:lang w:eastAsia="ar-SA"/>
        </w:rPr>
      </w:pPr>
      <w:r w:rsidRPr="007001F8">
        <w:rPr>
          <w:b/>
          <w:lang w:eastAsia="ar-SA"/>
        </w:rPr>
        <w:t>IV SKYRIUS</w:t>
      </w:r>
    </w:p>
    <w:p w:rsidR="00F2035A" w:rsidRPr="007001F8" w:rsidRDefault="00F2035A" w:rsidP="00DC0611">
      <w:pPr>
        <w:suppressAutoHyphens/>
        <w:jc w:val="center"/>
        <w:rPr>
          <w:b/>
          <w:lang w:eastAsia="ar-SA"/>
        </w:rPr>
      </w:pPr>
      <w:r w:rsidRPr="007001F8">
        <w:rPr>
          <w:b/>
          <w:lang w:eastAsia="ar-SA"/>
        </w:rPr>
        <w:t>KOMUNALINIŲ ATLIEKŲ TVARKYMO SISTEMOS ORGANIZAVIMAS</w:t>
      </w:r>
    </w:p>
    <w:p w:rsidR="00F2035A" w:rsidRPr="007001F8" w:rsidRDefault="00F2035A" w:rsidP="00F2035A">
      <w:pPr>
        <w:tabs>
          <w:tab w:val="left" w:pos="1276"/>
          <w:tab w:val="left" w:pos="1418"/>
          <w:tab w:val="left" w:pos="1560"/>
          <w:tab w:val="left" w:pos="1843"/>
        </w:tabs>
        <w:suppressAutoHyphens/>
        <w:ind w:firstLine="720"/>
        <w:jc w:val="both"/>
        <w:rPr>
          <w:color w:val="000000"/>
          <w:lang w:eastAsia="ar-SA"/>
        </w:rPr>
      </w:pPr>
    </w:p>
    <w:p w:rsidR="00F2035A" w:rsidRPr="007001F8" w:rsidRDefault="00F2035A" w:rsidP="00DC0611">
      <w:pPr>
        <w:tabs>
          <w:tab w:val="left" w:pos="1276"/>
          <w:tab w:val="left" w:pos="1418"/>
          <w:tab w:val="left" w:pos="1560"/>
          <w:tab w:val="left" w:pos="1843"/>
        </w:tabs>
        <w:suppressAutoHyphens/>
        <w:ind w:firstLine="1276"/>
        <w:jc w:val="both"/>
        <w:rPr>
          <w:lang w:eastAsia="ar-SA"/>
        </w:rPr>
      </w:pPr>
      <w:r w:rsidRPr="007001F8">
        <w:rPr>
          <w:lang w:eastAsia="ar-SA"/>
        </w:rPr>
        <w:t xml:space="preserve">11. Savivaldybės komunalinių atliekų tvarkymo sistema organizuojama, administruojama ir plėtojama </w:t>
      </w:r>
      <w:r w:rsidRPr="007001F8">
        <w:rPr>
          <w:color w:val="000000"/>
          <w:lang w:eastAsia="ar-SA"/>
        </w:rPr>
        <w:t xml:space="preserve">taip, kad būtų įgyvendintas principas „teršėjas moka“, reiškiantis, kad atliekų tvarkymo išlaidas, įskaitant išlaidas, patirtas reikiamai atliekų tvarkymo infrastruktūrai įrengti ir jai eksploatuoti, turi apmokėti atliekų turėtojas ir (ar) produktų, dėl kurių naudojimo susidaro atliekos, gamintojas ir (ar) importuotojas. </w:t>
      </w:r>
    </w:p>
    <w:p w:rsidR="00F2035A" w:rsidRPr="007001F8" w:rsidRDefault="00F2035A" w:rsidP="00DC0611">
      <w:pPr>
        <w:tabs>
          <w:tab w:val="left" w:pos="1276"/>
          <w:tab w:val="left" w:pos="1418"/>
          <w:tab w:val="left" w:pos="1560"/>
          <w:tab w:val="left" w:pos="1843"/>
        </w:tabs>
        <w:suppressAutoHyphens/>
        <w:ind w:firstLine="1276"/>
        <w:jc w:val="both"/>
        <w:rPr>
          <w:lang w:eastAsia="ar-SA"/>
        </w:rPr>
      </w:pPr>
      <w:r w:rsidRPr="00C80E07">
        <w:lastRenderedPageBreak/>
        <w:t xml:space="preserve">12. </w:t>
      </w:r>
      <w:r w:rsidRPr="007001F8">
        <w:rPr>
          <w:lang w:eastAsia="ar-SA"/>
        </w:rPr>
        <w:t xml:space="preserve">Organizuojant ir plėtojant Savivaldybės komunalinių atliekų tvarkymo sistemą vadovaujamasi regioniniu bei Savivaldybės atliekų prevencijos ir tvarkymo planais, kurie rengiami vadovaujantis valstybiniu atliekų prevencijos ir tvarkymo planu. </w:t>
      </w:r>
    </w:p>
    <w:p w:rsidR="00F2035A" w:rsidRPr="007001F8" w:rsidRDefault="00F2035A" w:rsidP="00DC0611">
      <w:pPr>
        <w:tabs>
          <w:tab w:val="left" w:pos="1276"/>
          <w:tab w:val="left" w:pos="1418"/>
        </w:tabs>
        <w:suppressAutoHyphens/>
        <w:ind w:firstLine="1276"/>
        <w:jc w:val="both"/>
        <w:rPr>
          <w:lang w:eastAsia="ar-SA"/>
        </w:rPr>
      </w:pPr>
      <w:r w:rsidRPr="007001F8">
        <w:rPr>
          <w:color w:val="000000"/>
          <w:lang w:eastAsia="ar-SA"/>
        </w:rPr>
        <w:t xml:space="preserve">13. Savivaldybės komunalinių atliekų tvarkymo sistema organizuojama taip, kad komunalinės </w:t>
      </w:r>
      <w:r w:rsidRPr="007001F8">
        <w:rPr>
          <w:lang w:eastAsia="ar-SA"/>
        </w:rPr>
        <w:t>atliekos būtų tvarkomos laikantis teisės aktuose nustatytų prevencijos ir atliekų tvarkymo prioritetų eiliškumo (paruošimas naudoti pakartotinai, perdirbimas, kitoks naudojimas, šalinimas).</w:t>
      </w:r>
    </w:p>
    <w:p w:rsidR="00F2035A" w:rsidRPr="007001F8" w:rsidRDefault="00F2035A" w:rsidP="00DC0611">
      <w:pPr>
        <w:tabs>
          <w:tab w:val="left" w:pos="1418"/>
          <w:tab w:val="left" w:pos="1701"/>
        </w:tabs>
        <w:suppressAutoHyphens/>
        <w:ind w:firstLine="1276"/>
        <w:jc w:val="both"/>
        <w:rPr>
          <w:lang w:eastAsia="ar-SA"/>
        </w:rPr>
      </w:pPr>
      <w:r w:rsidRPr="007001F8">
        <w:rPr>
          <w:lang w:eastAsia="ar-SA"/>
        </w:rPr>
        <w:t>14. Savivaldybės komunalinių atliekų tvarkymo sistemą organizuoja, jos funkcionavimą užtikrina ir komunalinių atliekų tvarkymo paslaugos teikimą administruoja Ukmergės rajono savivaldybės administracija (toliau – Savivaldybės administracija). Vykdydama šias funkcijas, Savivaldybės administracija:</w:t>
      </w:r>
    </w:p>
    <w:p w:rsidR="00F2035A" w:rsidRPr="007001F8" w:rsidRDefault="00F2035A" w:rsidP="00DC0611">
      <w:pPr>
        <w:tabs>
          <w:tab w:val="left" w:pos="1418"/>
          <w:tab w:val="left" w:pos="1701"/>
        </w:tabs>
        <w:suppressAutoHyphens/>
        <w:ind w:firstLine="1276"/>
        <w:jc w:val="both"/>
        <w:rPr>
          <w:lang w:eastAsia="ar-SA"/>
        </w:rPr>
      </w:pPr>
      <w:r w:rsidRPr="007001F8">
        <w:rPr>
          <w:lang w:eastAsia="ar-SA"/>
        </w:rPr>
        <w:t>14.1. atrenka komunalinių atliekų tvarkymo paslaugą teikiančius komunalinių atliekų tvarkytojus įstatymų ir kitų teisės aktų nustatyta tvarka;</w:t>
      </w:r>
    </w:p>
    <w:p w:rsidR="00F2035A" w:rsidRPr="007001F8" w:rsidRDefault="00F2035A" w:rsidP="00DC0611">
      <w:pPr>
        <w:tabs>
          <w:tab w:val="left" w:pos="1418"/>
          <w:tab w:val="left" w:pos="1701"/>
        </w:tabs>
        <w:suppressAutoHyphens/>
        <w:ind w:firstLine="1276"/>
        <w:jc w:val="both"/>
        <w:rPr>
          <w:lang w:eastAsia="ar-SA"/>
        </w:rPr>
      </w:pPr>
      <w:r w:rsidRPr="00C80E07">
        <w:t>14.</w:t>
      </w:r>
      <w:r w:rsidRPr="007001F8">
        <w:rPr>
          <w:lang w:eastAsia="ar-SA"/>
        </w:rPr>
        <w:t xml:space="preserve">2. </w:t>
      </w:r>
      <w:r w:rsidRPr="00C2676D">
        <w:rPr>
          <w:lang w:eastAsia="ar-SA"/>
        </w:rPr>
        <w:t>vykdo komunalinių atliekų tvarkytojų teikiamų paslaugų kokybės stebėseną ir kontrolę pagal pasirašytas sutartis su komunalinių atliekų tvarkytojais ir vadovaudamasi</w:t>
      </w:r>
      <w:r w:rsidRPr="00C2676D">
        <w:t xml:space="preserve">  </w:t>
      </w:r>
      <w:r w:rsidRPr="00C2676D">
        <w:rPr>
          <w:lang w:eastAsia="ar-SA"/>
        </w:rPr>
        <w:t xml:space="preserve">Savivaldybės tarybos sprendimu patvirtintu Ukmergės rajono </w:t>
      </w:r>
      <w:r w:rsidRPr="00C2676D">
        <w:t xml:space="preserve">komunalinių atliekų tvarkymo </w:t>
      </w:r>
      <w:r w:rsidRPr="00C2676D">
        <w:rPr>
          <w:lang w:eastAsia="ar-SA"/>
        </w:rPr>
        <w:t xml:space="preserve">paslaugos kokybės stebėsenos ir kontrolės vykdymo, stebėsenos ir kontrolės rodiklių ir jų kriterijų tvarkos </w:t>
      </w:r>
      <w:r w:rsidRPr="00DE364D">
        <w:rPr>
          <w:lang w:eastAsia="ar-SA"/>
        </w:rPr>
        <w:t>aprašu ir kitais teisės aktais, reglamentuojančiais komunalinių atliekų tvarkymą ir (ar) nustatančiais komunalinių atliekų tvarkymo, įskaitant pakuočių ir antrinių žaliavų tvarkymo, paslaugų teikimo reikalavimus</w:t>
      </w:r>
      <w:r>
        <w:rPr>
          <w:lang w:eastAsia="ar-SA"/>
        </w:rPr>
        <w:t xml:space="preserve">; </w:t>
      </w:r>
    </w:p>
    <w:p w:rsidR="00F2035A" w:rsidRPr="007001F8" w:rsidRDefault="00F2035A" w:rsidP="00DC0611">
      <w:pPr>
        <w:tabs>
          <w:tab w:val="left" w:pos="1418"/>
          <w:tab w:val="left" w:pos="1701"/>
        </w:tabs>
        <w:suppressAutoHyphens/>
        <w:ind w:firstLine="1276"/>
        <w:jc w:val="both"/>
        <w:rPr>
          <w:lang w:eastAsia="ar-SA"/>
        </w:rPr>
      </w:pPr>
      <w:r w:rsidRPr="007001F8">
        <w:rPr>
          <w:lang w:eastAsia="ar-SA"/>
        </w:rPr>
        <w:t>14.3. teisės aktų nustatyta tvarka tvarko Atliekų turėtojų registrą;</w:t>
      </w:r>
    </w:p>
    <w:p w:rsidR="00F2035A" w:rsidRPr="007001F8" w:rsidRDefault="00F2035A" w:rsidP="00DC0611">
      <w:pPr>
        <w:tabs>
          <w:tab w:val="left" w:pos="1418"/>
          <w:tab w:val="left" w:pos="1701"/>
        </w:tabs>
        <w:suppressAutoHyphens/>
        <w:ind w:firstLine="1276"/>
        <w:jc w:val="both"/>
        <w:rPr>
          <w:lang w:eastAsia="ar-SA"/>
        </w:rPr>
      </w:pPr>
      <w:r w:rsidRPr="007001F8">
        <w:rPr>
          <w:lang w:eastAsia="ar-SA"/>
        </w:rPr>
        <w:t xml:space="preserve">14.4. vykdo kitas šios Taisyklės ir kituose teisės aktuose numatytas funkcijas. </w:t>
      </w:r>
    </w:p>
    <w:p w:rsidR="00F2035A" w:rsidRPr="007001F8" w:rsidRDefault="00F2035A" w:rsidP="00DC0611">
      <w:pPr>
        <w:tabs>
          <w:tab w:val="left" w:pos="1418"/>
          <w:tab w:val="left" w:pos="1701"/>
        </w:tabs>
        <w:suppressAutoHyphens/>
        <w:ind w:firstLine="1276"/>
        <w:jc w:val="both"/>
        <w:rPr>
          <w:lang w:eastAsia="ar-SA"/>
        </w:rPr>
      </w:pPr>
      <w:r w:rsidRPr="00C80E07">
        <w:t xml:space="preserve">15. </w:t>
      </w:r>
      <w:r w:rsidRPr="00194012">
        <w:rPr>
          <w:lang w:eastAsia="ar-SA"/>
        </w:rPr>
        <w:t xml:space="preserve">UAB „VAATC“ vykdo regioninių komunalinių atliekų tvarkymo įrenginių (sąvartyno, MBA įrenginių ir kt.) valdymą </w:t>
      </w:r>
      <w:r w:rsidRPr="00DE364D">
        <w:rPr>
          <w:lang w:eastAsia="ar-SA"/>
        </w:rPr>
        <w:t>bei vykdo kitas komunalinių atliekų tvarkymo funkcijas, jei jas teisės aktų nustatyta tvarka paveda Savivaldybė.</w:t>
      </w:r>
      <w:r w:rsidRPr="007001F8">
        <w:rPr>
          <w:lang w:eastAsia="ar-SA"/>
        </w:rPr>
        <w:t xml:space="preserve"> </w:t>
      </w:r>
    </w:p>
    <w:p w:rsidR="00F2035A" w:rsidRPr="007001F8" w:rsidRDefault="00F2035A" w:rsidP="00DC0611">
      <w:pPr>
        <w:tabs>
          <w:tab w:val="left" w:pos="1276"/>
          <w:tab w:val="left" w:pos="1418"/>
          <w:tab w:val="left" w:pos="1560"/>
          <w:tab w:val="left" w:pos="1843"/>
        </w:tabs>
        <w:suppressAutoHyphens/>
        <w:ind w:firstLine="1276"/>
        <w:jc w:val="both"/>
        <w:rPr>
          <w:lang w:eastAsia="ar-SA"/>
        </w:rPr>
      </w:pPr>
      <w:r w:rsidRPr="007001F8">
        <w:rPr>
          <w:color w:val="000000"/>
          <w:lang w:eastAsia="ar-SA"/>
        </w:rPr>
        <w:t xml:space="preserve">16. </w:t>
      </w:r>
      <w:r w:rsidRPr="007001F8">
        <w:rPr>
          <w:lang w:eastAsia="ar-SA"/>
        </w:rPr>
        <w:t xml:space="preserve">Lietuvos Respublikos atliekų tvarkymo įstatyme nurodytų gaminių ir pakuočių atliekų </w:t>
      </w:r>
      <w:r w:rsidRPr="007001F8">
        <w:t xml:space="preserve">surinkimo, vežimo, atliekų apdorojimo sistemos organizavimą vykdo </w:t>
      </w:r>
      <w:r w:rsidRPr="007001F8">
        <w:rPr>
          <w:lang w:eastAsia="ar-SA"/>
        </w:rPr>
        <w:t xml:space="preserve">ir (ar) dalyvauja organizuojant šių gaminių ir pakuočių atliekų tvarkymą Savivaldybės organizuojamoje komunalinių atliekų tvarkymo sistemoje, </w:t>
      </w:r>
      <w:r w:rsidRPr="007001F8">
        <w:t>įskaitant šiai veiklai tenkančių išlaidų finansavimą,</w:t>
      </w:r>
      <w:r w:rsidRPr="007001F8">
        <w:rPr>
          <w:lang w:eastAsia="ar-SA"/>
        </w:rPr>
        <w:t xml:space="preserve"> gamintojai ir importuotojai ir (ar) jų licencijuotos organizacijos (toliau – Organizacijos).</w:t>
      </w:r>
    </w:p>
    <w:p w:rsidR="00F2035A" w:rsidRPr="007001F8" w:rsidRDefault="00F2035A" w:rsidP="00DC0611">
      <w:pPr>
        <w:tabs>
          <w:tab w:val="left" w:pos="1276"/>
          <w:tab w:val="left" w:pos="1418"/>
          <w:tab w:val="left" w:pos="1560"/>
          <w:tab w:val="left" w:pos="1843"/>
        </w:tabs>
        <w:suppressAutoHyphens/>
        <w:ind w:firstLine="1276"/>
        <w:jc w:val="both"/>
        <w:rPr>
          <w:lang w:eastAsia="ar-SA"/>
        </w:rPr>
      </w:pPr>
      <w:r w:rsidRPr="007001F8">
        <w:rPr>
          <w:color w:val="000000"/>
          <w:lang w:eastAsia="ar-SA"/>
        </w:rPr>
        <w:t xml:space="preserve">17. </w:t>
      </w:r>
      <w:r w:rsidRPr="007001F8">
        <w:rPr>
          <w:lang w:eastAsia="ar-SA"/>
        </w:rPr>
        <w:t>Siekiant pagerinti gaminių ir (ar) pakuočių atliekų atskyrimą iš bendro komunalinių atliekų srauto, Savivaldybės teritorijoje teisės aktų nustatyta tvarka gali būti diegiamos komunalinių atliekų tvarkymo sistemą papildančios atliekų surinkimo sistemos (toliau – Papildanti atliekų surinkimo sistema). Atliekų turėtojai gali gaminių ir (ar) pakuočių atliekas perduoti Papildančios atliekų surinkimo sistemos operatoriui. Apie šių atliekų surinkimo būdus ir vietas Papildančios atliekų surinkimo sistemos diegėjas informuoja atliekų turėtojus Papildančios atliekų surinkimo sistemos diegimo sąlygose ir (ar) teisės aktuose nustatyta tvarka.</w:t>
      </w:r>
    </w:p>
    <w:p w:rsidR="00F2035A" w:rsidRPr="007001F8" w:rsidRDefault="00F2035A" w:rsidP="00DC0611">
      <w:pPr>
        <w:tabs>
          <w:tab w:val="left" w:pos="1276"/>
          <w:tab w:val="left" w:pos="1418"/>
          <w:tab w:val="left" w:pos="1560"/>
          <w:tab w:val="left" w:pos="1843"/>
        </w:tabs>
        <w:suppressAutoHyphens/>
        <w:ind w:firstLine="1276"/>
        <w:jc w:val="both"/>
        <w:rPr>
          <w:lang w:eastAsia="ar-SA"/>
        </w:rPr>
      </w:pPr>
      <w:r w:rsidRPr="007001F8">
        <w:rPr>
          <w:color w:val="000000"/>
          <w:lang w:eastAsia="ar-SA"/>
        </w:rPr>
        <w:t xml:space="preserve">18. </w:t>
      </w:r>
      <w:r w:rsidRPr="007001F8">
        <w:rPr>
          <w:lang w:eastAsia="ar-SA"/>
        </w:rPr>
        <w:t xml:space="preserve">Rengiant gyvenamųjų ir visuomeninės paskirties pastatų projektus, būtina numatyti ir įrengti mišrių komunalinių atliekų ir pakuočių atliekų bei kitų antrinių žaliavų surinkimo konteinerių aikšteles (laikino atliekų laikymo vietas (patalpas)), vadovaujantis šių Taisyklių bei statybos techninio reglamento STR 2.02.01:2004 „Gyvenamieji pastatai“ ir statybos techninio reglamento STR 2.02.02:2004 „Visuomeninės </w:t>
      </w:r>
      <w:r w:rsidRPr="0019492C">
        <w:rPr>
          <w:lang w:eastAsia="ar-SA"/>
        </w:rPr>
        <w:t xml:space="preserve">paskirties statiniai“ nuostatomis bei Savivaldybės patvirtintomis mišrių komunalinių atliekų ir antrinių žaliavų surinkimo konteinerių aikštelių išdėstymo schemomis. </w:t>
      </w:r>
      <w:r w:rsidRPr="0019492C">
        <w:t>Aikštelėse turi būti numatyta galimybė ateityje pastatyti ir biologiškai skaidžių atliekų (maisto (virtuvės) atliekų) surinkimo konteinerius.</w:t>
      </w:r>
    </w:p>
    <w:p w:rsidR="00F2035A" w:rsidRPr="007001F8" w:rsidRDefault="00F2035A" w:rsidP="00DC0611">
      <w:pPr>
        <w:tabs>
          <w:tab w:val="left" w:pos="1276"/>
          <w:tab w:val="left" w:pos="1418"/>
          <w:tab w:val="left" w:pos="1560"/>
          <w:tab w:val="left" w:pos="1843"/>
        </w:tabs>
        <w:suppressAutoHyphens/>
        <w:ind w:firstLine="1276"/>
        <w:jc w:val="both"/>
        <w:rPr>
          <w:lang w:eastAsia="ar-SA"/>
        </w:rPr>
      </w:pPr>
      <w:r w:rsidRPr="007001F8">
        <w:rPr>
          <w:lang w:eastAsia="ar-SA"/>
        </w:rPr>
        <w:t xml:space="preserve">19. </w:t>
      </w:r>
      <w:r w:rsidRPr="0019492C">
        <w:rPr>
          <w:lang w:eastAsia="ar-SA"/>
        </w:rPr>
        <w:t>Konteinerių aikštelių vietas nustato Savivaldybės administracija. Konteinerių pastatymo vietas, iš kurių surenkamos atliekos, Savivaldybės administracija arba komunalinių atliekų tvarkytojas suderina su komunalinių atliekų turėtoju.</w:t>
      </w:r>
    </w:p>
    <w:p w:rsidR="00F2035A" w:rsidRPr="007001F8" w:rsidRDefault="00F2035A" w:rsidP="00F2035A">
      <w:pPr>
        <w:tabs>
          <w:tab w:val="left" w:pos="1276"/>
          <w:tab w:val="left" w:pos="1418"/>
          <w:tab w:val="left" w:pos="1560"/>
          <w:tab w:val="left" w:pos="1843"/>
        </w:tabs>
        <w:suppressAutoHyphens/>
        <w:ind w:firstLine="720"/>
        <w:jc w:val="both"/>
        <w:rPr>
          <w:lang w:eastAsia="ar-SA"/>
        </w:rPr>
      </w:pPr>
    </w:p>
    <w:p w:rsidR="00DC0611" w:rsidRDefault="00DC0611" w:rsidP="00F2035A">
      <w:pPr>
        <w:tabs>
          <w:tab w:val="left" w:pos="1276"/>
          <w:tab w:val="left" w:pos="1418"/>
          <w:tab w:val="left" w:pos="1560"/>
          <w:tab w:val="left" w:pos="1843"/>
        </w:tabs>
        <w:suppressAutoHyphens/>
        <w:jc w:val="center"/>
        <w:rPr>
          <w:b/>
          <w:bCs/>
          <w:lang w:eastAsia="ar-SA"/>
        </w:rPr>
      </w:pPr>
    </w:p>
    <w:p w:rsidR="00DC0611" w:rsidRDefault="00DC0611" w:rsidP="00F2035A">
      <w:pPr>
        <w:tabs>
          <w:tab w:val="left" w:pos="1276"/>
          <w:tab w:val="left" w:pos="1418"/>
          <w:tab w:val="left" w:pos="1560"/>
          <w:tab w:val="left" w:pos="1843"/>
        </w:tabs>
        <w:suppressAutoHyphens/>
        <w:jc w:val="center"/>
        <w:rPr>
          <w:b/>
          <w:bCs/>
          <w:lang w:eastAsia="ar-SA"/>
        </w:rPr>
      </w:pPr>
    </w:p>
    <w:p w:rsidR="00DC0611" w:rsidRDefault="00DC0611" w:rsidP="00F2035A">
      <w:pPr>
        <w:tabs>
          <w:tab w:val="left" w:pos="1276"/>
          <w:tab w:val="left" w:pos="1418"/>
          <w:tab w:val="left" w:pos="1560"/>
          <w:tab w:val="left" w:pos="1843"/>
        </w:tabs>
        <w:suppressAutoHyphens/>
        <w:jc w:val="center"/>
        <w:rPr>
          <w:b/>
          <w:bCs/>
          <w:lang w:eastAsia="ar-SA"/>
        </w:rPr>
      </w:pPr>
    </w:p>
    <w:p w:rsidR="00F2035A" w:rsidRPr="007001F8" w:rsidRDefault="00F2035A" w:rsidP="00F2035A">
      <w:pPr>
        <w:tabs>
          <w:tab w:val="left" w:pos="1276"/>
          <w:tab w:val="left" w:pos="1418"/>
          <w:tab w:val="left" w:pos="1560"/>
          <w:tab w:val="left" w:pos="1843"/>
        </w:tabs>
        <w:suppressAutoHyphens/>
        <w:jc w:val="center"/>
        <w:rPr>
          <w:b/>
          <w:bCs/>
          <w:lang w:eastAsia="ar-SA"/>
        </w:rPr>
      </w:pPr>
      <w:r w:rsidRPr="007001F8">
        <w:rPr>
          <w:b/>
          <w:bCs/>
          <w:lang w:eastAsia="ar-SA"/>
        </w:rPr>
        <w:lastRenderedPageBreak/>
        <w:t>V SKYRIUS</w:t>
      </w:r>
    </w:p>
    <w:p w:rsidR="00F2035A" w:rsidRPr="007001F8" w:rsidRDefault="00F2035A" w:rsidP="00F2035A">
      <w:pPr>
        <w:tabs>
          <w:tab w:val="left" w:pos="1276"/>
          <w:tab w:val="left" w:pos="1418"/>
          <w:tab w:val="left" w:pos="1560"/>
          <w:tab w:val="left" w:pos="1843"/>
        </w:tabs>
        <w:suppressAutoHyphens/>
        <w:jc w:val="center"/>
        <w:rPr>
          <w:b/>
          <w:bCs/>
          <w:lang w:eastAsia="ar-SA"/>
        </w:rPr>
      </w:pPr>
      <w:r w:rsidRPr="007001F8">
        <w:rPr>
          <w:b/>
          <w:bCs/>
          <w:lang w:eastAsia="ar-SA"/>
        </w:rPr>
        <w:t>KOMUNALINIŲ ATLIEKŲ TVARKYMO SISTEMOS FINANSAVIMAS</w:t>
      </w:r>
    </w:p>
    <w:p w:rsidR="00F2035A" w:rsidRPr="007001F8" w:rsidRDefault="00F2035A" w:rsidP="00F2035A">
      <w:pPr>
        <w:tabs>
          <w:tab w:val="left" w:pos="1276"/>
          <w:tab w:val="left" w:pos="1418"/>
          <w:tab w:val="left" w:pos="1560"/>
          <w:tab w:val="left" w:pos="1843"/>
        </w:tabs>
        <w:suppressAutoHyphens/>
        <w:jc w:val="both"/>
        <w:rPr>
          <w:lang w:eastAsia="ar-SA"/>
        </w:rPr>
      </w:pPr>
    </w:p>
    <w:p w:rsidR="00F2035A" w:rsidRPr="007D4E81" w:rsidRDefault="00F2035A" w:rsidP="00DC0611">
      <w:pPr>
        <w:tabs>
          <w:tab w:val="left" w:pos="1276"/>
          <w:tab w:val="left" w:pos="1418"/>
          <w:tab w:val="left" w:pos="1560"/>
          <w:tab w:val="left" w:pos="1843"/>
        </w:tabs>
        <w:suppressAutoHyphens/>
        <w:ind w:firstLine="1276"/>
        <w:jc w:val="both"/>
        <w:rPr>
          <w:lang w:eastAsia="ar-SA"/>
        </w:rPr>
      </w:pPr>
      <w:r w:rsidRPr="007001F8">
        <w:rPr>
          <w:color w:val="000000"/>
          <w:lang w:eastAsia="ar-SA"/>
        </w:rPr>
        <w:t xml:space="preserve">20. </w:t>
      </w:r>
      <w:r w:rsidRPr="007001F8">
        <w:rPr>
          <w:lang w:eastAsia="ar-SA"/>
        </w:rPr>
        <w:t xml:space="preserve">Komunalinių atliekų tvarkymo sistema finansuojama vietinės rinkliavos už komunalinių atliekų surinkimą iš atliekų turėtojų ir atliekų </w:t>
      </w:r>
      <w:r w:rsidRPr="007D4E81">
        <w:rPr>
          <w:lang w:eastAsia="ar-SA"/>
        </w:rPr>
        <w:t>tvarkymą lėšomis, išskyrus šių Taisyklių 16 punkte nurodytų gaminių ir pakuočių atliekų tvarkymą, kuris finansuojamas gamintojų ir importuotojų ir (ar) jų Organizacijų lėšomis.</w:t>
      </w:r>
    </w:p>
    <w:p w:rsidR="00F2035A" w:rsidRPr="007001F8" w:rsidRDefault="00F2035A" w:rsidP="00DC0611">
      <w:pPr>
        <w:tabs>
          <w:tab w:val="left" w:pos="1276"/>
          <w:tab w:val="left" w:pos="1418"/>
          <w:tab w:val="left" w:pos="1560"/>
          <w:tab w:val="left" w:pos="1843"/>
        </w:tabs>
        <w:suppressAutoHyphens/>
        <w:ind w:firstLine="1276"/>
        <w:jc w:val="both"/>
        <w:rPr>
          <w:lang w:eastAsia="ar-SA"/>
        </w:rPr>
      </w:pPr>
      <w:r w:rsidRPr="007D4E81">
        <w:rPr>
          <w:color w:val="000000"/>
          <w:lang w:eastAsia="ar-SA"/>
        </w:rPr>
        <w:t xml:space="preserve">21. </w:t>
      </w:r>
      <w:r w:rsidRPr="007D4E81">
        <w:rPr>
          <w:lang w:eastAsia="ar-SA"/>
        </w:rPr>
        <w:t>Šių Taisyklių 16 punkte nurodytų gaminių ir pakuočių atliekų tvarkymo sąnaudos, kurias teisės aktų nustatyta tvarka privalo apmokėti gamintojai ir importuotojai ir (ar) jų Organizacijos, neįtraukiamos į komunalinių atliekų turėtojų mokamą rinkliavą už komunalinių atliekų surinkimą iš atliekų turėtojų ir atliekų tvarkymą.</w:t>
      </w:r>
    </w:p>
    <w:p w:rsidR="00F2035A" w:rsidRPr="007001F8" w:rsidRDefault="00F2035A" w:rsidP="00DC0611">
      <w:pPr>
        <w:tabs>
          <w:tab w:val="left" w:pos="1276"/>
          <w:tab w:val="left" w:pos="1418"/>
          <w:tab w:val="left" w:pos="1560"/>
          <w:tab w:val="left" w:pos="1843"/>
        </w:tabs>
        <w:suppressAutoHyphens/>
        <w:ind w:firstLine="1276"/>
        <w:jc w:val="both"/>
        <w:rPr>
          <w:lang w:eastAsia="ar-SA"/>
        </w:rPr>
      </w:pPr>
      <w:r w:rsidRPr="007001F8">
        <w:rPr>
          <w:color w:val="000000"/>
          <w:lang w:eastAsia="ar-SA"/>
        </w:rPr>
        <w:t xml:space="preserve">22. </w:t>
      </w:r>
      <w:r w:rsidRPr="007001F8">
        <w:rPr>
          <w:lang w:eastAsia="ar-SA"/>
        </w:rPr>
        <w:t>Vietinės rinkliavos dydžio apskaičiavimą, atliekų turėtojų registro sudarymą ir administravimą, rinkliavos mokėjimą, lengvatas ir rinkliavos lėšų panaudojimą reglamentuoja Savivaldybės tarybos sprendimu patvirtinti Vietinės rinkliavos už komunalinių atliekų surinkimą iš atliekų turėtojų ir atliekų tvarkymą nuostatai.</w:t>
      </w:r>
    </w:p>
    <w:p w:rsidR="00F2035A" w:rsidRPr="007001F8" w:rsidRDefault="00F2035A" w:rsidP="00DC0611">
      <w:pPr>
        <w:tabs>
          <w:tab w:val="left" w:pos="1276"/>
          <w:tab w:val="left" w:pos="1418"/>
          <w:tab w:val="left" w:pos="1560"/>
          <w:tab w:val="left" w:pos="1843"/>
        </w:tabs>
        <w:suppressAutoHyphens/>
        <w:ind w:firstLine="1276"/>
        <w:jc w:val="both"/>
        <w:rPr>
          <w:lang w:eastAsia="ar-SA"/>
        </w:rPr>
      </w:pPr>
      <w:r w:rsidRPr="007001F8">
        <w:rPr>
          <w:color w:val="000000"/>
          <w:lang w:eastAsia="ar-SA"/>
        </w:rPr>
        <w:t xml:space="preserve">23. </w:t>
      </w:r>
      <w:r w:rsidRPr="007001F8">
        <w:rPr>
          <w:lang w:eastAsia="ar-SA"/>
        </w:rPr>
        <w:t>Komunalinių atliekų tvarkymo sistemos plėtojimas gali būti finansuojamas Savivaldybės biudžeto, specialiųjų fondų ir programų, investicinių projektų, kreditų bei privačiomis lėšomis.</w:t>
      </w:r>
    </w:p>
    <w:p w:rsidR="00F2035A" w:rsidRPr="007001F8" w:rsidRDefault="00F2035A" w:rsidP="00DC0611">
      <w:pPr>
        <w:tabs>
          <w:tab w:val="left" w:pos="1276"/>
          <w:tab w:val="left" w:pos="1418"/>
          <w:tab w:val="left" w:pos="1560"/>
          <w:tab w:val="left" w:pos="1843"/>
        </w:tabs>
        <w:suppressAutoHyphens/>
        <w:ind w:firstLine="1276"/>
        <w:jc w:val="both"/>
        <w:rPr>
          <w:lang w:eastAsia="ar-SA"/>
        </w:rPr>
      </w:pPr>
      <w:r w:rsidRPr="007001F8">
        <w:rPr>
          <w:color w:val="000000"/>
          <w:lang w:eastAsia="ar-SA"/>
        </w:rPr>
        <w:t xml:space="preserve">24. </w:t>
      </w:r>
      <w:r w:rsidRPr="007001F8">
        <w:rPr>
          <w:lang w:eastAsia="ar-SA"/>
        </w:rPr>
        <w:t>Savivaldybės teritorijoje susidariusių šiukšlių ir atliekų, kurių turėtojo nustatyti neįmanoma arba kuris nebeegzistuoja (bešeimininkių atliekų)</w:t>
      </w:r>
      <w:r>
        <w:rPr>
          <w:lang w:eastAsia="ar-SA"/>
        </w:rPr>
        <w:t xml:space="preserve"> </w:t>
      </w:r>
      <w:r w:rsidRPr="00DE364D">
        <w:rPr>
          <w:lang w:eastAsia="ar-SA"/>
        </w:rPr>
        <w:t>(toliau – Bešeimininkės atliekos ir šiukšlės, už kurių sutvarkymą atsako Savivaldybė), tvarkymą organizuoja Savivaldybės administracija, išskyrus atvejus, kai pagal teisės aktų reikalavimus už šių atliekų ir šiukšlių sutvarkymą atsako žemės sklypų, kuriuose susidarė pastarosios atliekos ir šiukšlės, savininkai, valdytojai ar naudotojai. Bešeimininkėmis atliekomis ir šiukšlėmis, už kurių sutvarkymą atsako Savivaldybė,</w:t>
      </w:r>
      <w:r w:rsidRPr="007001F8">
        <w:rPr>
          <w:lang w:eastAsia="ar-SA"/>
        </w:rPr>
        <w:t xml:space="preserve"> užterštos teritorijos išvalymo ir sutvarkymo bei šiukšlių išrinkimo, atliekų surinkimo, transportavimo darbai finansuojami Savivaldybės specialiosios aplinkos apsaugos rėmimo </w:t>
      </w:r>
      <w:r w:rsidRPr="005D637E">
        <w:rPr>
          <w:lang w:eastAsia="ar-SA"/>
        </w:rPr>
        <w:t>programos ir (ar) kitomis lėšomis</w:t>
      </w:r>
      <w:r w:rsidRPr="007001F8">
        <w:rPr>
          <w:lang w:eastAsia="ar-SA"/>
        </w:rPr>
        <w:t>.</w:t>
      </w:r>
    </w:p>
    <w:p w:rsidR="00F2035A" w:rsidRPr="007001F8" w:rsidRDefault="00F2035A" w:rsidP="00F2035A">
      <w:pPr>
        <w:tabs>
          <w:tab w:val="left" w:pos="1276"/>
          <w:tab w:val="left" w:pos="1418"/>
          <w:tab w:val="left" w:pos="1560"/>
          <w:tab w:val="left" w:pos="1843"/>
        </w:tabs>
        <w:suppressAutoHyphens/>
        <w:jc w:val="both"/>
        <w:rPr>
          <w:lang w:eastAsia="ar-SA"/>
        </w:rPr>
      </w:pPr>
    </w:p>
    <w:p w:rsidR="00F2035A" w:rsidRDefault="00F2035A" w:rsidP="00F2035A">
      <w:pPr>
        <w:shd w:val="clear" w:color="auto" w:fill="FFFFFF"/>
        <w:tabs>
          <w:tab w:val="left" w:pos="1276"/>
          <w:tab w:val="left" w:pos="1418"/>
        </w:tabs>
        <w:suppressAutoHyphens/>
        <w:jc w:val="center"/>
        <w:rPr>
          <w:b/>
          <w:lang w:eastAsia="ar-SA"/>
        </w:rPr>
      </w:pPr>
      <w:r w:rsidRPr="007001F8">
        <w:rPr>
          <w:b/>
          <w:lang w:eastAsia="ar-SA"/>
        </w:rPr>
        <w:t>VI SKYRIUS</w:t>
      </w:r>
      <w:r>
        <w:rPr>
          <w:b/>
          <w:lang w:eastAsia="ar-SA"/>
        </w:rPr>
        <w:t xml:space="preserve"> </w:t>
      </w:r>
    </w:p>
    <w:p w:rsidR="00F2035A" w:rsidRPr="007001F8" w:rsidRDefault="00F2035A" w:rsidP="00F2035A">
      <w:pPr>
        <w:shd w:val="clear" w:color="auto" w:fill="FFFFFF"/>
        <w:tabs>
          <w:tab w:val="left" w:pos="1276"/>
          <w:tab w:val="left" w:pos="1418"/>
        </w:tabs>
        <w:suppressAutoHyphens/>
        <w:jc w:val="center"/>
        <w:rPr>
          <w:b/>
          <w:lang w:eastAsia="ar-SA"/>
        </w:rPr>
      </w:pPr>
      <w:r w:rsidRPr="007001F8">
        <w:rPr>
          <w:b/>
          <w:lang w:eastAsia="ar-SA"/>
        </w:rPr>
        <w:t>KOMUNALINIŲ ATLIEKŲ TURĖTOJŲ TEISĖS IR PAREIGOS</w:t>
      </w:r>
    </w:p>
    <w:p w:rsidR="00F2035A" w:rsidRPr="007001F8" w:rsidRDefault="00F2035A" w:rsidP="00F2035A">
      <w:pPr>
        <w:shd w:val="clear" w:color="auto" w:fill="FFFFFF"/>
        <w:tabs>
          <w:tab w:val="left" w:pos="1276"/>
          <w:tab w:val="left" w:pos="1418"/>
        </w:tabs>
        <w:suppressAutoHyphens/>
        <w:ind w:left="720" w:firstLine="720"/>
        <w:jc w:val="center"/>
        <w:rPr>
          <w:b/>
          <w:lang w:eastAsia="ar-SA"/>
        </w:rPr>
      </w:pPr>
    </w:p>
    <w:p w:rsidR="00F2035A" w:rsidRPr="007001F8" w:rsidRDefault="00F2035A" w:rsidP="00DC0611">
      <w:pPr>
        <w:suppressAutoHyphens/>
        <w:ind w:firstLine="1276"/>
        <w:jc w:val="both"/>
        <w:rPr>
          <w:lang w:eastAsia="ar-SA"/>
        </w:rPr>
      </w:pPr>
      <w:r w:rsidRPr="007001F8">
        <w:rPr>
          <w:color w:val="000000"/>
          <w:lang w:eastAsia="ar-SA"/>
        </w:rPr>
        <w:t xml:space="preserve">25. Savivaldybės komunalinių atliekų turėtojai privalo naudotis Savivaldybės komunalinių atliekų tvarkymo sistema.  </w:t>
      </w:r>
      <w:r w:rsidRPr="007001F8">
        <w:rPr>
          <w:lang w:eastAsia="ar-SA"/>
        </w:rPr>
        <w:t xml:space="preserve">Komunalinių atliekų turėtojai privalo naudotis tik to komunalinių atliekų, įskaitant komunalinių atliekų sraute susidarančių pakuočių atliekų, tvarkytojo paslaugomis, kuris įstatymų ir kitų teisės aktų nustatyta tvarka yra parinktas Savivaldybės administracijos. </w:t>
      </w:r>
    </w:p>
    <w:p w:rsidR="00F2035A" w:rsidRPr="007001F8" w:rsidRDefault="00F2035A" w:rsidP="00DC0611">
      <w:pPr>
        <w:shd w:val="clear" w:color="auto" w:fill="FFFFFF"/>
        <w:tabs>
          <w:tab w:val="left" w:pos="1276"/>
          <w:tab w:val="left" w:pos="1418"/>
          <w:tab w:val="left" w:pos="1560"/>
          <w:tab w:val="left" w:pos="1843"/>
        </w:tabs>
        <w:suppressAutoHyphens/>
        <w:ind w:firstLine="1276"/>
        <w:jc w:val="both"/>
        <w:rPr>
          <w:lang w:eastAsia="ar-SA"/>
        </w:rPr>
      </w:pPr>
      <w:r w:rsidRPr="007001F8">
        <w:rPr>
          <w:color w:val="000000"/>
          <w:lang w:eastAsia="ar-SA"/>
        </w:rPr>
        <w:t xml:space="preserve">26. </w:t>
      </w:r>
      <w:r w:rsidRPr="007001F8">
        <w:rPr>
          <w:lang w:eastAsia="ar-SA"/>
        </w:rPr>
        <w:t>Komunalinių atliekų turėtojai turi teisę:</w:t>
      </w:r>
    </w:p>
    <w:p w:rsidR="00F2035A" w:rsidRPr="007001F8" w:rsidRDefault="00F2035A" w:rsidP="00DC0611">
      <w:pPr>
        <w:shd w:val="clear" w:color="auto" w:fill="FFFFFF"/>
        <w:tabs>
          <w:tab w:val="left" w:pos="1701"/>
          <w:tab w:val="left" w:pos="1843"/>
        </w:tabs>
        <w:ind w:firstLine="1276"/>
        <w:jc w:val="both"/>
      </w:pPr>
      <w:r w:rsidRPr="007001F8">
        <w:t>26.1. gauti šiose Taisyklėse ir kituose teisės aktuose nustatytos kokybės, nepertraukiamą komunalinių atliekų tvarkymo paslaugą;</w:t>
      </w:r>
    </w:p>
    <w:p w:rsidR="00F2035A" w:rsidRPr="007001F8" w:rsidRDefault="00F2035A" w:rsidP="00DC0611">
      <w:pPr>
        <w:shd w:val="clear" w:color="auto" w:fill="FFFFFF"/>
        <w:tabs>
          <w:tab w:val="left" w:pos="1701"/>
          <w:tab w:val="left" w:pos="1843"/>
        </w:tabs>
        <w:ind w:firstLine="1276"/>
        <w:jc w:val="both"/>
      </w:pPr>
      <w:r w:rsidRPr="007001F8">
        <w:t>26.2. gauti informaciją, susijusią su komunalinių atliekų tvarkymu (t. y. informaciją apie savivaldybės teritorijoje veikiančius komunalinių atliekų tvarkytojus, jiems priskirtas  teritorijas,  teikiamas paslaugas, paslaugų kainas ir kt.);</w:t>
      </w:r>
    </w:p>
    <w:p w:rsidR="00F2035A" w:rsidRPr="007001F8" w:rsidRDefault="00F2035A" w:rsidP="00DC0611">
      <w:pPr>
        <w:shd w:val="clear" w:color="auto" w:fill="FFFFFF"/>
        <w:tabs>
          <w:tab w:val="left" w:pos="1701"/>
          <w:tab w:val="left" w:pos="1843"/>
        </w:tabs>
        <w:ind w:firstLine="1276"/>
        <w:jc w:val="both"/>
      </w:pPr>
      <w:r w:rsidRPr="007001F8">
        <w:t>26.3. teikti pasiūlymus komunalinių atliekų tvarkytojui ir (ar) Savivaldybės administracijai dėl komunalinių atliekų tvarkymo paslaugos kokybės gerinimo;</w:t>
      </w:r>
    </w:p>
    <w:p w:rsidR="00F2035A" w:rsidRPr="007001F8" w:rsidRDefault="00F2035A" w:rsidP="00DC0611">
      <w:pPr>
        <w:shd w:val="clear" w:color="auto" w:fill="FFFFFF"/>
        <w:tabs>
          <w:tab w:val="left" w:pos="1701"/>
          <w:tab w:val="left" w:pos="1843"/>
        </w:tabs>
        <w:ind w:firstLine="1276"/>
        <w:jc w:val="both"/>
      </w:pPr>
      <w:r w:rsidRPr="007001F8">
        <w:t>26.4. Savivaldybės tarybos nustatyta tvarka pasinaudoti Vietinės rinkliavos lengvatomis;</w:t>
      </w:r>
    </w:p>
    <w:p w:rsidR="00F2035A" w:rsidRPr="007001F8" w:rsidRDefault="00F2035A" w:rsidP="00DC0611">
      <w:pPr>
        <w:shd w:val="clear" w:color="auto" w:fill="FFFFFF"/>
        <w:tabs>
          <w:tab w:val="left" w:pos="1701"/>
          <w:tab w:val="left" w:pos="1843"/>
        </w:tabs>
        <w:ind w:firstLine="1276"/>
        <w:jc w:val="both"/>
      </w:pPr>
      <w:r w:rsidRPr="007001F8">
        <w:t>26.5. informuoti komunalinių atliekų tvarkytojus ir (ar) Savivaldybės administraciją apie šių Taisyklių reikalavimų nevykdymą ar netinkamą vykdymą;</w:t>
      </w:r>
    </w:p>
    <w:p w:rsidR="00F2035A" w:rsidRPr="007001F8" w:rsidRDefault="00F2035A" w:rsidP="00DC0611">
      <w:pPr>
        <w:shd w:val="clear" w:color="auto" w:fill="FFFFFF"/>
        <w:tabs>
          <w:tab w:val="left" w:pos="1701"/>
          <w:tab w:val="left" w:pos="1843"/>
        </w:tabs>
        <w:ind w:firstLine="1276"/>
        <w:jc w:val="both"/>
      </w:pPr>
      <w:r w:rsidRPr="007001F8">
        <w:t>26.6. kitas šiose Taisyklėse nurodytas teises.</w:t>
      </w:r>
    </w:p>
    <w:p w:rsidR="00F2035A" w:rsidRPr="007001F8" w:rsidRDefault="00F2035A" w:rsidP="00DC0611">
      <w:pPr>
        <w:shd w:val="clear" w:color="auto" w:fill="FFFFFF"/>
        <w:tabs>
          <w:tab w:val="left" w:pos="1276"/>
          <w:tab w:val="left" w:pos="1418"/>
          <w:tab w:val="left" w:pos="1560"/>
          <w:tab w:val="left" w:pos="1843"/>
        </w:tabs>
        <w:suppressAutoHyphens/>
        <w:ind w:firstLine="1276"/>
        <w:jc w:val="both"/>
        <w:rPr>
          <w:lang w:eastAsia="ar-SA"/>
        </w:rPr>
      </w:pPr>
      <w:r w:rsidRPr="007001F8">
        <w:rPr>
          <w:color w:val="000000"/>
          <w:lang w:eastAsia="ar-SA"/>
        </w:rPr>
        <w:t xml:space="preserve">27. </w:t>
      </w:r>
      <w:r w:rsidRPr="007001F8">
        <w:rPr>
          <w:lang w:eastAsia="ar-SA"/>
        </w:rPr>
        <w:t>Komunalinių atliekų turėtojai privalo:</w:t>
      </w:r>
    </w:p>
    <w:p w:rsidR="00F2035A" w:rsidRDefault="00F2035A" w:rsidP="00DC0611">
      <w:pPr>
        <w:shd w:val="clear" w:color="auto" w:fill="FFFFFF"/>
        <w:tabs>
          <w:tab w:val="left" w:pos="1701"/>
          <w:tab w:val="left" w:pos="1843"/>
        </w:tabs>
        <w:ind w:firstLine="1276"/>
        <w:jc w:val="both"/>
      </w:pPr>
      <w:r w:rsidRPr="007001F8">
        <w:lastRenderedPageBreak/>
        <w:t>27.1. laiku mokėti Savivaldybės tarybos patvirtintą nustatyto dydžio Vietinę rinkliavą, laikytis kitų Vietinės rinkliavos už komunalinių atliekų surinkimą iš atliekų turėtojų ir atliekų tvarkymą nuostatų reikalavimų</w:t>
      </w:r>
      <w:r>
        <w:t>;</w:t>
      </w:r>
    </w:p>
    <w:p w:rsidR="00F2035A" w:rsidRPr="007001F8" w:rsidRDefault="00F2035A" w:rsidP="00DC0611">
      <w:pPr>
        <w:shd w:val="clear" w:color="auto" w:fill="FFFFFF"/>
        <w:tabs>
          <w:tab w:val="left" w:pos="1701"/>
          <w:tab w:val="left" w:pos="1843"/>
        </w:tabs>
        <w:ind w:firstLine="1276"/>
        <w:jc w:val="both"/>
      </w:pPr>
      <w:r w:rsidRPr="007001F8">
        <w:t xml:space="preserve">27.2. rūšiuoti susidarančias atliekas jų </w:t>
      </w:r>
      <w:r w:rsidRPr="00DD56DD">
        <w:t>susidarymo vietoje į šias frakcijas:</w:t>
      </w:r>
    </w:p>
    <w:p w:rsidR="00F2035A" w:rsidRPr="007001F8" w:rsidRDefault="00F2035A" w:rsidP="00DC0611">
      <w:pPr>
        <w:shd w:val="clear" w:color="auto" w:fill="FFFFFF"/>
        <w:tabs>
          <w:tab w:val="left" w:pos="1701"/>
          <w:tab w:val="left" w:pos="1843"/>
        </w:tabs>
        <w:ind w:firstLine="1276"/>
        <w:jc w:val="both"/>
      </w:pPr>
      <w:r w:rsidRPr="007001F8">
        <w:t>27.</w:t>
      </w:r>
      <w:r>
        <w:t>2.</w:t>
      </w:r>
      <w:r w:rsidRPr="007001F8">
        <w:t>1. biologiškai skaidžių, įskaitant žaliųjų ir maisto, atliekų;</w:t>
      </w:r>
    </w:p>
    <w:p w:rsidR="00F2035A" w:rsidRPr="007001F8" w:rsidRDefault="00F2035A" w:rsidP="00DC0611">
      <w:pPr>
        <w:shd w:val="clear" w:color="auto" w:fill="FFFFFF"/>
        <w:tabs>
          <w:tab w:val="left" w:pos="1701"/>
          <w:tab w:val="left" w:pos="1843"/>
        </w:tabs>
        <w:ind w:firstLine="1276"/>
        <w:jc w:val="both"/>
      </w:pPr>
      <w:r w:rsidRPr="007001F8">
        <w:t>27.2.2. pakuočių atliekų bei kitų antrinių žaliavų (</w:t>
      </w:r>
      <w:r w:rsidRPr="00DD56DD">
        <w:t>popieriaus ir kartono, stiklo, plastiko, metalų)</w:t>
      </w:r>
      <w:r w:rsidRPr="007001F8">
        <w:t>;</w:t>
      </w:r>
    </w:p>
    <w:p w:rsidR="00F2035A" w:rsidRPr="007001F8" w:rsidRDefault="00F2035A" w:rsidP="00DC0611">
      <w:pPr>
        <w:shd w:val="clear" w:color="auto" w:fill="FFFFFF"/>
        <w:tabs>
          <w:tab w:val="left" w:pos="1701"/>
          <w:tab w:val="left" w:pos="1843"/>
        </w:tabs>
        <w:ind w:firstLine="1276"/>
        <w:jc w:val="both"/>
      </w:pPr>
      <w:r w:rsidRPr="007001F8">
        <w:t>27.2.3. buityje susidarančių tekstilės atliekų;</w:t>
      </w:r>
    </w:p>
    <w:p w:rsidR="00F2035A" w:rsidRPr="007001F8" w:rsidRDefault="00F2035A" w:rsidP="00DC0611">
      <w:pPr>
        <w:shd w:val="clear" w:color="auto" w:fill="FFFFFF"/>
        <w:tabs>
          <w:tab w:val="left" w:pos="1701"/>
          <w:tab w:val="left" w:pos="1843"/>
        </w:tabs>
        <w:ind w:firstLine="1276"/>
        <w:jc w:val="both"/>
      </w:pPr>
      <w:r w:rsidRPr="007001F8">
        <w:t>27.2.4. buityje susidarančių pavojingųjų atliekų;</w:t>
      </w:r>
    </w:p>
    <w:p w:rsidR="00F2035A" w:rsidRPr="007001F8" w:rsidRDefault="00F2035A" w:rsidP="00DC0611">
      <w:pPr>
        <w:shd w:val="clear" w:color="auto" w:fill="FFFFFF"/>
        <w:tabs>
          <w:tab w:val="left" w:pos="1701"/>
          <w:tab w:val="left" w:pos="1843"/>
        </w:tabs>
        <w:ind w:firstLine="1276"/>
        <w:jc w:val="both"/>
      </w:pPr>
      <w:r w:rsidRPr="007001F8">
        <w:t>27.2.5. elektros ir elektroninės įrangos atliekų;</w:t>
      </w:r>
    </w:p>
    <w:p w:rsidR="00F2035A" w:rsidRPr="007001F8" w:rsidRDefault="00F2035A" w:rsidP="00DC0611">
      <w:pPr>
        <w:shd w:val="clear" w:color="auto" w:fill="FFFFFF"/>
        <w:tabs>
          <w:tab w:val="left" w:pos="1701"/>
          <w:tab w:val="left" w:pos="1843"/>
        </w:tabs>
        <w:ind w:firstLine="1276"/>
        <w:jc w:val="both"/>
      </w:pPr>
      <w:r w:rsidRPr="007001F8">
        <w:t>27.2.6. didelių gabaritų ir padangų atliekų;</w:t>
      </w:r>
    </w:p>
    <w:p w:rsidR="00F2035A" w:rsidRPr="007001F8" w:rsidRDefault="00F2035A" w:rsidP="00DC0611">
      <w:pPr>
        <w:shd w:val="clear" w:color="auto" w:fill="FFFFFF"/>
        <w:tabs>
          <w:tab w:val="left" w:pos="1701"/>
          <w:tab w:val="left" w:pos="1843"/>
        </w:tabs>
        <w:ind w:firstLine="1276"/>
        <w:jc w:val="both"/>
      </w:pPr>
      <w:r w:rsidRPr="007001F8">
        <w:t>27.2.7. buityje susidarančių statybos atliekų;</w:t>
      </w:r>
    </w:p>
    <w:p w:rsidR="00F2035A" w:rsidRPr="007001F8" w:rsidRDefault="00F2035A" w:rsidP="00DC0611">
      <w:pPr>
        <w:shd w:val="clear" w:color="auto" w:fill="FFFFFF"/>
        <w:tabs>
          <w:tab w:val="left" w:pos="1701"/>
          <w:tab w:val="left" w:pos="1843"/>
        </w:tabs>
        <w:ind w:firstLine="1276"/>
        <w:jc w:val="both"/>
      </w:pPr>
      <w:r w:rsidRPr="007001F8">
        <w:t>27.2.8. mišrių (likusių po pirminio rūšiavimo) komunalinių atliekų;</w:t>
      </w:r>
    </w:p>
    <w:p w:rsidR="00F2035A" w:rsidRPr="007001F8" w:rsidRDefault="00F2035A" w:rsidP="00DC0611">
      <w:pPr>
        <w:shd w:val="clear" w:color="auto" w:fill="FFFFFF"/>
        <w:tabs>
          <w:tab w:val="left" w:pos="1701"/>
          <w:tab w:val="left" w:pos="1843"/>
        </w:tabs>
        <w:ind w:firstLine="1276"/>
        <w:jc w:val="both"/>
      </w:pPr>
      <w:r w:rsidRPr="007001F8">
        <w:t xml:space="preserve">27.2.9. gatvių, šaligatvių ir </w:t>
      </w:r>
      <w:r>
        <w:t xml:space="preserve">kitų </w:t>
      </w:r>
      <w:r w:rsidRPr="007001F8">
        <w:t>teritorijų valymo sąšlavų;</w:t>
      </w:r>
    </w:p>
    <w:p w:rsidR="00F2035A" w:rsidRDefault="00F2035A" w:rsidP="00DC0611">
      <w:pPr>
        <w:shd w:val="clear" w:color="auto" w:fill="FFFFFF"/>
        <w:tabs>
          <w:tab w:val="left" w:pos="1701"/>
          <w:tab w:val="left" w:pos="1843"/>
        </w:tabs>
        <w:ind w:firstLine="1276"/>
        <w:jc w:val="both"/>
      </w:pPr>
      <w:r w:rsidRPr="007001F8">
        <w:t>27.2.10. bešeimininkių atliekų;</w:t>
      </w:r>
    </w:p>
    <w:p w:rsidR="00F2035A" w:rsidRPr="007001F8" w:rsidRDefault="00F2035A" w:rsidP="00DC0611">
      <w:pPr>
        <w:shd w:val="clear" w:color="auto" w:fill="FFFFFF"/>
        <w:tabs>
          <w:tab w:val="left" w:pos="1701"/>
          <w:tab w:val="left" w:pos="1843"/>
        </w:tabs>
        <w:ind w:firstLine="1276"/>
        <w:jc w:val="both"/>
      </w:pPr>
      <w:r w:rsidRPr="007001F8">
        <w:t>27.2.11. kitų komunalinių atliekų sraute susidarančių atliekų, numatytų Lietuvos Respublikos teisės aktuose, įskaitant Savivaldybės priimtus teisės aktus</w:t>
      </w:r>
      <w:r w:rsidRPr="00DD56DD">
        <w:t>.</w:t>
      </w:r>
    </w:p>
    <w:p w:rsidR="00F2035A" w:rsidRPr="007001F8" w:rsidRDefault="00F2035A" w:rsidP="00DC0611">
      <w:pPr>
        <w:shd w:val="clear" w:color="auto" w:fill="FFFFFF"/>
        <w:tabs>
          <w:tab w:val="left" w:pos="1134"/>
          <w:tab w:val="left" w:pos="1276"/>
          <w:tab w:val="left" w:pos="1843"/>
        </w:tabs>
        <w:suppressAutoHyphens/>
        <w:ind w:firstLine="1276"/>
        <w:jc w:val="both"/>
        <w:rPr>
          <w:lang w:eastAsia="ar-SA"/>
        </w:rPr>
      </w:pPr>
      <w:r w:rsidRPr="007001F8">
        <w:rPr>
          <w:lang w:eastAsia="ar-SA"/>
        </w:rPr>
        <w:t>27.3. naudotis konteineriais bei kitomis atliekų surinkimo priemonėmis (</w:t>
      </w:r>
      <w:r>
        <w:rPr>
          <w:lang w:eastAsia="ar-SA"/>
        </w:rPr>
        <w:t xml:space="preserve">pvz., </w:t>
      </w:r>
      <w:r w:rsidRPr="007001F8">
        <w:rPr>
          <w:lang w:eastAsia="ar-SA"/>
        </w:rPr>
        <w:t>maisto atliekų maišais) ir juos naudoti tik pagal paskirtį, laikytis konteinerių bei maišų naudojimosi ir rūšiavimo instrukcijų ir dėti į konteinerius bei maišus tik tas atliekas, kurioms šie konteineriai ar maišai yra skirti, uždaryti konteinerių dangčius po atliekų išmetimo į konteinerius;</w:t>
      </w:r>
    </w:p>
    <w:p w:rsidR="00F2035A" w:rsidRPr="007001F8" w:rsidRDefault="00F2035A" w:rsidP="00DC0611">
      <w:pPr>
        <w:shd w:val="clear" w:color="auto" w:fill="FFFFFF"/>
        <w:tabs>
          <w:tab w:val="left" w:pos="1134"/>
          <w:tab w:val="left" w:pos="1276"/>
          <w:tab w:val="left" w:pos="1843"/>
        </w:tabs>
        <w:suppressAutoHyphens/>
        <w:ind w:firstLine="1276"/>
        <w:jc w:val="both"/>
        <w:rPr>
          <w:lang w:eastAsia="ar-SA"/>
        </w:rPr>
      </w:pPr>
      <w:r w:rsidRPr="007001F8">
        <w:rPr>
          <w:lang w:eastAsia="ar-SA"/>
        </w:rPr>
        <w:t xml:space="preserve">27.4. užtikrinti, kad specialieji automobiliai netrukdomi privažiuotų prie atliekų konteinerių bei kitų surinkimo priemonių tuo laiku, kada jie turi būti ištuštinami pagal atliekų tvarkytojo ir Savivaldybės administracijos suderintą ir viešai paskelbtą grafiką; komunalinių atliekų turėtojų patalpose ar teritorijose esantys individualūs konteineriai jų ištuštinimo dieną nurodytu laiku turi būti pastatomi į su </w:t>
      </w:r>
      <w:r w:rsidRPr="007001F8">
        <w:rPr>
          <w:iCs/>
          <w:lang w:eastAsia="ar-SA"/>
        </w:rPr>
        <w:t xml:space="preserve">komunalinių </w:t>
      </w:r>
      <w:r w:rsidRPr="007001F8">
        <w:rPr>
          <w:lang w:eastAsia="ar-SA"/>
        </w:rPr>
        <w:t>atliekų tvarkytoju suderintas vietas, prie kurių gali laisvai privažiuoti specialieji automobiliai;</w:t>
      </w:r>
    </w:p>
    <w:p w:rsidR="00F2035A" w:rsidRPr="00F151F8" w:rsidRDefault="00F2035A" w:rsidP="00DC0611">
      <w:pPr>
        <w:shd w:val="clear" w:color="auto" w:fill="FFFFFF"/>
        <w:tabs>
          <w:tab w:val="left" w:pos="1134"/>
          <w:tab w:val="left" w:pos="1276"/>
          <w:tab w:val="left" w:pos="1843"/>
        </w:tabs>
        <w:suppressAutoHyphens/>
        <w:ind w:firstLine="1276"/>
        <w:jc w:val="both"/>
        <w:rPr>
          <w:lang w:eastAsia="ar-SA"/>
        </w:rPr>
      </w:pPr>
      <w:r w:rsidRPr="007001F8">
        <w:rPr>
          <w:lang w:eastAsia="ar-SA"/>
        </w:rPr>
        <w:t>27.5</w:t>
      </w:r>
      <w:r w:rsidRPr="00F151F8">
        <w:rPr>
          <w:lang w:eastAsia="ar-SA"/>
        </w:rPr>
        <w:t>. žiemos metu užtikrinti, kad konteinerių aikštelėse būtų valomas sniegas ir ledas;</w:t>
      </w:r>
    </w:p>
    <w:p w:rsidR="00F2035A" w:rsidRPr="00F151F8" w:rsidRDefault="00F2035A" w:rsidP="00DC0611">
      <w:pPr>
        <w:shd w:val="clear" w:color="auto" w:fill="FFFFFF"/>
        <w:tabs>
          <w:tab w:val="left" w:pos="1134"/>
          <w:tab w:val="left" w:pos="1276"/>
          <w:tab w:val="left" w:pos="1843"/>
        </w:tabs>
        <w:suppressAutoHyphens/>
        <w:ind w:firstLine="1276"/>
        <w:jc w:val="both"/>
        <w:rPr>
          <w:lang w:eastAsia="ar-SA"/>
        </w:rPr>
      </w:pPr>
      <w:r w:rsidRPr="00F151F8">
        <w:rPr>
          <w:lang w:eastAsia="ar-SA"/>
        </w:rPr>
        <w:t>27.6. plauti individualius mišrių komunalinių atliekų surinkimo konteinerius pagal poreikį;</w:t>
      </w:r>
    </w:p>
    <w:p w:rsidR="00F2035A" w:rsidRPr="00F151F8" w:rsidRDefault="00F2035A" w:rsidP="00DC0611">
      <w:pPr>
        <w:shd w:val="clear" w:color="auto" w:fill="FFFFFF"/>
        <w:tabs>
          <w:tab w:val="left" w:pos="1134"/>
          <w:tab w:val="left" w:pos="1276"/>
          <w:tab w:val="left" w:pos="1843"/>
        </w:tabs>
        <w:suppressAutoHyphens/>
        <w:ind w:firstLine="1276"/>
        <w:jc w:val="both"/>
        <w:rPr>
          <w:lang w:eastAsia="ar-SA"/>
        </w:rPr>
      </w:pPr>
      <w:r w:rsidRPr="00F151F8">
        <w:rPr>
          <w:lang w:eastAsia="ar-SA"/>
        </w:rPr>
        <w:t>27.7. tarp atliekų išvežimų palaikyti atliekų konteinerių stovėjimo vietos švarą ir tvarką</w:t>
      </w:r>
      <w:r>
        <w:rPr>
          <w:lang w:eastAsia="ar-SA"/>
        </w:rPr>
        <w:t>;</w:t>
      </w:r>
    </w:p>
    <w:p w:rsidR="00F2035A" w:rsidRPr="00F151F8" w:rsidRDefault="00F2035A" w:rsidP="00DC0611">
      <w:pPr>
        <w:shd w:val="clear" w:color="auto" w:fill="FFFFFF"/>
        <w:tabs>
          <w:tab w:val="left" w:pos="1134"/>
          <w:tab w:val="left" w:pos="1276"/>
          <w:tab w:val="left" w:pos="1843"/>
        </w:tabs>
        <w:suppressAutoHyphens/>
        <w:ind w:firstLine="1276"/>
        <w:jc w:val="both"/>
        <w:rPr>
          <w:lang w:eastAsia="ar-SA"/>
        </w:rPr>
      </w:pPr>
      <w:r w:rsidRPr="00F151F8">
        <w:rPr>
          <w:lang w:eastAsia="ar-SA"/>
        </w:rPr>
        <w:t>27.8. nedelsiant pašalinti nurodytus pažeidimus, atsižvelgdami į raštu, įskaitant ir įspėjamuoju lipduku, gautus atliekų tvarkytojo pranešimus apie netinkamą atliekų išrūšiavimą į skirtingus konteinerius, trukdančias ištuštinti konteinerį kliūtis ir kitus pažeidimus;</w:t>
      </w:r>
    </w:p>
    <w:p w:rsidR="00F2035A" w:rsidRPr="007001F8" w:rsidRDefault="00F2035A" w:rsidP="00DC0611">
      <w:pPr>
        <w:shd w:val="clear" w:color="auto" w:fill="FFFFFF"/>
        <w:tabs>
          <w:tab w:val="left" w:pos="1134"/>
          <w:tab w:val="left" w:pos="1276"/>
          <w:tab w:val="left" w:pos="1843"/>
        </w:tabs>
        <w:suppressAutoHyphens/>
        <w:ind w:firstLine="1276"/>
        <w:jc w:val="both"/>
        <w:rPr>
          <w:lang w:eastAsia="ar-SA"/>
        </w:rPr>
      </w:pPr>
      <w:r w:rsidRPr="007001F8">
        <w:rPr>
          <w:lang w:eastAsia="ar-SA"/>
        </w:rPr>
        <w:t>27.9</w:t>
      </w:r>
      <w:r w:rsidR="00DC0611">
        <w:rPr>
          <w:lang w:eastAsia="ar-SA"/>
        </w:rPr>
        <w:t>.</w:t>
      </w:r>
      <w:r w:rsidRPr="007001F8">
        <w:rPr>
          <w:lang w:eastAsia="ar-SA"/>
        </w:rPr>
        <w:t xml:space="preserve"> Laikytis kitų šiose Taisyklėse nustatytų reikalavimų.</w:t>
      </w:r>
    </w:p>
    <w:p w:rsidR="00F2035A" w:rsidRPr="007001F8" w:rsidRDefault="00F2035A" w:rsidP="00DC0611">
      <w:pPr>
        <w:shd w:val="clear" w:color="auto" w:fill="FFFFFF"/>
        <w:tabs>
          <w:tab w:val="left" w:pos="0"/>
          <w:tab w:val="left" w:pos="1276"/>
          <w:tab w:val="left" w:pos="1843"/>
        </w:tabs>
        <w:suppressAutoHyphens/>
        <w:ind w:firstLine="1276"/>
        <w:jc w:val="both"/>
        <w:rPr>
          <w:lang w:eastAsia="ar-SA"/>
        </w:rPr>
      </w:pPr>
      <w:r w:rsidRPr="007001F8">
        <w:rPr>
          <w:color w:val="000000"/>
          <w:lang w:eastAsia="ar-SA"/>
        </w:rPr>
        <w:t xml:space="preserve">28. </w:t>
      </w:r>
      <w:r w:rsidRPr="007001F8">
        <w:rPr>
          <w:lang w:eastAsia="ar-SA"/>
        </w:rPr>
        <w:t>Įmonės, kurių ūkinėje veikloje susidaro gamybos atliekos, privalo jas atskirti susidarymo vietoje ir nemaišyti su komunalinėmis atliekomis.</w:t>
      </w:r>
    </w:p>
    <w:p w:rsidR="00F2035A" w:rsidRPr="007001F8" w:rsidRDefault="00F2035A" w:rsidP="00DC0611">
      <w:pPr>
        <w:shd w:val="clear" w:color="auto" w:fill="FFFFFF"/>
        <w:tabs>
          <w:tab w:val="left" w:pos="0"/>
          <w:tab w:val="left" w:pos="1276"/>
          <w:tab w:val="left" w:pos="1843"/>
        </w:tabs>
        <w:suppressAutoHyphens/>
        <w:ind w:firstLine="1276"/>
        <w:jc w:val="both"/>
        <w:rPr>
          <w:lang w:eastAsia="ar-SA"/>
        </w:rPr>
      </w:pPr>
      <w:r w:rsidRPr="007001F8">
        <w:rPr>
          <w:color w:val="000000"/>
          <w:lang w:eastAsia="ar-SA"/>
        </w:rPr>
        <w:t xml:space="preserve">29. </w:t>
      </w:r>
      <w:r w:rsidRPr="00194012">
        <w:rPr>
          <w:lang w:eastAsia="ar-SA"/>
        </w:rPr>
        <w:t xml:space="preserve">Komunalinių atliekų turėtojams </w:t>
      </w:r>
      <w:r w:rsidRPr="00DE364D">
        <w:rPr>
          <w:lang w:eastAsia="ar-SA"/>
        </w:rPr>
        <w:t>ir kitiems asmenims draudžiama:</w:t>
      </w:r>
    </w:p>
    <w:p w:rsidR="00F2035A" w:rsidRPr="007001F8" w:rsidRDefault="00F2035A" w:rsidP="00DC0611">
      <w:pPr>
        <w:shd w:val="clear" w:color="auto" w:fill="FFFFFF"/>
        <w:tabs>
          <w:tab w:val="left" w:pos="0"/>
          <w:tab w:val="left" w:pos="1276"/>
          <w:tab w:val="left" w:pos="1843"/>
        </w:tabs>
        <w:suppressAutoHyphens/>
        <w:ind w:firstLine="1276"/>
        <w:jc w:val="both"/>
        <w:rPr>
          <w:lang w:eastAsia="ar-SA"/>
        </w:rPr>
      </w:pPr>
      <w:r w:rsidRPr="007001F8">
        <w:rPr>
          <w:color w:val="000000"/>
          <w:lang w:eastAsia="ar-SA"/>
        </w:rPr>
        <w:t>29</w:t>
      </w:r>
      <w:r w:rsidRPr="007001F8">
        <w:rPr>
          <w:lang w:eastAsia="ar-SA"/>
        </w:rPr>
        <w:t xml:space="preserve">.1. maišyti komunalines atliekas </w:t>
      </w:r>
      <w:r w:rsidRPr="00C80E07">
        <w:rPr>
          <w:lang w:eastAsia="ar-SA"/>
        </w:rPr>
        <w:t xml:space="preserve">su </w:t>
      </w:r>
      <w:r w:rsidRPr="00C80E07">
        <w:t>gamybinės ir kitos ūkinės veiklos</w:t>
      </w:r>
      <w:r w:rsidRPr="007001F8">
        <w:rPr>
          <w:lang w:eastAsia="ar-SA"/>
        </w:rPr>
        <w:t xml:space="preserve"> atliekomis;</w:t>
      </w:r>
    </w:p>
    <w:p w:rsidR="00F2035A" w:rsidRPr="007001F8" w:rsidRDefault="00F2035A" w:rsidP="00DC0611">
      <w:pPr>
        <w:shd w:val="clear" w:color="auto" w:fill="FFFFFF"/>
        <w:tabs>
          <w:tab w:val="left" w:pos="0"/>
          <w:tab w:val="left" w:pos="1276"/>
          <w:tab w:val="left" w:pos="1701"/>
          <w:tab w:val="left" w:pos="1843"/>
        </w:tabs>
        <w:suppressAutoHyphens/>
        <w:ind w:firstLine="1276"/>
        <w:jc w:val="both"/>
        <w:rPr>
          <w:b/>
          <w:lang w:eastAsia="ar-SA"/>
        </w:rPr>
      </w:pPr>
      <w:r w:rsidRPr="007001F8">
        <w:rPr>
          <w:color w:val="000000"/>
          <w:lang w:eastAsia="ar-SA"/>
        </w:rPr>
        <w:t>29</w:t>
      </w:r>
      <w:r w:rsidRPr="007001F8">
        <w:rPr>
          <w:lang w:eastAsia="ar-SA"/>
        </w:rPr>
        <w:t>.2. savavališkai pakeisti konteinerio stovėjimo vietą (išskyrus individualius konteinerius);</w:t>
      </w:r>
    </w:p>
    <w:p w:rsidR="00F2035A" w:rsidRPr="007001F8" w:rsidRDefault="00F2035A" w:rsidP="00DC0611">
      <w:pPr>
        <w:shd w:val="clear" w:color="auto" w:fill="FFFFFF"/>
        <w:tabs>
          <w:tab w:val="left" w:pos="0"/>
          <w:tab w:val="left" w:pos="1276"/>
          <w:tab w:val="left" w:pos="1701"/>
          <w:tab w:val="left" w:pos="1843"/>
        </w:tabs>
        <w:suppressAutoHyphens/>
        <w:ind w:firstLine="1276"/>
        <w:jc w:val="both"/>
        <w:rPr>
          <w:lang w:eastAsia="ar-SA"/>
        </w:rPr>
      </w:pPr>
      <w:r w:rsidRPr="007001F8">
        <w:rPr>
          <w:color w:val="000000"/>
          <w:lang w:eastAsia="ar-SA"/>
        </w:rPr>
        <w:t>29</w:t>
      </w:r>
      <w:r w:rsidRPr="007001F8">
        <w:rPr>
          <w:lang w:eastAsia="ar-SA"/>
        </w:rPr>
        <w:t>.3. užstatyti transporto priemonėmis konteinerių aikštelių ar stovėjimo vietų aptarnavimo zonas;</w:t>
      </w:r>
    </w:p>
    <w:p w:rsidR="00F2035A" w:rsidRPr="006E30A0" w:rsidRDefault="00F2035A" w:rsidP="00DC0611">
      <w:pPr>
        <w:shd w:val="clear" w:color="auto" w:fill="FFFFFF"/>
        <w:tabs>
          <w:tab w:val="left" w:pos="0"/>
          <w:tab w:val="left" w:pos="1276"/>
          <w:tab w:val="left" w:pos="1701"/>
          <w:tab w:val="left" w:pos="1843"/>
        </w:tabs>
        <w:suppressAutoHyphens/>
        <w:ind w:firstLine="1276"/>
        <w:jc w:val="both"/>
        <w:rPr>
          <w:lang w:eastAsia="ar-SA"/>
        </w:rPr>
      </w:pPr>
      <w:r w:rsidRPr="007001F8">
        <w:rPr>
          <w:color w:val="000000"/>
          <w:lang w:eastAsia="ar-SA"/>
        </w:rPr>
        <w:t>29</w:t>
      </w:r>
      <w:r w:rsidRPr="007001F8">
        <w:rPr>
          <w:lang w:eastAsia="ar-SA"/>
        </w:rPr>
        <w:t xml:space="preserve">.4. </w:t>
      </w:r>
      <w:r w:rsidRPr="006E30A0">
        <w:rPr>
          <w:lang w:eastAsia="ar-SA"/>
        </w:rPr>
        <w:t>presuoti ar grūsti atliekas į mišrių komunalinių atliekų konteinerius;</w:t>
      </w:r>
    </w:p>
    <w:p w:rsidR="00F2035A" w:rsidRDefault="00F2035A" w:rsidP="00DC0611">
      <w:pPr>
        <w:shd w:val="clear" w:color="auto" w:fill="FFFFFF"/>
        <w:tabs>
          <w:tab w:val="left" w:pos="0"/>
          <w:tab w:val="left" w:pos="1276"/>
          <w:tab w:val="left" w:pos="1701"/>
          <w:tab w:val="left" w:pos="1843"/>
        </w:tabs>
        <w:suppressAutoHyphens/>
        <w:ind w:firstLine="1276"/>
        <w:jc w:val="both"/>
        <w:rPr>
          <w:lang w:eastAsia="ar-SA"/>
        </w:rPr>
      </w:pPr>
      <w:r w:rsidRPr="006E30A0">
        <w:rPr>
          <w:color w:val="000000"/>
          <w:lang w:eastAsia="ar-SA"/>
        </w:rPr>
        <w:t>29</w:t>
      </w:r>
      <w:r w:rsidRPr="006E30A0">
        <w:rPr>
          <w:lang w:eastAsia="ar-SA"/>
        </w:rPr>
        <w:t>.5. išmesti komunalines atliekas ir šiukšles gatvėse, aikštėse, skveruose, parkuose ir kitose  vietose</w:t>
      </w:r>
      <w:r>
        <w:rPr>
          <w:lang w:eastAsia="ar-SA"/>
        </w:rPr>
        <w:t>;</w:t>
      </w:r>
    </w:p>
    <w:p w:rsidR="00F2035A" w:rsidRPr="006E30A0" w:rsidRDefault="00F2035A" w:rsidP="00DC0611">
      <w:pPr>
        <w:shd w:val="clear" w:color="auto" w:fill="FFFFFF"/>
        <w:tabs>
          <w:tab w:val="left" w:pos="0"/>
          <w:tab w:val="left" w:pos="1276"/>
          <w:tab w:val="left" w:pos="1701"/>
          <w:tab w:val="left" w:pos="1843"/>
        </w:tabs>
        <w:suppressAutoHyphens/>
        <w:ind w:firstLine="1276"/>
        <w:jc w:val="both"/>
        <w:rPr>
          <w:lang w:eastAsia="ar-SA"/>
        </w:rPr>
      </w:pPr>
      <w:r w:rsidRPr="00DE364D">
        <w:rPr>
          <w:lang w:eastAsia="ar-SA"/>
        </w:rPr>
        <w:t>29.6.</w:t>
      </w:r>
      <w:r w:rsidRPr="006E30A0">
        <w:rPr>
          <w:lang w:eastAsia="ar-SA"/>
        </w:rPr>
        <w:t xml:space="preserve"> </w:t>
      </w:r>
      <w:r w:rsidRPr="00194012">
        <w:t xml:space="preserve">palikti atliekas šalia konteinerių, </w:t>
      </w:r>
      <w:r w:rsidRPr="00DE364D">
        <w:t>išskyrus apvažiavimo būdu surenkamas didelių gabaritų ir (ar) žaliąsias atliekas, kurios gali būti paliktos šalia konteinerių šiose Taisyklėse numatytais atvejais ir komunalinių atliekų surinkimo apvažiavimo būdu grafike nustatytu laiku;</w:t>
      </w:r>
      <w:r>
        <w:t xml:space="preserve"> </w:t>
      </w:r>
    </w:p>
    <w:p w:rsidR="00F2035A" w:rsidRPr="007001F8" w:rsidRDefault="00F2035A" w:rsidP="00DC0611">
      <w:pPr>
        <w:shd w:val="clear" w:color="auto" w:fill="FFFFFF"/>
        <w:tabs>
          <w:tab w:val="left" w:pos="0"/>
          <w:tab w:val="left" w:pos="1276"/>
          <w:tab w:val="left" w:pos="1701"/>
          <w:tab w:val="left" w:pos="1843"/>
        </w:tabs>
        <w:suppressAutoHyphens/>
        <w:ind w:firstLine="1276"/>
        <w:jc w:val="both"/>
        <w:rPr>
          <w:lang w:eastAsia="ar-SA"/>
        </w:rPr>
      </w:pPr>
      <w:r w:rsidRPr="006E30A0">
        <w:rPr>
          <w:color w:val="000000"/>
          <w:lang w:eastAsia="ar-SA"/>
        </w:rPr>
        <w:t>29</w:t>
      </w:r>
      <w:r w:rsidRPr="006E30A0">
        <w:rPr>
          <w:lang w:eastAsia="ar-SA"/>
        </w:rPr>
        <w:t>.</w:t>
      </w:r>
      <w:r w:rsidRPr="009201FE">
        <w:rPr>
          <w:lang w:eastAsia="ar-SA"/>
        </w:rPr>
        <w:t>7</w:t>
      </w:r>
      <w:r w:rsidRPr="006E30A0">
        <w:rPr>
          <w:lang w:eastAsia="ar-SA"/>
        </w:rPr>
        <w:t>. atliekas</w:t>
      </w:r>
      <w:r w:rsidRPr="007001F8">
        <w:rPr>
          <w:lang w:eastAsia="ar-SA"/>
        </w:rPr>
        <w:t xml:space="preserve"> užkasti, vežti į laukus, miškus bei kitas tam neskirtas vietas;</w:t>
      </w:r>
    </w:p>
    <w:p w:rsidR="00F2035A" w:rsidRPr="007001F8" w:rsidRDefault="00F2035A" w:rsidP="00DC0611">
      <w:pPr>
        <w:shd w:val="clear" w:color="auto" w:fill="FFFFFF"/>
        <w:tabs>
          <w:tab w:val="left" w:pos="0"/>
          <w:tab w:val="left" w:pos="1276"/>
          <w:tab w:val="left" w:pos="1701"/>
          <w:tab w:val="left" w:pos="1843"/>
        </w:tabs>
        <w:suppressAutoHyphens/>
        <w:ind w:firstLine="1276"/>
        <w:jc w:val="both"/>
        <w:rPr>
          <w:lang w:eastAsia="ar-SA"/>
        </w:rPr>
      </w:pPr>
      <w:r w:rsidRPr="007001F8">
        <w:rPr>
          <w:color w:val="000000"/>
          <w:lang w:eastAsia="ar-SA"/>
        </w:rPr>
        <w:t>29</w:t>
      </w:r>
      <w:r w:rsidRPr="007001F8">
        <w:rPr>
          <w:lang w:eastAsia="ar-SA"/>
        </w:rPr>
        <w:t>.</w:t>
      </w:r>
      <w:r>
        <w:rPr>
          <w:lang w:eastAsia="ar-SA"/>
        </w:rPr>
        <w:t>8</w:t>
      </w:r>
      <w:r w:rsidRPr="007001F8">
        <w:rPr>
          <w:lang w:eastAsia="ar-SA"/>
        </w:rPr>
        <w:t xml:space="preserve">. į konteinerius mesti gruntą, degančias ar karštas atliekas, farmacines, medicinines atliekas bei kitas nekomunalines atliekas, buityje susidarančias pavojingąsias bei elektros ir </w:t>
      </w:r>
      <w:r w:rsidRPr="007001F8">
        <w:rPr>
          <w:lang w:eastAsia="ar-SA"/>
        </w:rPr>
        <w:lastRenderedPageBreak/>
        <w:t>elektroninės įrangos atliekas; pilti į konteinerius chemines medžiagas, srutas, nuotekas bei skystas atliekas; mesti į tam neskirtus konteinerius naudotas padangas, didelių gabaritų, statybos ir griovimo bei žaliąsias atliekas;</w:t>
      </w:r>
    </w:p>
    <w:p w:rsidR="00F2035A" w:rsidRPr="007001F8" w:rsidRDefault="00F2035A" w:rsidP="00DC0611">
      <w:pPr>
        <w:shd w:val="clear" w:color="auto" w:fill="FFFFFF"/>
        <w:tabs>
          <w:tab w:val="left" w:pos="0"/>
          <w:tab w:val="left" w:pos="1276"/>
          <w:tab w:val="left" w:pos="1701"/>
          <w:tab w:val="left" w:pos="1843"/>
        </w:tabs>
        <w:suppressAutoHyphens/>
        <w:ind w:firstLine="1276"/>
        <w:jc w:val="both"/>
        <w:rPr>
          <w:lang w:eastAsia="ar-SA"/>
        </w:rPr>
      </w:pPr>
      <w:r w:rsidRPr="007001F8">
        <w:rPr>
          <w:color w:val="000000"/>
          <w:lang w:eastAsia="ar-SA"/>
        </w:rPr>
        <w:t>29</w:t>
      </w:r>
      <w:r w:rsidRPr="007001F8">
        <w:rPr>
          <w:lang w:eastAsia="ar-SA"/>
        </w:rPr>
        <w:t>.</w:t>
      </w:r>
      <w:r>
        <w:rPr>
          <w:lang w:eastAsia="ar-SA"/>
        </w:rPr>
        <w:t>9</w:t>
      </w:r>
      <w:r w:rsidRPr="007001F8">
        <w:rPr>
          <w:lang w:eastAsia="ar-SA"/>
        </w:rPr>
        <w:t xml:space="preserve">. mesti į </w:t>
      </w:r>
      <w:r w:rsidRPr="00DE364D">
        <w:rPr>
          <w:lang w:eastAsia="ar-SA"/>
        </w:rPr>
        <w:t>kitiems asmenims priklausančias ir (ar)</w:t>
      </w:r>
      <w:r>
        <w:rPr>
          <w:lang w:eastAsia="ar-SA"/>
        </w:rPr>
        <w:t xml:space="preserve"> </w:t>
      </w:r>
      <w:r w:rsidRPr="007001F8">
        <w:rPr>
          <w:lang w:eastAsia="ar-SA"/>
        </w:rPr>
        <w:t>bendro naudojimo teritorijas privačiose teritorijose susidariusias žaliąsias atliekas;</w:t>
      </w:r>
    </w:p>
    <w:p w:rsidR="00F2035A" w:rsidRPr="007001F8" w:rsidRDefault="00F2035A" w:rsidP="00DC0611">
      <w:pPr>
        <w:shd w:val="clear" w:color="auto" w:fill="FFFFFF"/>
        <w:tabs>
          <w:tab w:val="left" w:pos="0"/>
          <w:tab w:val="left" w:pos="1276"/>
          <w:tab w:val="left" w:pos="1701"/>
          <w:tab w:val="left" w:pos="1843"/>
        </w:tabs>
        <w:suppressAutoHyphens/>
        <w:ind w:firstLine="1276"/>
        <w:jc w:val="both"/>
        <w:rPr>
          <w:lang w:eastAsia="ar-SA"/>
        </w:rPr>
      </w:pPr>
      <w:r w:rsidRPr="007001F8">
        <w:rPr>
          <w:color w:val="000000"/>
          <w:lang w:eastAsia="ar-SA"/>
        </w:rPr>
        <w:t>29</w:t>
      </w:r>
      <w:r w:rsidRPr="007001F8">
        <w:rPr>
          <w:lang w:eastAsia="ar-SA"/>
        </w:rPr>
        <w:t>.</w:t>
      </w:r>
      <w:r>
        <w:rPr>
          <w:lang w:eastAsia="ar-SA"/>
        </w:rPr>
        <w:t>10</w:t>
      </w:r>
      <w:r w:rsidRPr="007001F8">
        <w:rPr>
          <w:lang w:eastAsia="ar-SA"/>
        </w:rPr>
        <w:t>. gadinti ir laužyti konteinerius;</w:t>
      </w:r>
    </w:p>
    <w:p w:rsidR="00F2035A" w:rsidRPr="007001F8" w:rsidRDefault="00F2035A" w:rsidP="00DC0611">
      <w:pPr>
        <w:shd w:val="clear" w:color="auto" w:fill="FFFFFF"/>
        <w:tabs>
          <w:tab w:val="left" w:pos="0"/>
          <w:tab w:val="left" w:pos="1276"/>
          <w:tab w:val="left" w:pos="1701"/>
          <w:tab w:val="left" w:pos="1843"/>
        </w:tabs>
        <w:suppressAutoHyphens/>
        <w:ind w:firstLine="1276"/>
        <w:jc w:val="both"/>
        <w:rPr>
          <w:lang w:eastAsia="ar-SA"/>
        </w:rPr>
      </w:pPr>
      <w:r w:rsidRPr="007001F8">
        <w:rPr>
          <w:color w:val="000000"/>
          <w:lang w:eastAsia="ar-SA"/>
        </w:rPr>
        <w:t>29</w:t>
      </w:r>
      <w:r w:rsidRPr="007001F8">
        <w:rPr>
          <w:lang w:eastAsia="ar-SA"/>
        </w:rPr>
        <w:t>.1</w:t>
      </w:r>
      <w:r>
        <w:rPr>
          <w:lang w:eastAsia="ar-SA"/>
        </w:rPr>
        <w:t>1</w:t>
      </w:r>
      <w:r w:rsidRPr="007001F8">
        <w:rPr>
          <w:lang w:eastAsia="ar-SA"/>
        </w:rPr>
        <w:t>. raustis konteineriuose, imti iš jų atliekas ir (ar) antrines žaliavas, įskaitant pakuočių atliekas;</w:t>
      </w:r>
    </w:p>
    <w:p w:rsidR="00F2035A" w:rsidRPr="007001F8" w:rsidRDefault="00F2035A" w:rsidP="00DC0611">
      <w:pPr>
        <w:shd w:val="clear" w:color="auto" w:fill="FFFFFF"/>
        <w:tabs>
          <w:tab w:val="left" w:pos="0"/>
          <w:tab w:val="left" w:pos="1276"/>
          <w:tab w:val="left" w:pos="1701"/>
          <w:tab w:val="left" w:pos="1843"/>
        </w:tabs>
        <w:suppressAutoHyphens/>
        <w:ind w:firstLine="1276"/>
        <w:jc w:val="both"/>
        <w:rPr>
          <w:lang w:eastAsia="ar-SA"/>
        </w:rPr>
      </w:pPr>
      <w:r w:rsidRPr="007001F8">
        <w:rPr>
          <w:color w:val="000000"/>
          <w:lang w:eastAsia="ar-SA"/>
        </w:rPr>
        <w:t>29</w:t>
      </w:r>
      <w:r w:rsidRPr="007001F8">
        <w:rPr>
          <w:lang w:eastAsia="ar-SA"/>
        </w:rPr>
        <w:t>.1</w:t>
      </w:r>
      <w:r>
        <w:rPr>
          <w:lang w:eastAsia="ar-SA"/>
        </w:rPr>
        <w:t>2</w:t>
      </w:r>
      <w:r w:rsidRPr="007001F8">
        <w:rPr>
          <w:lang w:eastAsia="ar-SA"/>
        </w:rPr>
        <w:t>. mišrias komunalines atliekas mesti į kitiems asmenims priklausančius ar kitiems atliekų turėtojams priskirtus mišrių komunalinių atliekų konteinerius (pvz. atvežti mišrias komunalines atliekas iš individualių valdų ar kolektyvinių sodų į daugiabučių namų konteinerius ir pan.);</w:t>
      </w:r>
    </w:p>
    <w:p w:rsidR="00F2035A" w:rsidRPr="007001F8" w:rsidRDefault="00F2035A" w:rsidP="00DC0611">
      <w:pPr>
        <w:tabs>
          <w:tab w:val="left" w:pos="1276"/>
          <w:tab w:val="left" w:pos="1418"/>
          <w:tab w:val="left" w:pos="1560"/>
          <w:tab w:val="left" w:pos="1843"/>
        </w:tabs>
        <w:suppressAutoHyphens/>
        <w:ind w:firstLine="1276"/>
        <w:jc w:val="both"/>
        <w:rPr>
          <w:lang w:eastAsia="ar-SA"/>
        </w:rPr>
      </w:pPr>
      <w:r w:rsidRPr="007001F8">
        <w:rPr>
          <w:color w:val="000000"/>
          <w:lang w:eastAsia="ar-SA"/>
        </w:rPr>
        <w:t>29</w:t>
      </w:r>
      <w:r w:rsidRPr="007001F8">
        <w:rPr>
          <w:lang w:eastAsia="ar-SA"/>
        </w:rPr>
        <w:t>.1</w:t>
      </w:r>
      <w:r>
        <w:rPr>
          <w:lang w:eastAsia="ar-SA"/>
        </w:rPr>
        <w:t>3</w:t>
      </w:r>
      <w:r w:rsidRPr="007001F8">
        <w:rPr>
          <w:lang w:eastAsia="ar-SA"/>
        </w:rPr>
        <w:t>. deginti atliekas, išskyrus sausą žolę, nendres, šiaudus</w:t>
      </w:r>
      <w:r>
        <w:rPr>
          <w:lang w:eastAsia="ar-SA"/>
        </w:rPr>
        <w:t>, nukritusius lapus</w:t>
      </w:r>
      <w:r w:rsidRPr="007001F8">
        <w:rPr>
          <w:lang w:eastAsia="ar-SA"/>
        </w:rPr>
        <w:t xml:space="preserve"> bei laukininkystės ir daržininkystės atliekas ne miestų ir miestelių teritorijose, kaip tai numato Lietuvos Respublikos aplinkos ministro patvirtinti Aplinkos apsaugos reikalavimai lauko sąlygomis deginant augalus ar jų dalis. </w:t>
      </w:r>
    </w:p>
    <w:p w:rsidR="00F2035A" w:rsidRPr="007001F8" w:rsidRDefault="00F2035A" w:rsidP="00DC0611">
      <w:pPr>
        <w:shd w:val="clear" w:color="auto" w:fill="FFFFFF"/>
        <w:tabs>
          <w:tab w:val="left" w:pos="0"/>
          <w:tab w:val="left" w:pos="1276"/>
          <w:tab w:val="left" w:pos="1843"/>
        </w:tabs>
        <w:suppressAutoHyphens/>
        <w:ind w:firstLine="1276"/>
        <w:jc w:val="both"/>
        <w:rPr>
          <w:color w:val="000000"/>
          <w:lang w:eastAsia="ar-SA"/>
        </w:rPr>
      </w:pPr>
      <w:r w:rsidRPr="007001F8">
        <w:rPr>
          <w:color w:val="000000"/>
          <w:lang w:eastAsia="ar-SA"/>
        </w:rPr>
        <w:t xml:space="preserve">30. </w:t>
      </w:r>
      <w:r w:rsidRPr="00194012">
        <w:rPr>
          <w:lang w:eastAsia="ar-SA"/>
        </w:rPr>
        <w:t xml:space="preserve">Tais atvejais, kai atliekų surinkimui naudojami individualūs konteineriai, konteinerių perdavimo komunalinių atliekų turėtojui faktas fiksuojamas pasirašytinai, </w:t>
      </w:r>
      <w:r w:rsidRPr="00DE364D">
        <w:rPr>
          <w:lang w:eastAsia="ar-SA"/>
        </w:rPr>
        <w:t>išskyrus atvejus, kai konteineris atliekų turėtojui pastatomas tenkinant atliekų turėtojo Savivaldybės administracijai raštu pateiktą prašymą dėl komunalinių atliekų konteinerio suteikimo, kuriame nurodytas konteinerio dydis (tūris) ir ištuštinimo dažnis.</w:t>
      </w:r>
      <w:r w:rsidRPr="00F151F8">
        <w:rPr>
          <w:lang w:eastAsia="ar-SA"/>
        </w:rPr>
        <w:t xml:space="preserve"> Komunalinių</w:t>
      </w:r>
      <w:r w:rsidRPr="007001F8">
        <w:rPr>
          <w:lang w:eastAsia="ar-SA"/>
        </w:rPr>
        <w:t xml:space="preserve"> atliekų turėtojui atsisakius priimti konteinerius ir (ar) pasirašyti priėmimo-perdavimo dokumentus, Savivaldybės administracija gali sudaryti komisiją, kuri patvirtintų konteinerio perdavimo arba atsisakymo priimti faktą. Atliekų surinkimui naudojant kolektyvinius (bendrus) konteinerius, komunalinių atliekų turėtojai  informuojami apie jiems priskirto konteinerio pastatymo vietą.</w:t>
      </w:r>
    </w:p>
    <w:p w:rsidR="00F2035A" w:rsidRPr="007001F8" w:rsidRDefault="00F2035A" w:rsidP="00DC0611">
      <w:pPr>
        <w:shd w:val="clear" w:color="auto" w:fill="FFFFFF"/>
        <w:tabs>
          <w:tab w:val="left" w:pos="0"/>
          <w:tab w:val="left" w:pos="1276"/>
          <w:tab w:val="left" w:pos="1843"/>
        </w:tabs>
        <w:suppressAutoHyphens/>
        <w:ind w:firstLine="1276"/>
        <w:jc w:val="both"/>
        <w:rPr>
          <w:lang w:eastAsia="ar-SA"/>
        </w:rPr>
      </w:pPr>
      <w:r w:rsidRPr="007001F8">
        <w:rPr>
          <w:lang w:eastAsia="ar-SA"/>
        </w:rPr>
        <w:t>31</w:t>
      </w:r>
      <w:r w:rsidRPr="00C80E07">
        <w:t xml:space="preserve">. </w:t>
      </w:r>
      <w:r w:rsidRPr="007001F8">
        <w:rPr>
          <w:lang w:eastAsia="ar-SA"/>
        </w:rPr>
        <w:t xml:space="preserve">Jei atliekų surinkimo priemonė tampa netinkama naudoti dėl komunalinių atliekų turėtojo kaltės, ji keičiama atlygintinai.  </w:t>
      </w:r>
    </w:p>
    <w:p w:rsidR="00F2035A" w:rsidRPr="007001F8" w:rsidRDefault="00F2035A" w:rsidP="00F2035A">
      <w:pPr>
        <w:shd w:val="clear" w:color="auto" w:fill="FFFFFF"/>
        <w:tabs>
          <w:tab w:val="left" w:pos="1134"/>
          <w:tab w:val="left" w:pos="1276"/>
          <w:tab w:val="left" w:pos="1843"/>
        </w:tabs>
        <w:suppressAutoHyphens/>
        <w:jc w:val="both"/>
        <w:rPr>
          <w:lang w:eastAsia="ar-SA"/>
        </w:rPr>
      </w:pPr>
    </w:p>
    <w:p w:rsidR="00F2035A" w:rsidRPr="007001F8" w:rsidRDefault="00F2035A" w:rsidP="00F2035A">
      <w:pPr>
        <w:shd w:val="clear" w:color="auto" w:fill="FFFFFF"/>
        <w:tabs>
          <w:tab w:val="left" w:pos="1134"/>
          <w:tab w:val="left" w:pos="1276"/>
          <w:tab w:val="left" w:pos="1843"/>
        </w:tabs>
        <w:suppressAutoHyphens/>
        <w:jc w:val="center"/>
        <w:rPr>
          <w:b/>
          <w:lang w:eastAsia="ar-SA"/>
        </w:rPr>
      </w:pPr>
      <w:r w:rsidRPr="007001F8">
        <w:rPr>
          <w:b/>
          <w:lang w:eastAsia="ar-SA"/>
        </w:rPr>
        <w:t>VII SKYRIUS</w:t>
      </w:r>
    </w:p>
    <w:p w:rsidR="00F2035A" w:rsidRPr="007001F8" w:rsidRDefault="00F2035A" w:rsidP="00F2035A">
      <w:pPr>
        <w:shd w:val="clear" w:color="auto" w:fill="FFFFFF"/>
        <w:tabs>
          <w:tab w:val="left" w:pos="1134"/>
          <w:tab w:val="left" w:pos="1276"/>
          <w:tab w:val="left" w:pos="1843"/>
        </w:tabs>
        <w:suppressAutoHyphens/>
        <w:jc w:val="center"/>
        <w:rPr>
          <w:b/>
          <w:lang w:eastAsia="ar-SA"/>
        </w:rPr>
      </w:pPr>
      <w:r w:rsidRPr="007001F8">
        <w:rPr>
          <w:b/>
          <w:lang w:eastAsia="ar-SA"/>
        </w:rPr>
        <w:t>KOMUNALINIŲ ATLIEKŲ TVARKYTOJŲ TEISĖS IR PAREIGOS</w:t>
      </w:r>
    </w:p>
    <w:p w:rsidR="00F2035A" w:rsidRPr="007001F8" w:rsidRDefault="00F2035A" w:rsidP="00F2035A">
      <w:pPr>
        <w:shd w:val="clear" w:color="auto" w:fill="FFFFFF"/>
        <w:tabs>
          <w:tab w:val="left" w:pos="1134"/>
          <w:tab w:val="left" w:pos="1276"/>
          <w:tab w:val="left" w:pos="1843"/>
        </w:tabs>
        <w:suppressAutoHyphens/>
        <w:rPr>
          <w:b/>
          <w:lang w:eastAsia="ar-SA"/>
        </w:rPr>
      </w:pPr>
    </w:p>
    <w:p w:rsidR="00F2035A" w:rsidRPr="007001F8" w:rsidRDefault="00F2035A" w:rsidP="00997789">
      <w:pPr>
        <w:shd w:val="clear" w:color="auto" w:fill="FFFFFF"/>
        <w:tabs>
          <w:tab w:val="left" w:pos="0"/>
          <w:tab w:val="left" w:pos="1276"/>
          <w:tab w:val="left" w:pos="1843"/>
        </w:tabs>
        <w:suppressAutoHyphens/>
        <w:ind w:firstLine="1276"/>
        <w:jc w:val="both"/>
        <w:rPr>
          <w:lang w:eastAsia="ar-SA"/>
        </w:rPr>
      </w:pPr>
      <w:r w:rsidRPr="007001F8">
        <w:rPr>
          <w:color w:val="000000"/>
          <w:lang w:eastAsia="ar-SA"/>
        </w:rPr>
        <w:t xml:space="preserve">32. </w:t>
      </w:r>
      <w:r w:rsidRPr="007001F8">
        <w:rPr>
          <w:lang w:eastAsia="ar-SA"/>
        </w:rPr>
        <w:t xml:space="preserve">Komunalinių atliekų tvarkytojai vykdo Savivaldybės nustatytus reikalavimus ir užduotis, skirtas Savivaldybės komunalinių atliekų tvarkymo sistemai įgyvendinti. </w:t>
      </w:r>
    </w:p>
    <w:p w:rsidR="00F2035A" w:rsidRPr="007001F8" w:rsidRDefault="00F2035A" w:rsidP="00997789">
      <w:pPr>
        <w:shd w:val="clear" w:color="auto" w:fill="FFFFFF"/>
        <w:tabs>
          <w:tab w:val="left" w:pos="0"/>
          <w:tab w:val="left" w:pos="1276"/>
          <w:tab w:val="left" w:pos="1843"/>
        </w:tabs>
        <w:suppressAutoHyphens/>
        <w:ind w:firstLine="1276"/>
        <w:jc w:val="both"/>
        <w:rPr>
          <w:lang w:eastAsia="ar-SA"/>
        </w:rPr>
      </w:pPr>
      <w:r w:rsidRPr="007001F8">
        <w:rPr>
          <w:color w:val="000000"/>
          <w:lang w:eastAsia="ar-SA"/>
        </w:rPr>
        <w:t>33. K</w:t>
      </w:r>
      <w:r w:rsidRPr="007001F8">
        <w:rPr>
          <w:lang w:eastAsia="ar-SA"/>
        </w:rPr>
        <w:t xml:space="preserve">omunalinių atliekų tvarkymo paslaugos kokybę pagal teisės aktų ir sudarytų atliekų tvarkymo paslaugų sutarčių reikalavimus užtikrina komunalinių atliekų tvarkytojai. </w:t>
      </w:r>
    </w:p>
    <w:p w:rsidR="00F2035A" w:rsidRPr="007001F8" w:rsidRDefault="00F2035A" w:rsidP="00997789">
      <w:pPr>
        <w:shd w:val="clear" w:color="auto" w:fill="FFFFFF"/>
        <w:tabs>
          <w:tab w:val="left" w:pos="0"/>
          <w:tab w:val="left" w:pos="1276"/>
          <w:tab w:val="left" w:pos="1843"/>
        </w:tabs>
        <w:suppressAutoHyphens/>
        <w:ind w:firstLine="1276"/>
        <w:jc w:val="both"/>
        <w:rPr>
          <w:lang w:eastAsia="ar-SA"/>
        </w:rPr>
      </w:pPr>
      <w:r w:rsidRPr="007001F8">
        <w:rPr>
          <w:lang w:eastAsia="ar-SA"/>
        </w:rPr>
        <w:t>34</w:t>
      </w:r>
      <w:r w:rsidRPr="00C80E07">
        <w:t xml:space="preserve">. </w:t>
      </w:r>
      <w:r w:rsidRPr="007001F8">
        <w:rPr>
          <w:lang w:eastAsia="ar-SA"/>
        </w:rPr>
        <w:t>Komunalinių atliekų tvarkytojai turi teisę patikrinti aptarnaujamų komunalinių atliekų konteinerių turinį ir rūšiavimo kokybę.</w:t>
      </w:r>
    </w:p>
    <w:p w:rsidR="00F2035A" w:rsidRPr="007001F8" w:rsidRDefault="00F2035A" w:rsidP="00997789">
      <w:pPr>
        <w:shd w:val="clear" w:color="auto" w:fill="FFFFFF"/>
        <w:tabs>
          <w:tab w:val="left" w:pos="0"/>
          <w:tab w:val="left" w:pos="1276"/>
          <w:tab w:val="left" w:pos="1843"/>
        </w:tabs>
        <w:suppressAutoHyphens/>
        <w:ind w:firstLine="1276"/>
        <w:jc w:val="both"/>
        <w:rPr>
          <w:lang w:eastAsia="ar-SA"/>
        </w:rPr>
      </w:pPr>
      <w:r w:rsidRPr="007001F8">
        <w:rPr>
          <w:color w:val="000000"/>
          <w:lang w:eastAsia="ar-SA"/>
        </w:rPr>
        <w:t xml:space="preserve">35. </w:t>
      </w:r>
      <w:r w:rsidRPr="007001F8">
        <w:rPr>
          <w:lang w:eastAsia="ar-SA"/>
        </w:rPr>
        <w:t>Komunalinių atliekų tvarkytojai (vežėjai) privalo:</w:t>
      </w:r>
    </w:p>
    <w:p w:rsidR="00F2035A" w:rsidRPr="007001F8" w:rsidRDefault="00F2035A" w:rsidP="00997789">
      <w:pPr>
        <w:shd w:val="clear" w:color="auto" w:fill="FFFFFF"/>
        <w:tabs>
          <w:tab w:val="left" w:pos="709"/>
          <w:tab w:val="left" w:pos="1843"/>
        </w:tabs>
        <w:suppressAutoHyphens/>
        <w:ind w:firstLine="1276"/>
        <w:jc w:val="both"/>
        <w:rPr>
          <w:lang w:eastAsia="ar-SA"/>
        </w:rPr>
      </w:pPr>
      <w:r w:rsidRPr="007001F8">
        <w:rPr>
          <w:lang w:eastAsia="ar-SA"/>
        </w:rPr>
        <w:t>35.1. teikti paslaugas pagal šių Taisyklių, Minimalių komunalinių atliekų tvarkymo paslaugos kokybės reikalavimų ir kitų teisės aktų nuostatas bei sutarties su Savivaldybės administracija sąlygas;</w:t>
      </w:r>
    </w:p>
    <w:p w:rsidR="00F2035A" w:rsidRPr="007001F8" w:rsidRDefault="00F2035A" w:rsidP="00997789">
      <w:pPr>
        <w:shd w:val="clear" w:color="auto" w:fill="FFFFFF"/>
        <w:tabs>
          <w:tab w:val="left" w:pos="709"/>
          <w:tab w:val="left" w:pos="1843"/>
        </w:tabs>
        <w:suppressAutoHyphens/>
        <w:ind w:firstLine="1276"/>
        <w:jc w:val="both"/>
        <w:rPr>
          <w:lang w:eastAsia="ar-SA"/>
        </w:rPr>
      </w:pPr>
      <w:r w:rsidRPr="007001F8">
        <w:rPr>
          <w:lang w:eastAsia="ar-SA"/>
        </w:rPr>
        <w:t>35.2. sutartyje su Savivaldybe nustatyta tvarka aprūpinti komunalinių atliekų turėtojus ar jiems pateikti komunalinių atliekų konteinerius ir (ar) kitas atliekų surinkimo priemones;</w:t>
      </w:r>
    </w:p>
    <w:p w:rsidR="00F2035A" w:rsidRPr="007001F8" w:rsidRDefault="00F2035A" w:rsidP="00997789">
      <w:pPr>
        <w:shd w:val="clear" w:color="auto" w:fill="FFFFFF"/>
        <w:tabs>
          <w:tab w:val="left" w:pos="709"/>
          <w:tab w:val="left" w:pos="1843"/>
        </w:tabs>
        <w:suppressAutoHyphens/>
        <w:ind w:firstLine="1276"/>
        <w:jc w:val="both"/>
        <w:rPr>
          <w:lang w:eastAsia="ar-SA"/>
        </w:rPr>
      </w:pPr>
      <w:r w:rsidRPr="007001F8">
        <w:rPr>
          <w:lang w:eastAsia="ar-SA"/>
        </w:rPr>
        <w:t xml:space="preserve">35.3. tinkamai paženklinti konteinerius – ant konteinerių priekinės dalies turi būti pateikta informacija apie konteinerio paskirtį bei informacija apie komunalinių atliekų tvarkytoją (įmonės pavadinimas, adresas, telefono numeris); </w:t>
      </w:r>
    </w:p>
    <w:p w:rsidR="00F2035A" w:rsidRPr="007001F8" w:rsidRDefault="00F2035A" w:rsidP="00997789">
      <w:pPr>
        <w:shd w:val="clear" w:color="auto" w:fill="FFFFFF"/>
        <w:tabs>
          <w:tab w:val="left" w:pos="709"/>
          <w:tab w:val="left" w:pos="1843"/>
        </w:tabs>
        <w:suppressAutoHyphens/>
        <w:ind w:firstLine="1276"/>
        <w:jc w:val="both"/>
        <w:rPr>
          <w:lang w:eastAsia="ar-SA"/>
        </w:rPr>
      </w:pPr>
      <w:r w:rsidRPr="007001F8">
        <w:rPr>
          <w:lang w:eastAsia="ar-SA"/>
        </w:rPr>
        <w:t xml:space="preserve">35.4. mišrias  komunalines  atliekas  surinkimo iš atliekų surinkimo priemonių ir  vežimo metu nemaišyti su pakuočių atliekomis, antrinėmis žaliavomis ar kitomis atskirai surenkamomis atliekomis, taip pat su atliekomis, kurios surinktos kitose savivaldybėse; </w:t>
      </w:r>
    </w:p>
    <w:p w:rsidR="00F2035A" w:rsidRPr="007001F8" w:rsidRDefault="00F2035A" w:rsidP="00997789">
      <w:pPr>
        <w:shd w:val="clear" w:color="auto" w:fill="FFFFFF"/>
        <w:tabs>
          <w:tab w:val="left" w:pos="709"/>
          <w:tab w:val="left" w:pos="1843"/>
        </w:tabs>
        <w:suppressAutoHyphens/>
        <w:ind w:firstLine="1276"/>
        <w:jc w:val="both"/>
        <w:rPr>
          <w:lang w:eastAsia="ar-SA"/>
        </w:rPr>
      </w:pPr>
      <w:r w:rsidRPr="007001F8">
        <w:rPr>
          <w:lang w:eastAsia="ar-SA"/>
        </w:rPr>
        <w:t xml:space="preserve">35.5. konteinerius tuštinti pagal sudarytą ir su Savivaldybės administracija suderintą grafiką, kuris skelbiamas Savivaldybės ir komunalinių atliekų tvarkytojo (vežėjo) interneto svetainėse, spaudoje ir kituose atliekų turėtojams prieinamuose šaltiniuose (toliau – grafikas). </w:t>
      </w:r>
      <w:r w:rsidRPr="007001F8">
        <w:rPr>
          <w:lang w:eastAsia="ar-SA"/>
        </w:rPr>
        <w:lastRenderedPageBreak/>
        <w:t>Grafikas gali būti keičiamas ne vėliau kaip prieš 14 dienų, apie tai įspėjus komunalinių atliekų turėtojus Savivaldybės ir komunalinių atliekų tvarkytojo (vežėjo) interneto svetainėse, spaudoje bei kituose atliekų turėtojams prieinamuose informavimo šaltiniuose;</w:t>
      </w:r>
    </w:p>
    <w:p w:rsidR="00F2035A" w:rsidRPr="007001F8" w:rsidRDefault="00F2035A" w:rsidP="00997789">
      <w:pPr>
        <w:shd w:val="clear" w:color="auto" w:fill="FFFFFF"/>
        <w:tabs>
          <w:tab w:val="left" w:pos="709"/>
          <w:tab w:val="left" w:pos="1843"/>
        </w:tabs>
        <w:suppressAutoHyphens/>
        <w:ind w:firstLine="1276"/>
        <w:jc w:val="both"/>
        <w:rPr>
          <w:lang w:eastAsia="ar-SA"/>
        </w:rPr>
      </w:pPr>
      <w:r w:rsidRPr="007001F8">
        <w:rPr>
          <w:lang w:eastAsia="ar-SA"/>
        </w:rPr>
        <w:t xml:space="preserve">35.6. ištuštintus kolektyvinius (bendrus) konteinerius grąžinti į jų nuolatinę stovėjimo vietą, o individualius konteinerius pastatyti į tą pačią vietą, iš kurios buvo paimti, po ištuštinimo uždaryti konteinerių dangčius; </w:t>
      </w:r>
    </w:p>
    <w:p w:rsidR="00F2035A" w:rsidRPr="007001F8" w:rsidRDefault="00F2035A" w:rsidP="00997789">
      <w:pPr>
        <w:shd w:val="clear" w:color="auto" w:fill="FFFFFF"/>
        <w:tabs>
          <w:tab w:val="left" w:pos="709"/>
          <w:tab w:val="left" w:pos="1843"/>
        </w:tabs>
        <w:suppressAutoHyphens/>
        <w:ind w:firstLine="1276"/>
        <w:jc w:val="both"/>
        <w:rPr>
          <w:lang w:eastAsia="ar-SA"/>
        </w:rPr>
      </w:pPr>
      <w:r w:rsidRPr="007001F8">
        <w:rPr>
          <w:lang w:eastAsia="ar-SA"/>
        </w:rPr>
        <w:t xml:space="preserve">35.7 konteinerių ištuštinimo metu užtikrinti konteinerių aikštelės ar konteinerių stovėjimo vietos tvarką ir švarią aplinką 5 m atstumu aplink konteinerių aikštelę ar konteinerio stovėjimo vietą (5 m skaičiuojant nuo kiekvieno konteinerio išorinės kraštinės), </w:t>
      </w:r>
      <w:r w:rsidRPr="00251BBE">
        <w:t>surenkant prie konteinerių paliktas, išsibarsčiusias bei maišeliuose ar kitoje pakuotėje paliktas komunalines atliekas;</w:t>
      </w:r>
    </w:p>
    <w:p w:rsidR="00F2035A" w:rsidRPr="007001F8" w:rsidRDefault="00F2035A" w:rsidP="00997789">
      <w:pPr>
        <w:shd w:val="clear" w:color="auto" w:fill="FFFFFF"/>
        <w:tabs>
          <w:tab w:val="left" w:pos="709"/>
          <w:tab w:val="left" w:pos="1843"/>
        </w:tabs>
        <w:suppressAutoHyphens/>
        <w:ind w:firstLine="1276"/>
        <w:jc w:val="both"/>
        <w:rPr>
          <w:lang w:eastAsia="ar-SA"/>
        </w:rPr>
      </w:pPr>
      <w:r w:rsidRPr="007001F8">
        <w:rPr>
          <w:lang w:eastAsia="ar-SA"/>
        </w:rPr>
        <w:t xml:space="preserve">35.8. rinkti komunalines atliekas darbo </w:t>
      </w:r>
      <w:r w:rsidRPr="007A777F">
        <w:rPr>
          <w:lang w:eastAsia="ar-SA"/>
        </w:rPr>
        <w:t xml:space="preserve">dienomis nuo 7 iki 20 val., šeštadieniais nuo 10 iki 17 val. </w:t>
      </w:r>
      <w:r w:rsidRPr="007A777F">
        <w:t>ir bent vieną valstybinę švenčių dieną nuo 10 iki 17 val</w:t>
      </w:r>
      <w:r w:rsidRPr="007A777F">
        <w:rPr>
          <w:lang w:eastAsia="ar-SA"/>
        </w:rPr>
        <w:t>., jei švenčių dienų daugiau nei 1 diena, pagal suderintą grafiką;</w:t>
      </w:r>
      <w:r>
        <w:rPr>
          <w:lang w:eastAsia="ar-SA"/>
        </w:rPr>
        <w:t xml:space="preserve"> </w:t>
      </w:r>
    </w:p>
    <w:p w:rsidR="00F2035A" w:rsidRPr="007001F8" w:rsidRDefault="00F2035A" w:rsidP="00997789">
      <w:pPr>
        <w:shd w:val="clear" w:color="auto" w:fill="FFFFFF"/>
        <w:tabs>
          <w:tab w:val="left" w:pos="709"/>
          <w:tab w:val="left" w:pos="1843"/>
        </w:tabs>
        <w:suppressAutoHyphens/>
        <w:ind w:firstLine="1276"/>
        <w:jc w:val="both"/>
      </w:pPr>
      <w:r w:rsidRPr="007001F8">
        <w:rPr>
          <w:lang w:eastAsia="ar-SA"/>
        </w:rPr>
        <w:t>35.9. plauti ir (</w:t>
      </w:r>
      <w:r w:rsidRPr="007001F8">
        <w:t>ar) dezinfekuoti kolektyvinius (bendrus) mišrių komunalinių atliekų surinkimo ir pakuočių atliekų surinkimo konteinerius ne rečiau kaip 1 (vieną) kartą per ketvirtį šiltuoju metų laiku, bet ne mažiau kaip du kartus per kalendorinius metus, taip pat, kai yra nors vienas iš šių požymių: nešvari konteinerio išorė, priskretęs, aplipęs atliekomis vidus. Dezinfekavimui naudojami biocidai turi atitikti Lietuvos ir Europos Sąjungos teisės aktais nustatytus reikalavimus;</w:t>
      </w:r>
    </w:p>
    <w:p w:rsidR="00F2035A" w:rsidRPr="007001F8" w:rsidRDefault="00F2035A" w:rsidP="00997789">
      <w:pPr>
        <w:shd w:val="clear" w:color="auto" w:fill="FFFFFF"/>
        <w:tabs>
          <w:tab w:val="left" w:pos="709"/>
          <w:tab w:val="left" w:pos="1980"/>
        </w:tabs>
        <w:suppressAutoHyphens/>
        <w:ind w:firstLine="1276"/>
        <w:jc w:val="both"/>
        <w:rPr>
          <w:lang w:eastAsia="ar-SA"/>
        </w:rPr>
      </w:pPr>
      <w:r w:rsidRPr="007001F8">
        <w:rPr>
          <w:lang w:eastAsia="ar-SA"/>
        </w:rPr>
        <w:t xml:space="preserve">35.10. pavogtus, sugadintus ir techniškai netvarkingus konteinerius be papildomo mokesčio suremontuoti ar pakeisti kitais to paties dydžio ir tos pačios paskirties kokybiškais konteineriais, suderinus su Savivaldybės administracija nustatyta tvarka, ne vėliau kaip per 5 darbo dienas nuo informacijos apie surinkimo priemonės netinkamumą naudoti gavimo ar sužinojimo dienos; </w:t>
      </w:r>
    </w:p>
    <w:p w:rsidR="00F2035A" w:rsidRPr="007001F8" w:rsidRDefault="00F2035A" w:rsidP="00997789">
      <w:pPr>
        <w:shd w:val="clear" w:color="auto" w:fill="FFFFFF"/>
        <w:tabs>
          <w:tab w:val="left" w:pos="709"/>
          <w:tab w:val="left" w:pos="1980"/>
        </w:tabs>
        <w:suppressAutoHyphens/>
        <w:ind w:firstLine="1276"/>
        <w:jc w:val="both"/>
        <w:rPr>
          <w:lang w:eastAsia="ar-SA"/>
        </w:rPr>
      </w:pPr>
      <w:r w:rsidRPr="007001F8">
        <w:rPr>
          <w:lang w:eastAsia="ar-SA"/>
        </w:rPr>
        <w:t xml:space="preserve">35.11. </w:t>
      </w:r>
      <w:r w:rsidRPr="00DE364D">
        <w:rPr>
          <w:lang w:eastAsia="ar-SA"/>
        </w:rPr>
        <w:t xml:space="preserve">vykdyti atskirą didelių gabaritų atliekų, elektros ir elektroninės įrangos atliekų  surinkimą apvažiavimo būdu ne rečiau </w:t>
      </w:r>
      <w:r w:rsidRPr="00DE364D">
        <w:t xml:space="preserve">kaip 2 kartus per metus pagal grafiką bei didelių gabaritų atliekų nuo konteinerinių aikštelių surinkimą apvažiavimo būdu </w:t>
      </w:r>
      <w:r w:rsidR="00997789">
        <w:t>–</w:t>
      </w:r>
      <w:r w:rsidRPr="00DE364D">
        <w:t xml:space="preserve"> 1 kartą per savaitę Ukmergės mieste, kitose vietovėse – 1 kartą per mėnesį;</w:t>
      </w:r>
    </w:p>
    <w:p w:rsidR="00F2035A" w:rsidRPr="007001F8" w:rsidRDefault="00F2035A" w:rsidP="00997789">
      <w:pPr>
        <w:shd w:val="clear" w:color="auto" w:fill="FFFFFF"/>
        <w:tabs>
          <w:tab w:val="left" w:pos="709"/>
          <w:tab w:val="left" w:pos="1980"/>
        </w:tabs>
        <w:suppressAutoHyphens/>
        <w:ind w:firstLine="1276"/>
        <w:jc w:val="both"/>
        <w:rPr>
          <w:lang w:eastAsia="ar-SA"/>
        </w:rPr>
      </w:pPr>
      <w:r w:rsidRPr="007001F8">
        <w:rPr>
          <w:lang w:eastAsia="ar-SA"/>
        </w:rPr>
        <w:t>35.12. laikytis atliekų surinkimo ir išvežimo grafikų ir, esant pakartotiniam konteinerių perpildymo faktui, informuoti Savivaldybės administraciją, kuri nusprendžia, ar būtina pastatyti papildomą konteinerį ir apie tai raštu gavus informaciją iš Savivaldybės administracijos, pastatyti papildomą konteinerį;</w:t>
      </w:r>
    </w:p>
    <w:p w:rsidR="00F2035A" w:rsidRPr="007001F8" w:rsidRDefault="00F2035A" w:rsidP="00997789">
      <w:pPr>
        <w:shd w:val="clear" w:color="auto" w:fill="FFFFFF"/>
        <w:tabs>
          <w:tab w:val="left" w:pos="709"/>
          <w:tab w:val="left" w:pos="1980"/>
        </w:tabs>
        <w:suppressAutoHyphens/>
        <w:ind w:firstLine="1276"/>
        <w:jc w:val="both"/>
        <w:rPr>
          <w:lang w:eastAsia="ar-SA"/>
        </w:rPr>
      </w:pPr>
      <w:r w:rsidRPr="007001F8">
        <w:rPr>
          <w:lang w:eastAsia="ar-SA"/>
        </w:rPr>
        <w:t>35.13. periodiškai skelbti spaudoje ir kituose atliekų turėtojams prieinamuose šaltiniuose konteineriais surenkamų mišrių komunalinių atliekų, pakuočių atliekų ir kitų antrinių žaliavų išvežimo grafikus, konteinerių dezinfekavimo ir plovimo grafikus, buityje susidarančių pavojingųjų atliekų, didelių gabaritų, elektros ir elektroninės įrangos atliekų surinkimo apvažiavimo būdu grafikus;</w:t>
      </w:r>
    </w:p>
    <w:p w:rsidR="00F2035A" w:rsidRPr="00997789" w:rsidRDefault="00F2035A" w:rsidP="00997789">
      <w:pPr>
        <w:shd w:val="clear" w:color="auto" w:fill="FFFFFF"/>
        <w:tabs>
          <w:tab w:val="left" w:pos="709"/>
          <w:tab w:val="left" w:pos="1980"/>
        </w:tabs>
        <w:suppressAutoHyphens/>
        <w:ind w:firstLine="1276"/>
        <w:jc w:val="both"/>
        <w:rPr>
          <w:lang w:eastAsia="ar-SA"/>
        </w:rPr>
      </w:pPr>
      <w:r w:rsidRPr="00997789">
        <w:rPr>
          <w:lang w:eastAsia="ar-SA"/>
        </w:rPr>
        <w:t>35.14. įspėti atliekų turėtojus, kurie nesilaiko šių Taisyklių reikalavimų;</w:t>
      </w:r>
    </w:p>
    <w:p w:rsidR="00F2035A" w:rsidRPr="00997789" w:rsidRDefault="00F2035A" w:rsidP="00997789">
      <w:pPr>
        <w:shd w:val="clear" w:color="auto" w:fill="FFFFFF"/>
        <w:tabs>
          <w:tab w:val="left" w:pos="709"/>
          <w:tab w:val="left" w:pos="1980"/>
        </w:tabs>
        <w:suppressAutoHyphens/>
        <w:ind w:firstLine="1276"/>
        <w:jc w:val="both"/>
        <w:rPr>
          <w:lang w:eastAsia="ar-SA"/>
        </w:rPr>
      </w:pPr>
      <w:r w:rsidRPr="00997789">
        <w:rPr>
          <w:lang w:eastAsia="ar-SA"/>
        </w:rPr>
        <w:t>35.1</w:t>
      </w:r>
      <w:r w:rsidR="00997789" w:rsidRPr="00997789">
        <w:rPr>
          <w:lang w:eastAsia="ar-SA"/>
        </w:rPr>
        <w:t>5</w:t>
      </w:r>
      <w:r w:rsidRPr="00997789">
        <w:rPr>
          <w:lang w:eastAsia="ar-SA"/>
        </w:rPr>
        <w:t>. teikti informaciją Savivaldybės administracijai apie kiekvieno sutvarkyto komunalinių atliekų srauto kiekį;</w:t>
      </w:r>
    </w:p>
    <w:p w:rsidR="00F2035A" w:rsidRPr="007001F8" w:rsidRDefault="00F2035A" w:rsidP="00997789">
      <w:pPr>
        <w:shd w:val="clear" w:color="auto" w:fill="FFFFFF"/>
        <w:tabs>
          <w:tab w:val="left" w:pos="709"/>
          <w:tab w:val="left" w:pos="1980"/>
        </w:tabs>
        <w:suppressAutoHyphens/>
        <w:ind w:firstLine="1276"/>
        <w:jc w:val="both"/>
      </w:pPr>
      <w:r w:rsidRPr="007001F8">
        <w:rPr>
          <w:lang w:eastAsia="ar-SA"/>
        </w:rPr>
        <w:t>35.1</w:t>
      </w:r>
      <w:r w:rsidR="00997789">
        <w:rPr>
          <w:lang w:eastAsia="ar-SA"/>
        </w:rPr>
        <w:t>6</w:t>
      </w:r>
      <w:r w:rsidRPr="007001F8">
        <w:rPr>
          <w:lang w:eastAsia="ar-SA"/>
        </w:rPr>
        <w:t>. Savivaldybės administracijai pareikalavus, teikti duomenis apie gyventojus, įmones, įstaigas ir organizacijas, kurie naudojasi komunalinių atliekų surinkimo ir išvežimo paslaugomis bei duomenis, reikalingus susidarančių komunalinių atliekų kiekiui ir teikiamų atliekų surinkimo paslaugų apimčiai nustatyti;</w:t>
      </w:r>
      <w:r w:rsidRPr="007001F8">
        <w:t xml:space="preserve"> </w:t>
      </w:r>
    </w:p>
    <w:p w:rsidR="00F2035A" w:rsidRPr="007001F8" w:rsidRDefault="00F2035A" w:rsidP="00997789">
      <w:pPr>
        <w:shd w:val="clear" w:color="auto" w:fill="FFFFFF"/>
        <w:tabs>
          <w:tab w:val="left" w:pos="709"/>
          <w:tab w:val="left" w:pos="1980"/>
        </w:tabs>
        <w:suppressAutoHyphens/>
        <w:ind w:firstLine="1276"/>
        <w:jc w:val="both"/>
        <w:rPr>
          <w:lang w:eastAsia="ar-SA"/>
        </w:rPr>
      </w:pPr>
      <w:r w:rsidRPr="007001F8">
        <w:rPr>
          <w:lang w:eastAsia="ar-SA"/>
        </w:rPr>
        <w:t>35.1</w:t>
      </w:r>
      <w:r w:rsidR="00997789">
        <w:rPr>
          <w:lang w:eastAsia="ar-SA"/>
        </w:rPr>
        <w:t>7</w:t>
      </w:r>
      <w:r w:rsidRPr="007001F8">
        <w:rPr>
          <w:lang w:eastAsia="ar-SA"/>
        </w:rPr>
        <w:t xml:space="preserve">. </w:t>
      </w:r>
      <w:r>
        <w:t>a</w:t>
      </w:r>
      <w:r w:rsidRPr="00114D18">
        <w:t>tliekų turėtojui kreipusis (žodžiu ar raštu) dėl buityje susidariusių didelių gabaritų, elektros ir elektroninės įrangos atliekų, buityje susidarančių pavojingųjų atliekų, statybinių atliekų ar kitų komunalinių atliekų surinkimo papildomos paslaugos, komunalinių atliekų tvarkytojas privalo tokią paslaugą suteikti už papildomą mokestį ne vėliau kaip per 10 darbo dienų nuo kreipimosi dienos, apie tai iš anksto informavęs besikreipusį atliekų turėtoją.</w:t>
      </w:r>
    </w:p>
    <w:p w:rsidR="00F2035A" w:rsidRPr="007001F8" w:rsidRDefault="00F2035A" w:rsidP="00997789">
      <w:pPr>
        <w:shd w:val="clear" w:color="auto" w:fill="FFFFFF"/>
        <w:tabs>
          <w:tab w:val="left" w:pos="0"/>
          <w:tab w:val="left" w:pos="1276"/>
          <w:tab w:val="left" w:pos="1843"/>
        </w:tabs>
        <w:suppressAutoHyphens/>
        <w:ind w:firstLine="1276"/>
        <w:jc w:val="both"/>
        <w:rPr>
          <w:lang w:eastAsia="ar-SA"/>
        </w:rPr>
      </w:pPr>
      <w:r w:rsidRPr="007001F8">
        <w:rPr>
          <w:color w:val="000000"/>
          <w:lang w:eastAsia="ar-SA"/>
        </w:rPr>
        <w:t xml:space="preserve">36. </w:t>
      </w:r>
      <w:r w:rsidRPr="007001F8">
        <w:rPr>
          <w:lang w:eastAsia="ar-SA"/>
        </w:rPr>
        <w:t xml:space="preserve">Komunalinių atliekų tvarkytojai (vežėjai) </w:t>
      </w:r>
      <w:r w:rsidRPr="00DE364D">
        <w:rPr>
          <w:lang w:eastAsia="ar-SA"/>
        </w:rPr>
        <w:t>turi teisę netuštinti konteinerių</w:t>
      </w:r>
      <w:r w:rsidRPr="007001F8">
        <w:rPr>
          <w:lang w:eastAsia="ar-SA"/>
        </w:rPr>
        <w:t xml:space="preserve"> šiais atvejais:</w:t>
      </w:r>
    </w:p>
    <w:p w:rsidR="00F2035A" w:rsidRPr="007001F8" w:rsidRDefault="00F2035A" w:rsidP="00997789">
      <w:pPr>
        <w:shd w:val="clear" w:color="auto" w:fill="FFFFFF"/>
        <w:tabs>
          <w:tab w:val="left" w:pos="0"/>
          <w:tab w:val="left" w:pos="1276"/>
          <w:tab w:val="left" w:pos="1843"/>
        </w:tabs>
        <w:suppressAutoHyphens/>
        <w:ind w:firstLine="1276"/>
        <w:jc w:val="both"/>
        <w:rPr>
          <w:lang w:eastAsia="ar-SA"/>
        </w:rPr>
      </w:pPr>
      <w:r w:rsidRPr="007001F8">
        <w:rPr>
          <w:lang w:eastAsia="ar-SA"/>
        </w:rPr>
        <w:lastRenderedPageBreak/>
        <w:t>36.1. jei atliekų turėtojai nepastato (neišstumia) individualių konteinerių ar patalpose bei uždarose teritorijose esančių kolektyvinių (bendrų) konteinerių nustatytu jų ištuštinimo laiku į nurodytas vietas;</w:t>
      </w:r>
    </w:p>
    <w:p w:rsidR="00F2035A" w:rsidRPr="007001F8" w:rsidRDefault="00F2035A" w:rsidP="00997789">
      <w:pPr>
        <w:shd w:val="clear" w:color="auto" w:fill="FFFFFF"/>
        <w:tabs>
          <w:tab w:val="left" w:pos="0"/>
          <w:tab w:val="left" w:pos="1276"/>
          <w:tab w:val="left" w:pos="1701"/>
          <w:tab w:val="left" w:pos="1843"/>
        </w:tabs>
        <w:suppressAutoHyphens/>
        <w:ind w:firstLine="1276"/>
        <w:jc w:val="both"/>
        <w:rPr>
          <w:b/>
          <w:lang w:eastAsia="ar-SA"/>
        </w:rPr>
      </w:pPr>
      <w:r w:rsidRPr="007001F8">
        <w:rPr>
          <w:lang w:eastAsia="ar-SA"/>
        </w:rPr>
        <w:t>36.2. yra kliūčių ar grėsmių komunalinių atliekų tvarkytojo personalui, kurios neleidžia ar trukdo suteikti paslaugą (pvz.: jei žiemos metu nuo konteinerių stovėjimo vietos ar konteinerių aikštelės nėra nuvalytas sniegas, jei konteinerių stovėjimo vietos ar aikštelės užstatytos transporto priemonėmis, jeigu namų valdoje, iš kurios turi būti paimti konteineriai, yra paleisti šunys, kurie kelia grėsmę atliekų tvarkytojo personalui, ir pan.);</w:t>
      </w:r>
    </w:p>
    <w:p w:rsidR="00F2035A" w:rsidRPr="007001F8" w:rsidRDefault="00F2035A" w:rsidP="00997789">
      <w:pPr>
        <w:shd w:val="clear" w:color="auto" w:fill="FFFFFF"/>
        <w:tabs>
          <w:tab w:val="left" w:pos="0"/>
          <w:tab w:val="left" w:pos="1276"/>
          <w:tab w:val="left" w:pos="1701"/>
          <w:tab w:val="left" w:pos="1843"/>
        </w:tabs>
        <w:suppressAutoHyphens/>
        <w:ind w:firstLine="1276"/>
        <w:jc w:val="both"/>
        <w:rPr>
          <w:b/>
          <w:lang w:eastAsia="ar-SA"/>
        </w:rPr>
      </w:pPr>
      <w:r w:rsidRPr="007001F8">
        <w:rPr>
          <w:lang w:eastAsia="ar-SA"/>
        </w:rPr>
        <w:t>36.3. jei atliekų surinkimo priemonėse yra daiktai ir (ar) atliekos, kurių buvimas juose neleistinas pagal šias Taisykles ir (ar) kelia pavojų žmogaus saugumui ir (ar) aplinkai;</w:t>
      </w:r>
    </w:p>
    <w:p w:rsidR="00F2035A" w:rsidRDefault="00F2035A" w:rsidP="00997789">
      <w:pPr>
        <w:shd w:val="clear" w:color="auto" w:fill="FFFFFF"/>
        <w:tabs>
          <w:tab w:val="left" w:pos="0"/>
          <w:tab w:val="left" w:pos="1276"/>
          <w:tab w:val="left" w:pos="1701"/>
          <w:tab w:val="left" w:pos="1843"/>
        </w:tabs>
        <w:suppressAutoHyphens/>
        <w:ind w:firstLine="1276"/>
        <w:jc w:val="both"/>
        <w:rPr>
          <w:lang w:eastAsia="ar-SA"/>
        </w:rPr>
      </w:pPr>
      <w:r w:rsidRPr="007001F8">
        <w:rPr>
          <w:lang w:eastAsia="ar-SA"/>
        </w:rPr>
        <w:t>36.4. jei individualiuose komunalinių atliekų surinkimo konteineriuose yra daiktai ar atliekos, kurių buvimas juose neleistinas pagal atliekų surinkimą ir tvarkymą reglamentuojančius teisės aktus ir šias Taisykles, ir šie konteineriai paženklinti atitinkamu įspėjamuoju lipduku</w:t>
      </w:r>
      <w:r>
        <w:rPr>
          <w:lang w:eastAsia="ar-SA"/>
        </w:rPr>
        <w:t>.</w:t>
      </w:r>
    </w:p>
    <w:p w:rsidR="00F2035A" w:rsidRPr="007001F8" w:rsidRDefault="00F2035A" w:rsidP="00997789">
      <w:pPr>
        <w:shd w:val="clear" w:color="auto" w:fill="FFFFFF"/>
        <w:tabs>
          <w:tab w:val="left" w:pos="0"/>
          <w:tab w:val="left" w:pos="1276"/>
          <w:tab w:val="left" w:pos="1843"/>
        </w:tabs>
        <w:suppressAutoHyphens/>
        <w:ind w:firstLine="1276"/>
        <w:jc w:val="both"/>
        <w:rPr>
          <w:lang w:eastAsia="ar-SA"/>
        </w:rPr>
      </w:pPr>
      <w:r w:rsidRPr="007001F8">
        <w:rPr>
          <w:color w:val="000000"/>
          <w:lang w:eastAsia="ar-SA"/>
        </w:rPr>
        <w:t xml:space="preserve">37. </w:t>
      </w:r>
      <w:r w:rsidRPr="007001F8">
        <w:rPr>
          <w:lang w:eastAsia="ar-SA"/>
        </w:rPr>
        <w:t xml:space="preserve">Jei komunalinių atliekų tvarkytojas (vežėjas) dėl šių Taisyklių </w:t>
      </w:r>
      <w:r w:rsidRPr="0028779D">
        <w:rPr>
          <w:lang w:eastAsia="ar-SA"/>
        </w:rPr>
        <w:t>36</w:t>
      </w:r>
      <w:r w:rsidRPr="0028779D">
        <w:t xml:space="preserve"> punkte</w:t>
      </w:r>
      <w:r w:rsidRPr="007001F8">
        <w:rPr>
          <w:lang w:eastAsia="ar-SA"/>
        </w:rPr>
        <w:t xml:space="preserve"> nurodytų priežasčių negali ištuštinti konteinerio (-ių), komunalinių atliekų tvarkytojas šį faktą užregistruoja Savivaldybės administracijos nustatyta tvarka ir apie tai informuoja atliekų turėtoją. Tokiu atveju konteineriai ištuštinami ir atliekos surenkamos kitą pagal grafiką nustatytą konteinerių tuštinimo dieną</w:t>
      </w:r>
      <w:r>
        <w:rPr>
          <w:lang w:eastAsia="ar-SA"/>
        </w:rPr>
        <w:t xml:space="preserve">, </w:t>
      </w:r>
      <w:r w:rsidRPr="00DE364D">
        <w:rPr>
          <w:lang w:eastAsia="ar-SA"/>
        </w:rPr>
        <w:t>jei yra pašalinamos priežastys, dėl kurių buvo atsisakyta ištuštinti konteinerį.</w:t>
      </w:r>
      <w:r w:rsidRPr="007001F8">
        <w:rPr>
          <w:lang w:eastAsia="ar-SA"/>
        </w:rPr>
        <w:t xml:space="preserve"> Esant reguliariems atvejams, komunalinių atliekų tvarkytojas turi informuoti Savivaldybės administraciją.</w:t>
      </w:r>
    </w:p>
    <w:p w:rsidR="00F2035A" w:rsidRPr="007001F8" w:rsidRDefault="00F2035A" w:rsidP="00997789">
      <w:pPr>
        <w:shd w:val="clear" w:color="auto" w:fill="FFFFFF"/>
        <w:tabs>
          <w:tab w:val="left" w:pos="0"/>
          <w:tab w:val="left" w:pos="1276"/>
          <w:tab w:val="left" w:pos="1843"/>
        </w:tabs>
        <w:suppressAutoHyphens/>
        <w:ind w:firstLine="1276"/>
        <w:jc w:val="both"/>
        <w:rPr>
          <w:lang w:eastAsia="ar-SA"/>
        </w:rPr>
      </w:pPr>
      <w:r w:rsidRPr="007001F8">
        <w:rPr>
          <w:color w:val="000000"/>
          <w:lang w:eastAsia="ar-SA"/>
        </w:rPr>
        <w:t xml:space="preserve">38. </w:t>
      </w:r>
      <w:r w:rsidRPr="007001F8">
        <w:rPr>
          <w:lang w:eastAsia="ar-SA"/>
        </w:rPr>
        <w:t>Jeigu komunalinių atliekų tvarkytojas (vežėjas) dėl savo kaltės neištuštino konteinerio pagal nustatytą grafiką, jis privalo ne vėliau kaip per 2 darbo dienas surinkti nesurinktas mišrias komunalines atliekas.</w:t>
      </w:r>
    </w:p>
    <w:p w:rsidR="00F2035A" w:rsidRPr="007001F8" w:rsidRDefault="00F2035A" w:rsidP="00997789">
      <w:pPr>
        <w:shd w:val="clear" w:color="auto" w:fill="FFFFFF"/>
        <w:tabs>
          <w:tab w:val="left" w:pos="1134"/>
          <w:tab w:val="left" w:pos="1276"/>
          <w:tab w:val="left" w:pos="1701"/>
          <w:tab w:val="left" w:pos="1843"/>
        </w:tabs>
        <w:suppressAutoHyphens/>
        <w:ind w:firstLine="1276"/>
        <w:jc w:val="both"/>
        <w:rPr>
          <w:lang w:eastAsia="ar-SA"/>
        </w:rPr>
      </w:pPr>
      <w:r w:rsidRPr="004D0025">
        <w:rPr>
          <w:color w:val="000000"/>
          <w:lang w:eastAsia="ar-SA"/>
        </w:rPr>
        <w:t xml:space="preserve">39. </w:t>
      </w:r>
      <w:r w:rsidRPr="004D0025">
        <w:rPr>
          <w:lang w:eastAsia="ar-SA"/>
        </w:rPr>
        <w:t>Jei komunalinių atliekų tvarkytojas (vežėjas) dėl blogų privažiavimo sąlygų (p</w:t>
      </w:r>
      <w:r>
        <w:rPr>
          <w:lang w:eastAsia="ar-SA"/>
        </w:rPr>
        <w:t>vz.</w:t>
      </w:r>
      <w:r w:rsidRPr="004D0025">
        <w:rPr>
          <w:lang w:eastAsia="ar-SA"/>
        </w:rPr>
        <w:t>, dėl nenuvalyto kelio</w:t>
      </w:r>
      <w:r>
        <w:rPr>
          <w:lang w:eastAsia="ar-SA"/>
        </w:rPr>
        <w:t>,</w:t>
      </w:r>
      <w:r w:rsidRPr="004D0025">
        <w:rPr>
          <w:lang w:eastAsia="ar-SA"/>
        </w:rPr>
        <w:t xml:space="preserve"> esant sudėtingoms meteorologinėms sąlygoms) negali ištuštinti konteinerių grafike nustatytą dieną, jis privalo fiksuoti kiekvieną tokį atvejį ir apie jį informuoti Savivaldybės administraciją sutartyje nustatyta tvarka</w:t>
      </w:r>
      <w:r w:rsidRPr="00DE364D">
        <w:rPr>
          <w:lang w:eastAsia="ar-SA"/>
        </w:rPr>
        <w:t>. Šiame punkte nurodytu konteinerių neištuštinimo atveju, individualūs konteineriai ištuštinami kitą pagal grafiką nustatytą konteinerių ištuštinimo dieną, o kolektyviniai (bendri) konteineriai – kai tik pašalinamos priežastys, trukdžiusios ištuštinti konteinerį.</w:t>
      </w:r>
    </w:p>
    <w:p w:rsidR="00F2035A" w:rsidRPr="007001F8" w:rsidRDefault="00F2035A" w:rsidP="00F2035A">
      <w:pPr>
        <w:tabs>
          <w:tab w:val="left" w:pos="1701"/>
          <w:tab w:val="left" w:pos="1843"/>
        </w:tabs>
        <w:jc w:val="both"/>
      </w:pPr>
    </w:p>
    <w:p w:rsidR="00F2035A" w:rsidRPr="0028779D" w:rsidRDefault="00F2035A" w:rsidP="00F2035A">
      <w:pPr>
        <w:tabs>
          <w:tab w:val="left" w:pos="1701"/>
          <w:tab w:val="left" w:pos="1843"/>
        </w:tabs>
        <w:jc w:val="center"/>
        <w:rPr>
          <w:b/>
        </w:rPr>
      </w:pPr>
      <w:r w:rsidRPr="0028779D">
        <w:rPr>
          <w:b/>
        </w:rPr>
        <w:t>VIII SKYRIUS</w:t>
      </w:r>
    </w:p>
    <w:p w:rsidR="00F2035A" w:rsidRPr="007001F8" w:rsidRDefault="00F2035A" w:rsidP="00F2035A">
      <w:pPr>
        <w:tabs>
          <w:tab w:val="left" w:pos="1701"/>
          <w:tab w:val="left" w:pos="1843"/>
        </w:tabs>
        <w:jc w:val="center"/>
        <w:rPr>
          <w:b/>
        </w:rPr>
      </w:pPr>
      <w:r w:rsidRPr="0028779D">
        <w:rPr>
          <w:b/>
        </w:rPr>
        <w:t>BUITYJE SUSIDARIUSIŲ BIOLOGINIŲ, ĮSKAITANT ŽALIŲJŲ IR MAISTO, ATLIEKŲ</w:t>
      </w:r>
      <w:r w:rsidRPr="007001F8">
        <w:rPr>
          <w:b/>
        </w:rPr>
        <w:t xml:space="preserve"> TVARKYMAS</w:t>
      </w:r>
    </w:p>
    <w:p w:rsidR="00F2035A" w:rsidRPr="007001F8" w:rsidRDefault="00F2035A" w:rsidP="00F2035A">
      <w:pPr>
        <w:shd w:val="clear" w:color="auto" w:fill="FFFFFF"/>
        <w:tabs>
          <w:tab w:val="left" w:pos="1134"/>
          <w:tab w:val="left" w:pos="1276"/>
          <w:tab w:val="left" w:pos="1843"/>
        </w:tabs>
        <w:suppressAutoHyphens/>
        <w:ind w:left="1410" w:firstLine="720"/>
        <w:jc w:val="both"/>
        <w:rPr>
          <w:lang w:eastAsia="ar-SA"/>
        </w:rPr>
      </w:pPr>
    </w:p>
    <w:p w:rsidR="00F2035A" w:rsidRPr="007001F8" w:rsidRDefault="00F2035A" w:rsidP="00997789">
      <w:pPr>
        <w:shd w:val="clear" w:color="auto" w:fill="FFFFFF"/>
        <w:tabs>
          <w:tab w:val="left" w:pos="0"/>
          <w:tab w:val="left" w:pos="1276"/>
          <w:tab w:val="left" w:pos="1701"/>
          <w:tab w:val="left" w:pos="1843"/>
        </w:tabs>
        <w:suppressAutoHyphens/>
        <w:ind w:firstLine="1276"/>
        <w:jc w:val="both"/>
        <w:rPr>
          <w:lang w:eastAsia="ar-SA"/>
        </w:rPr>
      </w:pPr>
      <w:r w:rsidRPr="007001F8">
        <w:rPr>
          <w:color w:val="000000"/>
          <w:lang w:eastAsia="ar-SA"/>
        </w:rPr>
        <w:t xml:space="preserve">40. </w:t>
      </w:r>
      <w:r w:rsidRPr="007001F8">
        <w:rPr>
          <w:lang w:eastAsia="ar-SA"/>
        </w:rPr>
        <w:t xml:space="preserve">Komunalinių atliekų turėtojai buityje susidariusias žaliąsias atliekas atskiria nuo kitų komunalinių atliekų jų susidarymo vietoje: </w:t>
      </w:r>
    </w:p>
    <w:p w:rsidR="00F2035A" w:rsidRPr="007001F8" w:rsidRDefault="00F2035A" w:rsidP="00997789">
      <w:pPr>
        <w:shd w:val="clear" w:color="auto" w:fill="FFFFFF"/>
        <w:tabs>
          <w:tab w:val="left" w:pos="0"/>
          <w:tab w:val="left" w:pos="1276"/>
          <w:tab w:val="left" w:pos="1701"/>
          <w:tab w:val="left" w:pos="1843"/>
        </w:tabs>
        <w:suppressAutoHyphens/>
        <w:ind w:firstLine="1276"/>
        <w:jc w:val="both"/>
        <w:rPr>
          <w:lang w:eastAsia="ar-SA"/>
        </w:rPr>
      </w:pPr>
      <w:r w:rsidRPr="007001F8">
        <w:rPr>
          <w:lang w:eastAsia="ar-SA"/>
        </w:rPr>
        <w:t xml:space="preserve">40.1. komunalinių atliekų turėtojai, kurie turi galimybes ir pageidauja </w:t>
      </w:r>
      <w:r>
        <w:rPr>
          <w:lang w:eastAsia="ar-SA"/>
        </w:rPr>
        <w:t>žaliąsias</w:t>
      </w:r>
      <w:r w:rsidRPr="007001F8">
        <w:rPr>
          <w:lang w:eastAsia="ar-SA"/>
        </w:rPr>
        <w:t xml:space="preserve"> atliekas kompostuoti, turi tai daryti kompostavimo dėžėje, savo privačioje valdoje specialiai tam skirtoje vietoje;</w:t>
      </w:r>
    </w:p>
    <w:p w:rsidR="00F2035A" w:rsidRDefault="00F2035A" w:rsidP="00997789">
      <w:pPr>
        <w:shd w:val="clear" w:color="auto" w:fill="FFFFFF"/>
        <w:tabs>
          <w:tab w:val="left" w:pos="0"/>
          <w:tab w:val="left" w:pos="1276"/>
          <w:tab w:val="left" w:pos="1701"/>
          <w:tab w:val="left" w:pos="1843"/>
        </w:tabs>
        <w:suppressAutoHyphens/>
        <w:ind w:firstLine="1276"/>
        <w:jc w:val="both"/>
        <w:rPr>
          <w:lang w:eastAsia="ar-SA"/>
        </w:rPr>
      </w:pPr>
      <w:r w:rsidRPr="007001F8">
        <w:rPr>
          <w:lang w:eastAsia="ar-SA"/>
        </w:rPr>
        <w:t xml:space="preserve">40.2. komunalinių atliekų turėtojai, kurie neturi galimybių ar nepageidauja kompostuoti atliekų privačioje valdoje, atskirtas </w:t>
      </w:r>
      <w:r>
        <w:rPr>
          <w:lang w:eastAsia="ar-SA"/>
        </w:rPr>
        <w:t>žaliąsias</w:t>
      </w:r>
      <w:r w:rsidRPr="007001F8">
        <w:rPr>
          <w:lang w:eastAsia="ar-SA"/>
        </w:rPr>
        <w:t xml:space="preserve"> atliekas </w:t>
      </w:r>
      <w:r w:rsidRPr="00FE3E6C">
        <w:rPr>
          <w:lang w:eastAsia="ar-SA"/>
        </w:rPr>
        <w:t xml:space="preserve">gali pristatyti į </w:t>
      </w:r>
      <w:r w:rsidRPr="00FE3E6C">
        <w:rPr>
          <w:bCs/>
          <w:lang w:eastAsia="ar-SA"/>
        </w:rPr>
        <w:t xml:space="preserve">dumblo kompostavimo </w:t>
      </w:r>
      <w:r w:rsidRPr="00FE3E6C">
        <w:rPr>
          <w:lang w:eastAsia="ar-SA"/>
        </w:rPr>
        <w:t>aikštelę</w:t>
      </w:r>
      <w:r>
        <w:rPr>
          <w:lang w:eastAsia="ar-SA"/>
        </w:rPr>
        <w:t>;</w:t>
      </w:r>
    </w:p>
    <w:p w:rsidR="00F2035A" w:rsidRPr="0028779D" w:rsidRDefault="00F2035A" w:rsidP="00997789">
      <w:pPr>
        <w:shd w:val="clear" w:color="auto" w:fill="FFFFFF"/>
        <w:tabs>
          <w:tab w:val="left" w:pos="0"/>
          <w:tab w:val="left" w:pos="1276"/>
          <w:tab w:val="left" w:pos="1701"/>
          <w:tab w:val="left" w:pos="1843"/>
        </w:tabs>
        <w:suppressAutoHyphens/>
        <w:ind w:firstLine="1276"/>
        <w:jc w:val="both"/>
        <w:rPr>
          <w:lang w:eastAsia="ar-SA"/>
        </w:rPr>
      </w:pPr>
      <w:r w:rsidRPr="009201FE">
        <w:rPr>
          <w:lang w:eastAsia="ar-SA"/>
        </w:rPr>
        <w:t>40.3</w:t>
      </w:r>
      <w:r w:rsidRPr="00DE364D">
        <w:rPr>
          <w:lang w:eastAsia="ar-SA"/>
        </w:rPr>
        <w:t>. daugiabučių namų gyventojai, daugiabučiui namui priklausančioje ir (ar) priskirtoje teritorijoje susidariusias žaliąsias atliekas (t. y. nupjautą žolę, nukritusius lapus, piktžolės, smulkias šakas), iš anksto raštu suderinę šių atliekų išvežimą su žaliųjų atliekų surinkimą Savivaldybėje organizuojančiu asmeniu (pvz., seniūnija) ar žaliųjų atliekų surinkimo paslaugą teikiančia įmone, gali palikti šiame punkte nurodytas žaliąsias atliekas, supakuotas į maišus, prie daugiabučio namo bendro naudojimo konteinerių, bet ne ilgiau nei iki iš anksto suderintos atliekų išvežimo dienos.</w:t>
      </w:r>
      <w:r>
        <w:rPr>
          <w:lang w:eastAsia="ar-SA"/>
        </w:rPr>
        <w:t xml:space="preserve"> </w:t>
      </w:r>
    </w:p>
    <w:p w:rsidR="00F2035A" w:rsidRPr="007001F8" w:rsidRDefault="00F2035A" w:rsidP="00997789">
      <w:pPr>
        <w:shd w:val="clear" w:color="auto" w:fill="FFFFFF"/>
        <w:tabs>
          <w:tab w:val="left" w:pos="0"/>
          <w:tab w:val="left" w:pos="1276"/>
          <w:tab w:val="left" w:pos="1701"/>
          <w:tab w:val="left" w:pos="1843"/>
        </w:tabs>
        <w:suppressAutoHyphens/>
        <w:ind w:firstLine="1276"/>
        <w:jc w:val="both"/>
        <w:rPr>
          <w:lang w:eastAsia="ar-SA"/>
        </w:rPr>
      </w:pPr>
      <w:r w:rsidRPr="007001F8">
        <w:rPr>
          <w:color w:val="000000"/>
          <w:lang w:eastAsia="ar-SA"/>
        </w:rPr>
        <w:t xml:space="preserve">41. </w:t>
      </w:r>
      <w:r w:rsidRPr="007001F8">
        <w:rPr>
          <w:lang w:eastAsia="ar-SA"/>
        </w:rPr>
        <w:t>Rekomenduojamų kompostuoti namų ūkio sąlygomis žaliųjų atliekų sąrašas pateiktas šių Taisyklių 1 priede.</w:t>
      </w:r>
    </w:p>
    <w:p w:rsidR="00F2035A" w:rsidRPr="007001F8" w:rsidRDefault="00F2035A" w:rsidP="00997789">
      <w:pPr>
        <w:shd w:val="clear" w:color="auto" w:fill="FFFFFF"/>
        <w:tabs>
          <w:tab w:val="left" w:pos="0"/>
          <w:tab w:val="left" w:pos="1276"/>
          <w:tab w:val="left" w:pos="1701"/>
          <w:tab w:val="left" w:pos="1843"/>
        </w:tabs>
        <w:suppressAutoHyphens/>
        <w:ind w:firstLine="1276"/>
        <w:jc w:val="both"/>
        <w:rPr>
          <w:lang w:eastAsia="ar-SA"/>
        </w:rPr>
      </w:pPr>
      <w:r w:rsidRPr="007001F8">
        <w:rPr>
          <w:color w:val="000000"/>
          <w:lang w:eastAsia="ar-SA"/>
        </w:rPr>
        <w:t xml:space="preserve">42. </w:t>
      </w:r>
      <w:r>
        <w:rPr>
          <w:color w:val="000000"/>
          <w:lang w:eastAsia="ar-SA"/>
        </w:rPr>
        <w:t>Ž</w:t>
      </w:r>
      <w:r>
        <w:rPr>
          <w:lang w:eastAsia="ar-SA"/>
        </w:rPr>
        <w:t>aliąsias</w:t>
      </w:r>
      <w:r w:rsidRPr="007001F8">
        <w:rPr>
          <w:lang w:eastAsia="ar-SA"/>
        </w:rPr>
        <w:t xml:space="preserve"> atliekas draudžiama mesti į mišrių komunalinių atliekų, pakuočių atliekų ir kitų antrinių žaliavų ar į kitus šioms atliekoms neskirtus konteineriu</w:t>
      </w:r>
      <w:r w:rsidRPr="00DE364D">
        <w:rPr>
          <w:lang w:eastAsia="ar-SA"/>
        </w:rPr>
        <w:t xml:space="preserve">. Žaliąsias atliekas taip pat </w:t>
      </w:r>
      <w:r w:rsidRPr="00DE364D">
        <w:rPr>
          <w:lang w:eastAsia="ar-SA"/>
        </w:rPr>
        <w:lastRenderedPageBreak/>
        <w:t>draudžiama  palikti konteinerių aikštelėse, šalia konteinerių, išskyrus šiose Taisyklėse nurodytais atvejais.</w:t>
      </w:r>
      <w:r>
        <w:rPr>
          <w:lang w:eastAsia="ar-SA"/>
        </w:rPr>
        <w:t xml:space="preserve"> </w:t>
      </w:r>
    </w:p>
    <w:p w:rsidR="00F2035A" w:rsidRPr="007001F8" w:rsidRDefault="00F2035A" w:rsidP="00997789">
      <w:pPr>
        <w:shd w:val="clear" w:color="auto" w:fill="FFFFFF"/>
        <w:tabs>
          <w:tab w:val="left" w:pos="1134"/>
          <w:tab w:val="left" w:pos="1276"/>
          <w:tab w:val="left" w:pos="1701"/>
          <w:tab w:val="left" w:pos="1843"/>
        </w:tabs>
        <w:suppressAutoHyphens/>
        <w:ind w:firstLine="1276"/>
        <w:jc w:val="both"/>
        <w:rPr>
          <w:lang w:eastAsia="ar-SA"/>
        </w:rPr>
      </w:pPr>
      <w:r w:rsidRPr="007001F8">
        <w:rPr>
          <w:color w:val="000000"/>
          <w:lang w:eastAsia="ar-SA"/>
        </w:rPr>
        <w:t xml:space="preserve">43. </w:t>
      </w:r>
      <w:r w:rsidRPr="007001F8">
        <w:rPr>
          <w:lang w:eastAsia="ar-SA"/>
        </w:rPr>
        <w:t>Miesto daugiabučių namų ir kitų bendro naudojimo teritorijų priežiūros metu susidarančias žaliąsias atliekas miestą tvarkančios įmonės pristato į dumblo kompostavimo aikštelę pagal su Savivaldybės administracija sudarytoje sutartyje numatytas sąlygas.</w:t>
      </w:r>
      <w:r>
        <w:rPr>
          <w:lang w:eastAsia="ar-SA"/>
        </w:rPr>
        <w:t xml:space="preserve"> </w:t>
      </w:r>
    </w:p>
    <w:p w:rsidR="00F2035A" w:rsidRPr="007001F8" w:rsidRDefault="00F2035A" w:rsidP="00997789">
      <w:pPr>
        <w:shd w:val="clear" w:color="auto" w:fill="FFFFFF"/>
        <w:tabs>
          <w:tab w:val="left" w:pos="1134"/>
          <w:tab w:val="left" w:pos="1276"/>
          <w:tab w:val="left" w:pos="1701"/>
          <w:tab w:val="left" w:pos="1843"/>
        </w:tabs>
        <w:suppressAutoHyphens/>
        <w:ind w:firstLine="1276"/>
        <w:jc w:val="both"/>
        <w:rPr>
          <w:lang w:eastAsia="ar-SA"/>
        </w:rPr>
      </w:pPr>
      <w:r w:rsidRPr="007001F8">
        <w:rPr>
          <w:lang w:eastAsia="ar-SA"/>
        </w:rPr>
        <w:t xml:space="preserve">44. Ukmergės miesto </w:t>
      </w:r>
      <w:r>
        <w:rPr>
          <w:lang w:eastAsia="ar-SA"/>
        </w:rPr>
        <w:t>gyventojai</w:t>
      </w:r>
      <w:r w:rsidRPr="007001F8">
        <w:rPr>
          <w:lang w:eastAsia="ar-SA"/>
        </w:rPr>
        <w:t xml:space="preserve"> turi atskirti maisto atliekas nuo kitų komunalinių atliekų jų susidarymo vietoje, ir mesti į specialius oranžinės spalvos maišus, skirtus maisto atliekų rūšiavimui, o užpildytus maišus, sandariai užrišti ir išmesti į mišrių komunalinių atliekų konteinerį. </w:t>
      </w:r>
    </w:p>
    <w:p w:rsidR="00F2035A" w:rsidRPr="007001F8" w:rsidRDefault="00F2035A" w:rsidP="00997789">
      <w:pPr>
        <w:shd w:val="clear" w:color="auto" w:fill="FFFFFF"/>
        <w:tabs>
          <w:tab w:val="left" w:pos="1134"/>
          <w:tab w:val="left" w:pos="1276"/>
          <w:tab w:val="left" w:pos="1701"/>
          <w:tab w:val="left" w:pos="1843"/>
        </w:tabs>
        <w:suppressAutoHyphens/>
        <w:ind w:firstLine="1276"/>
        <w:jc w:val="both"/>
        <w:rPr>
          <w:lang w:eastAsia="ar-SA"/>
        </w:rPr>
      </w:pPr>
      <w:r w:rsidRPr="007001F8">
        <w:rPr>
          <w:color w:val="000000"/>
          <w:lang w:eastAsia="ar-SA"/>
        </w:rPr>
        <w:t xml:space="preserve">45. </w:t>
      </w:r>
      <w:r w:rsidRPr="007001F8">
        <w:rPr>
          <w:lang w:eastAsia="ar-SA"/>
        </w:rPr>
        <w:t xml:space="preserve">Įmonės, kurių ūkinėje veikloje susidaro maisto ir virtuvės atliekos (viešbučiai, moteliai, restoranai, kitos viešojo maitinimo įstaigos (švietimo įstaigos ir kt.), prekybos centrai, parduotuvės) susidariusias ir išrūšiuotas biologines (maisto ir virtuvės) atliekas turi perdirbti (pvz., kompostuojant kompostavimo įrenginiuose), kitaip panaudoti visuomenės sveikatai ir aplinkai saugiu būdu patys arba perduoti jas tvarkyti sutartiniais pagrindais šių atliekų tvarkytojams. Šioms įmonėms maisto ir virtuvės atliekas draudžiama dėti į mišrių komunalinių atliekų ar į kitus šioms atliekoms neskirtus konteinerius. Atskirai surinktos maisto ir virtuvės atliekos gali būti laikinai laikomos tik nerūdijančiose, vandens nesugeriančiose ir nepraleidžiančiose, atliekų ir klimato poveikiui atspariose talpyklose, kurios užtikrintų apsaugą nuo vėjo, graužikų, paukščių, vabzdžių ir pan. Iš tokių talpyklų neturi tekėti skysčiai ir sklisti kvapai, dulkės ir pan. </w:t>
      </w:r>
    </w:p>
    <w:p w:rsidR="00F2035A" w:rsidRPr="007001F8" w:rsidRDefault="00F2035A" w:rsidP="00997789">
      <w:pPr>
        <w:tabs>
          <w:tab w:val="left" w:pos="1701"/>
        </w:tabs>
        <w:suppressAutoHyphens/>
        <w:ind w:firstLine="1276"/>
        <w:jc w:val="both"/>
        <w:rPr>
          <w:lang w:eastAsia="ar-SA"/>
        </w:rPr>
      </w:pPr>
      <w:r w:rsidRPr="007001F8">
        <w:rPr>
          <w:color w:val="000000"/>
          <w:lang w:eastAsia="ar-SA"/>
        </w:rPr>
        <w:t xml:space="preserve">46. </w:t>
      </w:r>
      <w:r w:rsidRPr="00AC6B02">
        <w:rPr>
          <w:lang w:eastAsia="ar-SA"/>
        </w:rPr>
        <w:t>Žaliąsias atliekas</w:t>
      </w:r>
      <w:r w:rsidRPr="007001F8">
        <w:rPr>
          <w:lang w:eastAsia="ar-SA"/>
        </w:rPr>
        <w:t>, kurios susidaro tvarkant kapaviečių ir kapinių teritorijas, gyventojai privalo atskirti nuo kitų atliekų jų susidarymo vietoje ir išmesti į tam skirtus surinkimo konteinerius arba nurodytas vietas.</w:t>
      </w:r>
    </w:p>
    <w:p w:rsidR="00F2035A" w:rsidRPr="007001F8" w:rsidRDefault="00F2035A" w:rsidP="00997789">
      <w:pPr>
        <w:tabs>
          <w:tab w:val="left" w:pos="1701"/>
        </w:tabs>
        <w:suppressAutoHyphens/>
        <w:ind w:firstLine="1276"/>
        <w:jc w:val="both"/>
        <w:rPr>
          <w:lang w:eastAsia="ar-SA"/>
        </w:rPr>
      </w:pPr>
      <w:r w:rsidRPr="007001F8">
        <w:rPr>
          <w:color w:val="000000"/>
          <w:lang w:eastAsia="ar-SA"/>
        </w:rPr>
        <w:t>47.</w:t>
      </w:r>
      <w:r w:rsidRPr="007001F8">
        <w:rPr>
          <w:lang w:eastAsia="ar-SA"/>
        </w:rPr>
        <w:t xml:space="preserve"> Komunalinių atliekų tvarkytojas </w:t>
      </w:r>
      <w:r w:rsidRPr="00DE364D">
        <w:rPr>
          <w:lang w:eastAsia="ar-SA"/>
        </w:rPr>
        <w:t>iš kapinių (kapaviečių) teritorijų</w:t>
      </w:r>
      <w:r w:rsidRPr="007001F8">
        <w:rPr>
          <w:lang w:eastAsia="ar-SA"/>
        </w:rPr>
        <w:t xml:space="preserve"> surinktas žaliąsias atliekas turi pristatyti į dumblo kompostavimo aikštelę.</w:t>
      </w:r>
    </w:p>
    <w:p w:rsidR="00F2035A" w:rsidRPr="007001F8" w:rsidRDefault="00F2035A" w:rsidP="00F2035A">
      <w:pPr>
        <w:ind w:firstLine="720"/>
        <w:rPr>
          <w:sz w:val="20"/>
        </w:rPr>
      </w:pPr>
    </w:p>
    <w:p w:rsidR="00F2035A" w:rsidRPr="007001F8" w:rsidRDefault="00F2035A" w:rsidP="00F2035A">
      <w:pPr>
        <w:suppressAutoHyphens/>
        <w:jc w:val="center"/>
        <w:rPr>
          <w:b/>
          <w:lang w:eastAsia="ar-SA"/>
        </w:rPr>
      </w:pPr>
      <w:r w:rsidRPr="007001F8">
        <w:rPr>
          <w:b/>
          <w:lang w:eastAsia="ar-SA"/>
        </w:rPr>
        <w:t>IX SKYRIUS</w:t>
      </w:r>
    </w:p>
    <w:p w:rsidR="00F2035A" w:rsidRPr="007001F8" w:rsidRDefault="00F2035A" w:rsidP="00F2035A">
      <w:pPr>
        <w:suppressAutoHyphens/>
        <w:jc w:val="center"/>
        <w:rPr>
          <w:b/>
          <w:lang w:eastAsia="ar-SA"/>
        </w:rPr>
      </w:pPr>
      <w:r w:rsidRPr="007001F8">
        <w:rPr>
          <w:b/>
          <w:lang w:eastAsia="ar-SA"/>
        </w:rPr>
        <w:t>PAKUOČIŲ ATLIEKŲ IR KITŲ ANTRINIŲ ŽALIAVŲ TVARKYMAS</w:t>
      </w:r>
      <w:r>
        <w:rPr>
          <w:b/>
          <w:lang w:eastAsia="ar-SA"/>
        </w:rPr>
        <w:t xml:space="preserve"> </w:t>
      </w:r>
    </w:p>
    <w:p w:rsidR="00F2035A" w:rsidRPr="007001F8" w:rsidRDefault="00F2035A" w:rsidP="00F2035A">
      <w:pPr>
        <w:shd w:val="clear" w:color="auto" w:fill="FFFFFF"/>
        <w:tabs>
          <w:tab w:val="left" w:pos="1134"/>
          <w:tab w:val="left" w:pos="1276"/>
          <w:tab w:val="left" w:pos="1701"/>
          <w:tab w:val="left" w:pos="1843"/>
        </w:tabs>
        <w:suppressAutoHyphens/>
        <w:ind w:left="1134" w:firstLine="720"/>
        <w:jc w:val="both"/>
        <w:rPr>
          <w:lang w:eastAsia="ar-SA"/>
        </w:rPr>
      </w:pPr>
    </w:p>
    <w:p w:rsidR="00F2035A" w:rsidRPr="00997789" w:rsidRDefault="00F2035A" w:rsidP="00997789">
      <w:pPr>
        <w:shd w:val="clear" w:color="auto" w:fill="FFFFFF"/>
        <w:tabs>
          <w:tab w:val="left" w:pos="1134"/>
          <w:tab w:val="left" w:pos="1276"/>
          <w:tab w:val="left" w:pos="1701"/>
          <w:tab w:val="left" w:pos="1843"/>
        </w:tabs>
        <w:suppressAutoHyphens/>
        <w:ind w:firstLine="1276"/>
        <w:jc w:val="both"/>
        <w:rPr>
          <w:lang w:eastAsia="ar-SA"/>
        </w:rPr>
      </w:pPr>
      <w:r w:rsidRPr="00997789">
        <w:rPr>
          <w:color w:val="000000"/>
          <w:lang w:eastAsia="ar-SA"/>
        </w:rPr>
        <w:t xml:space="preserve">48. </w:t>
      </w:r>
      <w:r w:rsidRPr="00997789">
        <w:rPr>
          <w:lang w:eastAsia="ar-SA"/>
        </w:rPr>
        <w:t>Komunalinių atliekų turėtojai pakuočių atliekas ir kitas antrines žaliavas (popierių ir kartoną, stiklą, plastiką, metalus) privalo atskirti nuo kitų komunalinių atliekų jų susidarymo vietoje.</w:t>
      </w:r>
    </w:p>
    <w:p w:rsidR="00F2035A" w:rsidRPr="00997789" w:rsidRDefault="00F2035A" w:rsidP="00997789">
      <w:pPr>
        <w:shd w:val="clear" w:color="auto" w:fill="FFFFFF"/>
        <w:tabs>
          <w:tab w:val="left" w:pos="1134"/>
          <w:tab w:val="left" w:pos="1276"/>
          <w:tab w:val="left" w:pos="1701"/>
          <w:tab w:val="left" w:pos="1843"/>
        </w:tabs>
        <w:suppressAutoHyphens/>
        <w:ind w:firstLine="1276"/>
        <w:jc w:val="both"/>
        <w:rPr>
          <w:lang w:eastAsia="ar-SA"/>
        </w:rPr>
      </w:pPr>
      <w:r w:rsidRPr="00997789">
        <w:rPr>
          <w:color w:val="000000"/>
          <w:lang w:eastAsia="ar-SA"/>
        </w:rPr>
        <w:t xml:space="preserve">49. </w:t>
      </w:r>
      <w:r w:rsidRPr="00997789">
        <w:rPr>
          <w:lang w:eastAsia="ar-SA"/>
        </w:rPr>
        <w:t>Atliekų, kurias galima mesti į atitinkamus pakuočių atliekų ir kitų antrinių žaliavų (toliau – pakuočių atliekos) surinkimo konteinerius, sąrašas pateikiamas šių Taisyklių 2 priede.</w:t>
      </w:r>
    </w:p>
    <w:p w:rsidR="00F2035A" w:rsidRPr="00997789" w:rsidRDefault="00F2035A" w:rsidP="00997789">
      <w:pPr>
        <w:shd w:val="clear" w:color="auto" w:fill="FFFFFF"/>
        <w:tabs>
          <w:tab w:val="left" w:pos="1134"/>
          <w:tab w:val="left" w:pos="1276"/>
          <w:tab w:val="left" w:pos="1701"/>
          <w:tab w:val="left" w:pos="1843"/>
        </w:tabs>
        <w:suppressAutoHyphens/>
        <w:ind w:firstLine="1276"/>
        <w:jc w:val="both"/>
        <w:rPr>
          <w:lang w:eastAsia="ar-SA"/>
        </w:rPr>
      </w:pPr>
      <w:r w:rsidRPr="00997789">
        <w:rPr>
          <w:color w:val="000000"/>
          <w:lang w:eastAsia="ar-SA"/>
        </w:rPr>
        <w:t xml:space="preserve">50. </w:t>
      </w:r>
      <w:r w:rsidRPr="00997789">
        <w:rPr>
          <w:lang w:eastAsia="ar-SA"/>
        </w:rPr>
        <w:t>Savivaldybės teritorijoje palaipsniui plėtojamas pakuočių atliekų surinkimas individualiais konteineriais iš individualių namų ūkių. Pakuočių atliekoms skirti konteineriai turi stovėti atliekų turėtojo teritorijoje. Jei atliekų turėtojas neturi privačios nuosavybės ar kita teise valdomo žemės sklypo ar jam priskirtos tvarkyti teritorijos, konteineriai gali stovėti Savivaldybės nustatytoje konteinerių stovėjimo vietoje ar aikštelėje.</w:t>
      </w:r>
    </w:p>
    <w:p w:rsidR="00F2035A" w:rsidRPr="00997789" w:rsidRDefault="00F2035A" w:rsidP="00997789">
      <w:pPr>
        <w:shd w:val="clear" w:color="auto" w:fill="FFFFFF"/>
        <w:tabs>
          <w:tab w:val="left" w:pos="1134"/>
          <w:tab w:val="left" w:pos="1276"/>
          <w:tab w:val="left" w:pos="1701"/>
          <w:tab w:val="left" w:pos="1843"/>
        </w:tabs>
        <w:suppressAutoHyphens/>
        <w:ind w:firstLine="1276"/>
        <w:jc w:val="both"/>
        <w:rPr>
          <w:lang w:eastAsia="ar-SA"/>
        </w:rPr>
      </w:pPr>
      <w:r w:rsidRPr="00997789">
        <w:rPr>
          <w:color w:val="000000"/>
          <w:lang w:eastAsia="ar-SA"/>
        </w:rPr>
        <w:t xml:space="preserve">51. </w:t>
      </w:r>
      <w:r w:rsidRPr="00997789">
        <w:rPr>
          <w:lang w:eastAsia="ar-SA"/>
        </w:rPr>
        <w:t>Pakuočių atliekos (išskyrus stiklo atliekas) individualių namų ūkiuose talpinamos į tam skirtus mėlynos spalvos (ar šia spalva paženklintus) individualius 0,24 m</w:t>
      </w:r>
      <w:r w:rsidRPr="00997789">
        <w:rPr>
          <w:vertAlign w:val="superscript"/>
          <w:lang w:eastAsia="ar-SA"/>
        </w:rPr>
        <w:t>3</w:t>
      </w:r>
      <w:r w:rsidRPr="00997789">
        <w:rPr>
          <w:lang w:eastAsia="ar-SA"/>
        </w:rPr>
        <w:t xml:space="preserve"> talpos pakuočių atliekų surinkimo konteinerius.</w:t>
      </w:r>
    </w:p>
    <w:p w:rsidR="00F2035A" w:rsidRPr="00997789" w:rsidRDefault="00F2035A" w:rsidP="00997789">
      <w:pPr>
        <w:shd w:val="clear" w:color="auto" w:fill="FFFFFF"/>
        <w:tabs>
          <w:tab w:val="left" w:pos="1134"/>
          <w:tab w:val="left" w:pos="1276"/>
          <w:tab w:val="left" w:pos="1701"/>
          <w:tab w:val="left" w:pos="1843"/>
        </w:tabs>
        <w:suppressAutoHyphens/>
        <w:ind w:firstLine="1276"/>
        <w:jc w:val="both"/>
        <w:rPr>
          <w:lang w:eastAsia="ar-SA"/>
        </w:rPr>
      </w:pPr>
      <w:r w:rsidRPr="00997789">
        <w:rPr>
          <w:color w:val="000000"/>
          <w:lang w:eastAsia="ar-SA"/>
        </w:rPr>
        <w:t xml:space="preserve">52. </w:t>
      </w:r>
      <w:r w:rsidRPr="00997789">
        <w:rPr>
          <w:lang w:eastAsia="ar-SA"/>
        </w:rPr>
        <w:t>Taisyklių 51</w:t>
      </w:r>
      <w:r w:rsidRPr="00997789">
        <w:t xml:space="preserve"> punkte</w:t>
      </w:r>
      <w:r w:rsidRPr="00997789">
        <w:rPr>
          <w:lang w:eastAsia="ar-SA"/>
        </w:rPr>
        <w:t xml:space="preserve"> nurodyti konteineriai tuštinami pagal grafiką ne rečiau kaip vieną kartą per mėnesį.</w:t>
      </w:r>
    </w:p>
    <w:p w:rsidR="00F2035A" w:rsidRPr="00997789" w:rsidRDefault="00F2035A" w:rsidP="00997789">
      <w:pPr>
        <w:shd w:val="clear" w:color="auto" w:fill="FFFFFF"/>
        <w:tabs>
          <w:tab w:val="left" w:pos="1134"/>
          <w:tab w:val="left" w:pos="1276"/>
          <w:tab w:val="left" w:pos="1701"/>
          <w:tab w:val="left" w:pos="1843"/>
        </w:tabs>
        <w:suppressAutoHyphens/>
        <w:ind w:firstLine="1276"/>
        <w:jc w:val="both"/>
        <w:rPr>
          <w:lang w:eastAsia="ar-SA"/>
        </w:rPr>
      </w:pPr>
      <w:r w:rsidRPr="00997789">
        <w:rPr>
          <w:color w:val="000000"/>
          <w:lang w:eastAsia="ar-SA"/>
        </w:rPr>
        <w:t xml:space="preserve">53. </w:t>
      </w:r>
      <w:r w:rsidRPr="00997789">
        <w:rPr>
          <w:lang w:eastAsia="ar-SA"/>
        </w:rPr>
        <w:t>Stiklo atliekos individualių namų ūkiuose talpinamos į tam skirtus žalios spalvos (ar šia spalva paženklintus) individualius 0,12 m</w:t>
      </w:r>
      <w:r w:rsidRPr="00997789">
        <w:rPr>
          <w:vertAlign w:val="superscript"/>
          <w:lang w:eastAsia="ar-SA"/>
        </w:rPr>
        <w:t>3</w:t>
      </w:r>
      <w:r w:rsidRPr="00997789">
        <w:rPr>
          <w:lang w:eastAsia="ar-SA"/>
        </w:rPr>
        <w:t xml:space="preserve"> talpos stiklo pakuočių atliekų surinkimo konteinerius.</w:t>
      </w:r>
    </w:p>
    <w:p w:rsidR="00F2035A" w:rsidRPr="00997789" w:rsidRDefault="00F2035A" w:rsidP="00997789">
      <w:pPr>
        <w:shd w:val="clear" w:color="auto" w:fill="FFFFFF"/>
        <w:tabs>
          <w:tab w:val="left" w:pos="1134"/>
          <w:tab w:val="left" w:pos="1276"/>
          <w:tab w:val="left" w:pos="1701"/>
          <w:tab w:val="left" w:pos="1843"/>
        </w:tabs>
        <w:suppressAutoHyphens/>
        <w:ind w:firstLine="1276"/>
        <w:jc w:val="both"/>
        <w:rPr>
          <w:lang w:eastAsia="ar-SA"/>
        </w:rPr>
      </w:pPr>
      <w:r w:rsidRPr="00997789">
        <w:rPr>
          <w:color w:val="000000"/>
          <w:lang w:eastAsia="ar-SA"/>
        </w:rPr>
        <w:t>54.</w:t>
      </w:r>
      <w:r w:rsidRPr="00997789">
        <w:rPr>
          <w:lang w:eastAsia="ar-SA"/>
        </w:rPr>
        <w:t xml:space="preserve"> Taisyklių 53</w:t>
      </w:r>
      <w:r w:rsidRPr="00997789">
        <w:t xml:space="preserve"> punkte</w:t>
      </w:r>
      <w:r w:rsidRPr="00997789">
        <w:rPr>
          <w:lang w:eastAsia="ar-SA"/>
        </w:rPr>
        <w:t xml:space="preserve"> nurodyti konteineriai tuštinami pagal grafiką ne rečiau kaip vieną kartą per 3 mėnesius.</w:t>
      </w:r>
    </w:p>
    <w:p w:rsidR="00F2035A" w:rsidRPr="00997789" w:rsidRDefault="00F2035A" w:rsidP="00997789">
      <w:pPr>
        <w:shd w:val="clear" w:color="auto" w:fill="FFFFFF"/>
        <w:tabs>
          <w:tab w:val="left" w:pos="1134"/>
          <w:tab w:val="left" w:pos="1276"/>
          <w:tab w:val="left" w:pos="1701"/>
          <w:tab w:val="left" w:pos="1843"/>
        </w:tabs>
        <w:suppressAutoHyphens/>
        <w:ind w:firstLine="1276"/>
        <w:jc w:val="both"/>
        <w:rPr>
          <w:lang w:eastAsia="ar-SA"/>
        </w:rPr>
      </w:pPr>
      <w:r w:rsidRPr="00997789">
        <w:rPr>
          <w:color w:val="000000"/>
          <w:lang w:eastAsia="ar-SA"/>
        </w:rPr>
        <w:t xml:space="preserve">55. </w:t>
      </w:r>
      <w:r w:rsidRPr="00997789">
        <w:rPr>
          <w:lang w:eastAsia="ar-SA"/>
        </w:rPr>
        <w:t>Individualių namų ūkiai gali papildomai naudotis pakuočių atliekų surinkimo kolektyvinių (bendrų) konteinerių aikštelėmis, didelių gabaritų atliekų surinkimo aikštele ir Papildančiomis atliekų surinkimo sistemomis.</w:t>
      </w:r>
    </w:p>
    <w:p w:rsidR="00F2035A" w:rsidRPr="00997789" w:rsidRDefault="00F2035A" w:rsidP="00997789">
      <w:pPr>
        <w:shd w:val="clear" w:color="auto" w:fill="FFFFFF"/>
        <w:tabs>
          <w:tab w:val="left" w:pos="1134"/>
          <w:tab w:val="left" w:pos="1276"/>
          <w:tab w:val="left" w:pos="1701"/>
          <w:tab w:val="left" w:pos="1843"/>
        </w:tabs>
        <w:suppressAutoHyphens/>
        <w:ind w:firstLine="1276"/>
        <w:jc w:val="both"/>
        <w:rPr>
          <w:lang w:eastAsia="ar-SA"/>
        </w:rPr>
      </w:pPr>
      <w:r w:rsidRPr="00997789">
        <w:rPr>
          <w:color w:val="000000"/>
          <w:lang w:eastAsia="ar-SA"/>
        </w:rPr>
        <w:t xml:space="preserve">56. </w:t>
      </w:r>
      <w:r w:rsidRPr="00997789">
        <w:rPr>
          <w:lang w:eastAsia="ar-SA"/>
        </w:rPr>
        <w:t xml:space="preserve">Daugiabučių namų atliekų turėtojai pakuočių atliekas turi išmesti į pakuočių atliekų kolektyvinius (bendrus) surinkimo konteinerius ir papildomai gali naudotis didelių gabaritų atliekų surinkimo aikštele bei Papildančiomis atliekų surinkimo sistemomis. </w:t>
      </w:r>
    </w:p>
    <w:p w:rsidR="00F2035A" w:rsidRPr="00997789" w:rsidRDefault="00F2035A" w:rsidP="00997789">
      <w:pPr>
        <w:suppressAutoHyphens/>
        <w:ind w:firstLine="1276"/>
        <w:jc w:val="both"/>
        <w:rPr>
          <w:lang w:eastAsia="ar-SA"/>
        </w:rPr>
      </w:pPr>
      <w:r w:rsidRPr="00997789">
        <w:lastRenderedPageBreak/>
        <w:t>57. Savivaldybės teritorijoje pakuočių atliekoms surinkti naudojami kolektyviniai (bendri) 1,1 m</w:t>
      </w:r>
      <w:r w:rsidRPr="00997789">
        <w:rPr>
          <w:vertAlign w:val="superscript"/>
        </w:rPr>
        <w:t>3</w:t>
      </w:r>
      <w:r w:rsidRPr="00997789">
        <w:t>,</w:t>
      </w:r>
      <w:r w:rsidRPr="00997789">
        <w:rPr>
          <w:vertAlign w:val="superscript"/>
        </w:rPr>
        <w:t xml:space="preserve"> </w:t>
      </w:r>
      <w:r w:rsidRPr="00997789">
        <w:t>1,8 m</w:t>
      </w:r>
      <w:r w:rsidRPr="00997789">
        <w:rPr>
          <w:vertAlign w:val="superscript"/>
        </w:rPr>
        <w:t>3</w:t>
      </w:r>
      <w:r w:rsidRPr="00997789">
        <w:t>,</w:t>
      </w:r>
      <w:r w:rsidRPr="00997789">
        <w:rPr>
          <w:vertAlign w:val="superscript"/>
        </w:rPr>
        <w:t xml:space="preserve"> </w:t>
      </w:r>
      <w:r w:rsidRPr="00997789">
        <w:t>2,0</w:t>
      </w:r>
      <w:r w:rsidRPr="00997789">
        <w:rPr>
          <w:vertAlign w:val="superscript"/>
        </w:rPr>
        <w:t xml:space="preserve"> </w:t>
      </w:r>
      <w:r w:rsidRPr="00997789">
        <w:t>m</w:t>
      </w:r>
      <w:r w:rsidRPr="00997789">
        <w:rPr>
          <w:vertAlign w:val="superscript"/>
        </w:rPr>
        <w:t xml:space="preserve">3 </w:t>
      </w:r>
      <w:r w:rsidRPr="00997789">
        <w:t>ir 2,5 m</w:t>
      </w:r>
      <w:r w:rsidRPr="00997789">
        <w:rPr>
          <w:vertAlign w:val="superscript"/>
        </w:rPr>
        <w:t xml:space="preserve">3 </w:t>
      </w:r>
      <w:r w:rsidRPr="00997789">
        <w:t>talpos konteineriai.</w:t>
      </w:r>
      <w:r w:rsidRPr="00997789">
        <w:rPr>
          <w:vertAlign w:val="superscript"/>
        </w:rPr>
        <w:t xml:space="preserve"> </w:t>
      </w:r>
    </w:p>
    <w:p w:rsidR="00F2035A" w:rsidRPr="00997789" w:rsidRDefault="00F2035A" w:rsidP="00997789">
      <w:pPr>
        <w:shd w:val="clear" w:color="auto" w:fill="FFFFFF"/>
        <w:tabs>
          <w:tab w:val="left" w:pos="426"/>
          <w:tab w:val="left" w:pos="1276"/>
          <w:tab w:val="left" w:pos="1701"/>
          <w:tab w:val="left" w:pos="1843"/>
        </w:tabs>
        <w:suppressAutoHyphens/>
        <w:ind w:firstLine="1276"/>
        <w:jc w:val="both"/>
        <w:rPr>
          <w:lang w:eastAsia="ar-SA"/>
        </w:rPr>
      </w:pPr>
      <w:r w:rsidRPr="00997789">
        <w:rPr>
          <w:color w:val="000000"/>
          <w:lang w:eastAsia="ar-SA"/>
        </w:rPr>
        <w:t>58.</w:t>
      </w:r>
      <w:r w:rsidRPr="00997789">
        <w:rPr>
          <w:color w:val="000000"/>
          <w:lang w:eastAsia="ar-SA"/>
        </w:rPr>
        <w:tab/>
      </w:r>
      <w:r w:rsidRPr="00997789">
        <w:rPr>
          <w:lang w:eastAsia="ar-SA"/>
        </w:rPr>
        <w:t>Esant poreikiui gali būti naudojami ir kitokios talpos pakuočių atliekų surinkimo konteineriai ar kitos surinkimo priemonės. Jeigu pakuočių atliekų gabaritai netinka pakuočių atliekų surinkimo konteineriams, jas reikia susmulkinti arba tvarkyti kaip didelių gabaritų atliekas.</w:t>
      </w:r>
    </w:p>
    <w:p w:rsidR="00F2035A" w:rsidRPr="00997789" w:rsidRDefault="00F2035A" w:rsidP="00997789">
      <w:pPr>
        <w:shd w:val="clear" w:color="auto" w:fill="FFFFFF"/>
        <w:tabs>
          <w:tab w:val="left" w:pos="426"/>
          <w:tab w:val="left" w:pos="1276"/>
          <w:tab w:val="left" w:pos="1701"/>
          <w:tab w:val="left" w:pos="1843"/>
        </w:tabs>
        <w:suppressAutoHyphens/>
        <w:ind w:firstLine="1276"/>
        <w:jc w:val="both"/>
        <w:rPr>
          <w:lang w:eastAsia="ar-SA"/>
        </w:rPr>
      </w:pPr>
      <w:r w:rsidRPr="00997789">
        <w:rPr>
          <w:color w:val="000000"/>
          <w:lang w:eastAsia="ar-SA"/>
        </w:rPr>
        <w:t>59.</w:t>
      </w:r>
      <w:r w:rsidRPr="00997789">
        <w:rPr>
          <w:color w:val="000000"/>
          <w:lang w:eastAsia="ar-SA"/>
        </w:rPr>
        <w:tab/>
      </w:r>
      <w:r w:rsidRPr="00997789">
        <w:rPr>
          <w:lang w:eastAsia="ar-SA"/>
        </w:rPr>
        <w:t>Kolektyviniai (bendri) pakuočių atliekų surinkimo konteineriai tuštinami pagal  grafiką ne rečiau kaip:</w:t>
      </w:r>
    </w:p>
    <w:p w:rsidR="00F2035A" w:rsidRPr="00997789" w:rsidRDefault="00F2035A" w:rsidP="00997789">
      <w:pPr>
        <w:shd w:val="clear" w:color="auto" w:fill="FFFFFF"/>
        <w:tabs>
          <w:tab w:val="left" w:pos="567"/>
          <w:tab w:val="left" w:pos="1843"/>
        </w:tabs>
        <w:suppressAutoHyphens/>
        <w:ind w:firstLine="1276"/>
        <w:jc w:val="both"/>
        <w:rPr>
          <w:lang w:eastAsia="ar-SA"/>
        </w:rPr>
      </w:pPr>
      <w:r w:rsidRPr="00997789">
        <w:rPr>
          <w:lang w:eastAsia="ar-SA"/>
        </w:rPr>
        <w:t>59.1.</w:t>
      </w:r>
      <w:r w:rsidRPr="00997789">
        <w:rPr>
          <w:lang w:eastAsia="ar-SA"/>
        </w:rPr>
        <w:tab/>
        <w:t>skirti stiklinių pakuočių ir stiklo atliekoms surinkti „STIKLAS</w:t>
      </w:r>
      <w:r w:rsidR="00997789">
        <w:rPr>
          <w:lang w:eastAsia="ar-SA"/>
        </w:rPr>
        <w:t>“</w:t>
      </w:r>
      <w:r w:rsidRPr="00997789">
        <w:rPr>
          <w:lang w:eastAsia="ar-SA"/>
        </w:rPr>
        <w:t xml:space="preserve"> – 1 kartą per mėnesį;</w:t>
      </w:r>
    </w:p>
    <w:p w:rsidR="00F2035A" w:rsidRPr="00997789" w:rsidRDefault="00F2035A" w:rsidP="00997789">
      <w:pPr>
        <w:shd w:val="clear" w:color="auto" w:fill="FFFFFF"/>
        <w:tabs>
          <w:tab w:val="left" w:pos="709"/>
          <w:tab w:val="left" w:pos="1843"/>
        </w:tabs>
        <w:suppressAutoHyphens/>
        <w:ind w:firstLine="1276"/>
        <w:jc w:val="both"/>
        <w:rPr>
          <w:lang w:eastAsia="ar-SA"/>
        </w:rPr>
      </w:pPr>
      <w:r w:rsidRPr="00997789">
        <w:rPr>
          <w:lang w:eastAsia="ar-SA"/>
        </w:rPr>
        <w:t>59.2. skirti popierinių ir kartoninių pakuočių bei popieriaus ir kartono atliekoms surinkti „POPIERIUS</w:t>
      </w:r>
      <w:r w:rsidR="00997789">
        <w:rPr>
          <w:lang w:eastAsia="ar-SA"/>
        </w:rPr>
        <w:t>“</w:t>
      </w:r>
      <w:r w:rsidRPr="00997789">
        <w:rPr>
          <w:lang w:eastAsia="ar-SA"/>
        </w:rPr>
        <w:t xml:space="preserve"> – kartą per 2 savaites;</w:t>
      </w:r>
    </w:p>
    <w:p w:rsidR="00F2035A" w:rsidRPr="00997789" w:rsidRDefault="00F2035A" w:rsidP="00997789">
      <w:pPr>
        <w:shd w:val="clear" w:color="auto" w:fill="FFFFFF"/>
        <w:tabs>
          <w:tab w:val="left" w:pos="709"/>
          <w:tab w:val="left" w:pos="1843"/>
        </w:tabs>
        <w:suppressAutoHyphens/>
        <w:ind w:firstLine="1276"/>
        <w:jc w:val="both"/>
        <w:rPr>
          <w:lang w:eastAsia="ar-SA"/>
        </w:rPr>
      </w:pPr>
      <w:r w:rsidRPr="00997789">
        <w:rPr>
          <w:lang w:eastAsia="ar-SA"/>
        </w:rPr>
        <w:t>59.3.</w:t>
      </w:r>
      <w:r w:rsidRPr="00997789">
        <w:rPr>
          <w:lang w:eastAsia="ar-SA"/>
        </w:rPr>
        <w:tab/>
        <w:t>skirti plastikinių, metalinių, kombinuotų ir kitų pakuočių atliekoms surinkti „PLASTIKAS</w:t>
      </w:r>
      <w:r w:rsidR="00997789">
        <w:rPr>
          <w:lang w:eastAsia="ar-SA"/>
        </w:rPr>
        <w:t>“</w:t>
      </w:r>
      <w:r w:rsidRPr="00997789">
        <w:rPr>
          <w:lang w:eastAsia="ar-SA"/>
        </w:rPr>
        <w:t xml:space="preserve"> – kartą per 2 savaites. </w:t>
      </w:r>
    </w:p>
    <w:p w:rsidR="00F2035A" w:rsidRPr="00997789" w:rsidRDefault="00F2035A" w:rsidP="00997789">
      <w:pPr>
        <w:shd w:val="clear" w:color="auto" w:fill="FFFFFF"/>
        <w:tabs>
          <w:tab w:val="left" w:pos="1134"/>
          <w:tab w:val="left" w:pos="1276"/>
          <w:tab w:val="left" w:pos="1701"/>
          <w:tab w:val="left" w:pos="1843"/>
        </w:tabs>
        <w:suppressAutoHyphens/>
        <w:ind w:firstLine="1276"/>
        <w:jc w:val="both"/>
        <w:rPr>
          <w:lang w:eastAsia="ar-SA"/>
        </w:rPr>
      </w:pPr>
      <w:r w:rsidRPr="00997789">
        <w:rPr>
          <w:color w:val="000000"/>
          <w:lang w:eastAsia="ar-SA"/>
        </w:rPr>
        <w:t xml:space="preserve">60. </w:t>
      </w:r>
      <w:r w:rsidRPr="00997789">
        <w:rPr>
          <w:lang w:eastAsia="ar-SA"/>
        </w:rPr>
        <w:t>Surūšiuotos ir į pakuočių atliekų surinkimo konteinerius metamos pakuočių atliekos turi būti be priemaišų (pvz., maisto, skysčio, kitų medžiagų likučių).</w:t>
      </w:r>
    </w:p>
    <w:p w:rsidR="00F2035A" w:rsidRPr="00997789" w:rsidRDefault="00F2035A" w:rsidP="00997789">
      <w:pPr>
        <w:shd w:val="clear" w:color="auto" w:fill="FFFFFF"/>
        <w:tabs>
          <w:tab w:val="left" w:pos="1134"/>
          <w:tab w:val="left" w:pos="1276"/>
          <w:tab w:val="left" w:pos="1701"/>
          <w:tab w:val="left" w:pos="1843"/>
        </w:tabs>
        <w:suppressAutoHyphens/>
        <w:ind w:firstLine="1276"/>
        <w:jc w:val="both"/>
        <w:rPr>
          <w:lang w:eastAsia="ar-SA"/>
        </w:rPr>
      </w:pPr>
      <w:r w:rsidRPr="00997789">
        <w:rPr>
          <w:lang w:eastAsia="ar-SA"/>
        </w:rPr>
        <w:t>61</w:t>
      </w:r>
      <w:r w:rsidRPr="00997789">
        <w:t xml:space="preserve">. </w:t>
      </w:r>
      <w:r w:rsidRPr="00997789">
        <w:rPr>
          <w:lang w:eastAsia="ar-SA"/>
        </w:rPr>
        <w:t>Surenkamos ir vežamos skirtingų rūšių, atskirose atliekų surinkimo priemonėse  surinktos pakuočių atliekos ir antrinės žaliavos negali būti maišomos su kitose savivaldybėse surinktomis pakuočių atliekomis ir antrinėmis žaliavomis, ne komunalinių atliekų sraute susidariusiomis pakuočių atliekomis ir antrinėmis žaliavomis (tai yra su pakuočių atliekomis ir antrinėmis žaliavomis, kurios pagal Atliekų tvarkymo įstatymo 2 straipsnio 39 dalį nepriskiriamos prie komunalinių atliekų).</w:t>
      </w:r>
    </w:p>
    <w:p w:rsidR="00F2035A" w:rsidRPr="00997789" w:rsidRDefault="00F2035A" w:rsidP="00997789">
      <w:pPr>
        <w:shd w:val="clear" w:color="auto" w:fill="FFFFFF"/>
        <w:tabs>
          <w:tab w:val="left" w:pos="1134"/>
          <w:tab w:val="left" w:pos="1276"/>
          <w:tab w:val="left" w:pos="1701"/>
          <w:tab w:val="left" w:pos="1843"/>
        </w:tabs>
        <w:suppressAutoHyphens/>
        <w:ind w:firstLine="1276"/>
        <w:jc w:val="both"/>
        <w:rPr>
          <w:lang w:eastAsia="ar-SA"/>
        </w:rPr>
      </w:pPr>
      <w:r w:rsidRPr="00997789">
        <w:rPr>
          <w:color w:val="000000"/>
          <w:lang w:eastAsia="ar-SA"/>
        </w:rPr>
        <w:t xml:space="preserve">62. </w:t>
      </w:r>
      <w:r w:rsidRPr="00997789">
        <w:rPr>
          <w:lang w:eastAsia="ar-SA"/>
        </w:rPr>
        <w:t>Draudžiama kolektyviniuose (bendruose) pakuočių atliekų surinkimo konteineriuose deginti atliekas, raustis juose, išimti iš jų atliekas, mesti atliekas, kurios negali būti šalinamos šiuose konteineriuose.</w:t>
      </w:r>
    </w:p>
    <w:p w:rsidR="00F2035A" w:rsidRPr="00997789" w:rsidRDefault="00F2035A" w:rsidP="00997789">
      <w:pPr>
        <w:shd w:val="clear" w:color="auto" w:fill="FFFFFF"/>
        <w:tabs>
          <w:tab w:val="left" w:pos="1134"/>
          <w:tab w:val="left" w:pos="1276"/>
          <w:tab w:val="left" w:pos="1701"/>
          <w:tab w:val="left" w:pos="1843"/>
        </w:tabs>
        <w:suppressAutoHyphens/>
        <w:ind w:firstLine="1276"/>
        <w:jc w:val="both"/>
        <w:rPr>
          <w:lang w:eastAsia="ar-SA"/>
        </w:rPr>
      </w:pPr>
      <w:r w:rsidRPr="00997789">
        <w:rPr>
          <w:color w:val="000000"/>
          <w:lang w:eastAsia="ar-SA"/>
        </w:rPr>
        <w:t xml:space="preserve">63. </w:t>
      </w:r>
      <w:r w:rsidRPr="00997789">
        <w:rPr>
          <w:lang w:eastAsia="ar-SA"/>
        </w:rPr>
        <w:t>Draudžiama aikštelėse šalia kolektyvinių (bendrų) pakuočių atliekų surinkimo konteinerių palikti atliekas, kurios nėra skirtos išmesti į pakuočių atliekų surinkimo konteinerius.</w:t>
      </w:r>
    </w:p>
    <w:p w:rsidR="00F2035A" w:rsidRPr="00997789" w:rsidRDefault="00F2035A" w:rsidP="00997789">
      <w:pPr>
        <w:shd w:val="clear" w:color="auto" w:fill="FFFFFF"/>
        <w:tabs>
          <w:tab w:val="left" w:pos="1134"/>
          <w:tab w:val="left" w:pos="1276"/>
          <w:tab w:val="left" w:pos="1701"/>
          <w:tab w:val="left" w:pos="1843"/>
        </w:tabs>
        <w:suppressAutoHyphens/>
        <w:ind w:firstLine="1276"/>
        <w:jc w:val="both"/>
        <w:rPr>
          <w:lang w:eastAsia="ar-SA"/>
        </w:rPr>
      </w:pPr>
      <w:r w:rsidRPr="00997789">
        <w:rPr>
          <w:color w:val="000000"/>
          <w:lang w:eastAsia="ar-SA"/>
        </w:rPr>
        <w:t xml:space="preserve">64. </w:t>
      </w:r>
      <w:r w:rsidRPr="00997789">
        <w:rPr>
          <w:lang w:eastAsia="ar-SA"/>
        </w:rPr>
        <w:t>Šių Taisyklių 36</w:t>
      </w:r>
      <w:r w:rsidRPr="00997789">
        <w:t xml:space="preserve"> punkte</w:t>
      </w:r>
      <w:r w:rsidRPr="00997789">
        <w:rPr>
          <w:lang w:eastAsia="ar-SA"/>
        </w:rPr>
        <w:t xml:space="preserve"> nurodytais atvejais komunalinių atliekų tvarkytojai turi teisę atsisakyti ištuštinti pakuočių atliekų surinkimo konteinerius.</w:t>
      </w:r>
    </w:p>
    <w:p w:rsidR="00F2035A" w:rsidRPr="00997789" w:rsidRDefault="00F2035A" w:rsidP="00997789">
      <w:pPr>
        <w:shd w:val="clear" w:color="auto" w:fill="FFFFFF"/>
        <w:tabs>
          <w:tab w:val="left" w:pos="1134"/>
          <w:tab w:val="left" w:pos="1276"/>
          <w:tab w:val="left" w:pos="1701"/>
          <w:tab w:val="left" w:pos="1843"/>
        </w:tabs>
        <w:suppressAutoHyphens/>
        <w:ind w:firstLine="1276"/>
        <w:jc w:val="both"/>
        <w:rPr>
          <w:lang w:eastAsia="ar-SA"/>
        </w:rPr>
      </w:pPr>
      <w:r w:rsidRPr="00997789">
        <w:rPr>
          <w:color w:val="000000"/>
          <w:lang w:eastAsia="ar-SA"/>
        </w:rPr>
        <w:t xml:space="preserve">65. </w:t>
      </w:r>
      <w:r w:rsidRPr="00997789">
        <w:rPr>
          <w:lang w:eastAsia="ar-SA"/>
        </w:rPr>
        <w:t xml:space="preserve">Komunalinių atliekų tvarkytojas turi teisę neištuštinti individualaus pakuočių atliekų surinkimo konteinerio, jeigu tuštinimo metu nustatyta, jog konteineryje yra kitokių atliekų, nei numatyta į tokius konteinerius mesti. Komunalinių atliekų tvarkytojas apie tai raštu turi pranešti komunalinių atliekų turėtojui ir Savivaldybės administracijai. </w:t>
      </w:r>
    </w:p>
    <w:p w:rsidR="00F2035A" w:rsidRPr="00997789" w:rsidRDefault="00F2035A" w:rsidP="00997789">
      <w:pPr>
        <w:shd w:val="clear" w:color="auto" w:fill="FFFFFF"/>
        <w:tabs>
          <w:tab w:val="left" w:pos="1134"/>
          <w:tab w:val="left" w:pos="1276"/>
          <w:tab w:val="left" w:pos="1701"/>
          <w:tab w:val="left" w:pos="1843"/>
        </w:tabs>
        <w:suppressAutoHyphens/>
        <w:ind w:firstLine="1276"/>
        <w:jc w:val="both"/>
        <w:rPr>
          <w:lang w:eastAsia="ar-SA"/>
        </w:rPr>
      </w:pPr>
      <w:r w:rsidRPr="00997789">
        <w:rPr>
          <w:color w:val="000000"/>
          <w:lang w:eastAsia="ar-SA"/>
        </w:rPr>
        <w:t xml:space="preserve">66. </w:t>
      </w:r>
      <w:r w:rsidRPr="00997789">
        <w:rPr>
          <w:lang w:eastAsia="ar-SA"/>
        </w:rPr>
        <w:t>Jeigu komunalinių atliekų turėtojas konteinerių tuštinimo dieną į nurodytas vietas pakuočių atliekų surinkimo konteinerių neišstumia arba komunalinių atliekų tvarkytojas negali ištuštinti konteinerių dėl kitų priežasčių, nurodytų šių Taisyklių 36</w:t>
      </w:r>
      <w:r w:rsidRPr="00997789">
        <w:t xml:space="preserve"> punkte</w:t>
      </w:r>
      <w:r w:rsidRPr="00997789">
        <w:rPr>
          <w:lang w:eastAsia="ar-SA"/>
        </w:rPr>
        <w:t>, konteineriai ištuštinami ir atliekos surenkamos kitą pagal grafiką nustatytą konteinerių tuštinimo dieną, jei pašalinamos priežastys, dėl kurių buvo atsisakyta ištuštinti konteinerį. Jei konteineriai neištuštinami dėl priežasčių, nurodytų Taisyklių 39 punkte, tokiu atveju, pakuočių atliekų individualūs konteineriai ištuštinami kitą pagal grafiką nustatytą konteinerių tuštinimo dieną, o kolektyviniai (bendri) konteineriai – kai tik pašalinamos priežastys, trukdžiusios ištuštinti konteinerį.</w:t>
      </w:r>
    </w:p>
    <w:p w:rsidR="00F2035A" w:rsidRPr="00997789" w:rsidRDefault="00F2035A" w:rsidP="00997789">
      <w:pPr>
        <w:shd w:val="clear" w:color="auto" w:fill="FFFFFF"/>
        <w:tabs>
          <w:tab w:val="left" w:pos="1134"/>
          <w:tab w:val="left" w:pos="1276"/>
          <w:tab w:val="left" w:pos="1701"/>
          <w:tab w:val="left" w:pos="1843"/>
        </w:tabs>
        <w:suppressAutoHyphens/>
        <w:ind w:firstLine="1276"/>
        <w:jc w:val="both"/>
        <w:rPr>
          <w:lang w:eastAsia="ar-SA"/>
        </w:rPr>
      </w:pPr>
      <w:r w:rsidRPr="00997789">
        <w:rPr>
          <w:color w:val="000000"/>
          <w:lang w:eastAsia="ar-SA"/>
        </w:rPr>
        <w:t xml:space="preserve">67. </w:t>
      </w:r>
      <w:r w:rsidRPr="00997789">
        <w:rPr>
          <w:lang w:eastAsia="ar-SA"/>
        </w:rPr>
        <w:t xml:space="preserve">Komunalinių atliekų turėtojai pakuočių atliekas ir antrines žaliavas gali pristatyti į didelių gabaritų atliekų surinkimo aikštelę, kurioje jos priimamos aikštelės operatoriaus nustatyta tvarka. </w:t>
      </w:r>
    </w:p>
    <w:p w:rsidR="00F2035A" w:rsidRPr="00997789" w:rsidRDefault="00F2035A" w:rsidP="00997789">
      <w:pPr>
        <w:shd w:val="clear" w:color="auto" w:fill="FFFFFF"/>
        <w:tabs>
          <w:tab w:val="left" w:pos="1134"/>
          <w:tab w:val="left" w:pos="1276"/>
          <w:tab w:val="left" w:pos="1701"/>
          <w:tab w:val="left" w:pos="1843"/>
        </w:tabs>
        <w:suppressAutoHyphens/>
        <w:ind w:firstLine="1276"/>
        <w:jc w:val="both"/>
        <w:rPr>
          <w:lang w:eastAsia="ar-SA"/>
        </w:rPr>
      </w:pPr>
      <w:r w:rsidRPr="00997789">
        <w:rPr>
          <w:color w:val="000000"/>
          <w:lang w:eastAsia="ar-SA"/>
        </w:rPr>
        <w:t xml:space="preserve">68. </w:t>
      </w:r>
      <w:r w:rsidRPr="00997789">
        <w:rPr>
          <w:lang w:eastAsia="ar-SA"/>
        </w:rPr>
        <w:t>Įmonės gali naudotis Savivaldybės sukurta pakuočių atliekų surinkimo sistema arba tvarkyti jas pagal sudarytas sutartis su atliekų tvarkytojais.</w:t>
      </w:r>
    </w:p>
    <w:p w:rsidR="00F2035A" w:rsidRPr="00997789" w:rsidRDefault="00F2035A" w:rsidP="00997789">
      <w:pPr>
        <w:shd w:val="clear" w:color="auto" w:fill="FFFFFF"/>
        <w:tabs>
          <w:tab w:val="left" w:pos="709"/>
          <w:tab w:val="left" w:pos="1069"/>
          <w:tab w:val="left" w:pos="1134"/>
          <w:tab w:val="left" w:pos="1276"/>
          <w:tab w:val="left" w:pos="1560"/>
          <w:tab w:val="left" w:pos="1701"/>
          <w:tab w:val="left" w:pos="1843"/>
        </w:tabs>
        <w:suppressAutoHyphens/>
        <w:ind w:firstLine="1276"/>
        <w:jc w:val="both"/>
      </w:pPr>
      <w:r w:rsidRPr="00997789">
        <w:rPr>
          <w:color w:val="000000"/>
          <w:lang w:eastAsia="ar-SA"/>
        </w:rPr>
        <w:t xml:space="preserve">69. </w:t>
      </w:r>
      <w:r w:rsidRPr="00997789">
        <w:rPr>
          <w:lang w:eastAsia="ar-SA"/>
        </w:rPr>
        <w:t>Viešųjų renginių metu renginių organizatoriai privalo užtikrinti, kad būtų pastatyti laikinieji specialieji konteineriai, skirti ne tik mišrioms komunalinėms atliekoms, bet ir pakuočių atliekoms surinkti. Konteineriai ir jų pastatymo vietos turi būti estetiški ir patogūs renginio lankytojams, atitikti visuomenės sveikatos saugos reikalavimus.</w:t>
      </w:r>
    </w:p>
    <w:p w:rsidR="00F2035A" w:rsidRPr="007001F8" w:rsidRDefault="00F2035A" w:rsidP="00F2035A">
      <w:pPr>
        <w:shd w:val="clear" w:color="auto" w:fill="FFFFFF"/>
        <w:tabs>
          <w:tab w:val="left" w:pos="709"/>
          <w:tab w:val="left" w:pos="1069"/>
          <w:tab w:val="left" w:pos="1134"/>
          <w:tab w:val="left" w:pos="1276"/>
          <w:tab w:val="left" w:pos="1560"/>
          <w:tab w:val="left" w:pos="1701"/>
          <w:tab w:val="left" w:pos="1843"/>
        </w:tabs>
        <w:suppressAutoHyphens/>
        <w:ind w:firstLine="720"/>
        <w:jc w:val="both"/>
        <w:rPr>
          <w:lang w:eastAsia="ar-SA"/>
        </w:rPr>
      </w:pPr>
    </w:p>
    <w:p w:rsidR="00997789" w:rsidRDefault="00997789" w:rsidP="00F2035A">
      <w:pPr>
        <w:jc w:val="center"/>
        <w:rPr>
          <w:b/>
        </w:rPr>
      </w:pPr>
    </w:p>
    <w:p w:rsidR="00997789" w:rsidRDefault="00997789" w:rsidP="00F2035A">
      <w:pPr>
        <w:jc w:val="center"/>
        <w:rPr>
          <w:b/>
        </w:rPr>
      </w:pPr>
    </w:p>
    <w:p w:rsidR="00F2035A" w:rsidRPr="007001F8" w:rsidRDefault="00F2035A" w:rsidP="00F2035A">
      <w:pPr>
        <w:jc w:val="center"/>
        <w:rPr>
          <w:b/>
        </w:rPr>
      </w:pPr>
      <w:r w:rsidRPr="007001F8">
        <w:rPr>
          <w:b/>
        </w:rPr>
        <w:lastRenderedPageBreak/>
        <w:t>X SKYRIUS</w:t>
      </w:r>
    </w:p>
    <w:p w:rsidR="00F2035A" w:rsidRPr="007001F8" w:rsidRDefault="00F2035A" w:rsidP="00F2035A">
      <w:pPr>
        <w:jc w:val="center"/>
        <w:rPr>
          <w:b/>
        </w:rPr>
      </w:pPr>
      <w:r w:rsidRPr="007001F8">
        <w:rPr>
          <w:b/>
        </w:rPr>
        <w:t xml:space="preserve">BUITYJE SUSIDARANČIŲ TEKSTILĖS ATLIEKŲ TVARKYMAS </w:t>
      </w:r>
    </w:p>
    <w:p w:rsidR="00F2035A" w:rsidRPr="007001F8" w:rsidRDefault="00F2035A" w:rsidP="00F2035A">
      <w:pPr>
        <w:rPr>
          <w:b/>
        </w:rPr>
      </w:pPr>
    </w:p>
    <w:p w:rsidR="00F2035A" w:rsidRPr="00997789" w:rsidRDefault="00F2035A" w:rsidP="00997789">
      <w:pPr>
        <w:shd w:val="clear" w:color="auto" w:fill="FFFFFF"/>
        <w:tabs>
          <w:tab w:val="left" w:pos="1134"/>
          <w:tab w:val="left" w:pos="1276"/>
          <w:tab w:val="left" w:pos="1701"/>
          <w:tab w:val="left" w:pos="1843"/>
        </w:tabs>
        <w:suppressAutoHyphens/>
        <w:ind w:firstLine="1276"/>
        <w:jc w:val="both"/>
        <w:rPr>
          <w:lang w:eastAsia="ar-SA"/>
        </w:rPr>
      </w:pPr>
      <w:r w:rsidRPr="00997789">
        <w:rPr>
          <w:color w:val="000000"/>
          <w:lang w:eastAsia="ar-SA"/>
        </w:rPr>
        <w:t xml:space="preserve">70. </w:t>
      </w:r>
      <w:r w:rsidRPr="00997789">
        <w:rPr>
          <w:color w:val="000000"/>
        </w:rPr>
        <w:t>Komunalinių atliekų turėtojai</w:t>
      </w:r>
      <w:r w:rsidRPr="00997789">
        <w:rPr>
          <w:color w:val="000000"/>
          <w:lang w:eastAsia="ar-SA"/>
        </w:rPr>
        <w:t>, nurodyti šių Taisyklių 7.1 papunktyje, buityje susidarančias</w:t>
      </w:r>
      <w:r w:rsidRPr="00997789">
        <w:rPr>
          <w:color w:val="000000"/>
        </w:rPr>
        <w:t xml:space="preserve"> tekstilės atliekas (</w:t>
      </w:r>
      <w:r w:rsidRPr="00997789">
        <w:rPr>
          <w:color w:val="000000"/>
          <w:lang w:eastAsia="ar-SA"/>
        </w:rPr>
        <w:t xml:space="preserve">pvz., </w:t>
      </w:r>
      <w:r w:rsidRPr="00997789">
        <w:rPr>
          <w:lang w:eastAsia="ar-SA"/>
        </w:rPr>
        <w:t xml:space="preserve">senus drabužius, kilimus, patalynę ir pan.) </w:t>
      </w:r>
      <w:r w:rsidRPr="00997789">
        <w:rPr>
          <w:color w:val="000000"/>
          <w:lang w:eastAsia="ar-SA"/>
        </w:rPr>
        <w:t>pristato</w:t>
      </w:r>
      <w:r w:rsidRPr="00997789">
        <w:rPr>
          <w:color w:val="000000"/>
        </w:rPr>
        <w:t xml:space="preserve"> į didelių gabaritų atliekų surinkimo aikštelę, kurioje jos priimamos aikštelės operatoriaus nustatyta tvarka.</w:t>
      </w:r>
    </w:p>
    <w:p w:rsidR="00F2035A" w:rsidRPr="00997789" w:rsidRDefault="00F2035A" w:rsidP="00997789">
      <w:pPr>
        <w:shd w:val="clear" w:color="auto" w:fill="FFFFFF"/>
        <w:tabs>
          <w:tab w:val="left" w:pos="709"/>
          <w:tab w:val="left" w:pos="1069"/>
          <w:tab w:val="left" w:pos="1134"/>
          <w:tab w:val="left" w:pos="1276"/>
          <w:tab w:val="left" w:pos="1560"/>
          <w:tab w:val="left" w:pos="1701"/>
          <w:tab w:val="left" w:pos="1843"/>
        </w:tabs>
        <w:suppressAutoHyphens/>
        <w:ind w:firstLine="1276"/>
        <w:jc w:val="both"/>
        <w:rPr>
          <w:color w:val="000000"/>
        </w:rPr>
      </w:pPr>
      <w:r w:rsidRPr="00997789">
        <w:rPr>
          <w:color w:val="000000"/>
          <w:lang w:eastAsia="ar-SA"/>
        </w:rPr>
        <w:t>71. Savivaldybėje pradėjus vykdyti atskirą buityje susidarančios tekstilės surinkimą</w:t>
      </w:r>
      <w:r w:rsidRPr="00997789">
        <w:rPr>
          <w:color w:val="000000"/>
        </w:rPr>
        <w:t xml:space="preserve"> specialiais konteineriais, komunalinių atliekų turėtojai labdarai ir pakartotiniam naudojimui tinkamus drabužius ir aprangos aksesuarus: tvarkingus rūbus, avalynę, rankines, užuolaidas, patalynę ir pan., privalo talpinti į specialius konteinerius</w:t>
      </w:r>
      <w:r w:rsidRPr="00997789">
        <w:rPr>
          <w:color w:val="000000"/>
          <w:lang w:eastAsia="ar-SA"/>
        </w:rPr>
        <w:t xml:space="preserve"> arba pristatyti į didelių gabaritų atliekų surinkimo aikštelę</w:t>
      </w:r>
      <w:r w:rsidRPr="00997789">
        <w:rPr>
          <w:color w:val="000000"/>
        </w:rPr>
        <w:t>.</w:t>
      </w:r>
    </w:p>
    <w:p w:rsidR="00F2035A" w:rsidRPr="00997789" w:rsidRDefault="00F2035A" w:rsidP="00997789">
      <w:pPr>
        <w:shd w:val="clear" w:color="auto" w:fill="FFFFFF"/>
        <w:tabs>
          <w:tab w:val="left" w:pos="709"/>
          <w:tab w:val="left" w:pos="1069"/>
          <w:tab w:val="left" w:pos="1134"/>
          <w:tab w:val="left" w:pos="1276"/>
          <w:tab w:val="left" w:pos="1560"/>
          <w:tab w:val="left" w:pos="1701"/>
          <w:tab w:val="left" w:pos="1843"/>
        </w:tabs>
        <w:suppressAutoHyphens/>
        <w:ind w:firstLine="1276"/>
        <w:jc w:val="both"/>
        <w:rPr>
          <w:color w:val="000000"/>
          <w:lang w:eastAsia="ar-SA"/>
        </w:rPr>
      </w:pPr>
      <w:r w:rsidRPr="00997789">
        <w:rPr>
          <w:color w:val="000000"/>
        </w:rPr>
        <w:t xml:space="preserve">72. </w:t>
      </w:r>
      <w:r w:rsidRPr="00997789">
        <w:rPr>
          <w:color w:val="000000"/>
          <w:lang w:eastAsia="ar-SA"/>
        </w:rPr>
        <w:t xml:space="preserve">Komunalinių atliekų turėtojai, nurodyti šių Taisyklių 7.2 papunktyje, tekstilės atliekas teisės aktų nustatyta tvarka tvarko patys arba sutartiniais pagrindais perduoda tvarkyti atliekų tvarkytojams. </w:t>
      </w:r>
    </w:p>
    <w:p w:rsidR="00F2035A" w:rsidRPr="007001F8" w:rsidRDefault="00F2035A" w:rsidP="00F2035A">
      <w:pPr>
        <w:shd w:val="clear" w:color="auto" w:fill="FFFFFF"/>
        <w:tabs>
          <w:tab w:val="left" w:pos="709"/>
          <w:tab w:val="left" w:pos="1069"/>
          <w:tab w:val="left" w:pos="1134"/>
          <w:tab w:val="left" w:pos="1276"/>
          <w:tab w:val="left" w:pos="1560"/>
          <w:tab w:val="left" w:pos="1701"/>
          <w:tab w:val="left" w:pos="1843"/>
        </w:tabs>
        <w:suppressAutoHyphens/>
        <w:ind w:firstLine="720"/>
        <w:jc w:val="both"/>
        <w:rPr>
          <w:rFonts w:ascii="TimesLT" w:hAnsi="TimesLT"/>
          <w:color w:val="000000"/>
          <w:lang w:eastAsia="ar-SA"/>
        </w:rPr>
      </w:pPr>
    </w:p>
    <w:p w:rsidR="00F2035A" w:rsidRPr="007001F8" w:rsidRDefault="00F2035A" w:rsidP="00F2035A">
      <w:pPr>
        <w:jc w:val="center"/>
        <w:rPr>
          <w:b/>
        </w:rPr>
      </w:pPr>
      <w:r w:rsidRPr="007001F8">
        <w:rPr>
          <w:b/>
        </w:rPr>
        <w:t>XI SKYRIUS</w:t>
      </w:r>
    </w:p>
    <w:p w:rsidR="00F2035A" w:rsidRPr="007001F8" w:rsidRDefault="00F2035A" w:rsidP="00F2035A">
      <w:pPr>
        <w:ind w:firstLine="720"/>
        <w:jc w:val="center"/>
        <w:rPr>
          <w:b/>
        </w:rPr>
      </w:pPr>
      <w:r w:rsidRPr="007001F8">
        <w:rPr>
          <w:b/>
        </w:rPr>
        <w:t>BUITYJE SUSIDARANČIŲ PAVOJINGŲJŲ ATLIEKŲ TVARKYMAS</w:t>
      </w:r>
    </w:p>
    <w:p w:rsidR="00F2035A" w:rsidRPr="007001F8" w:rsidRDefault="00F2035A" w:rsidP="00F2035A">
      <w:pPr>
        <w:ind w:firstLine="720"/>
        <w:jc w:val="center"/>
        <w:rPr>
          <w:b/>
        </w:rPr>
      </w:pPr>
    </w:p>
    <w:p w:rsidR="00F2035A" w:rsidRPr="007001F8" w:rsidRDefault="00F2035A" w:rsidP="00997789">
      <w:pPr>
        <w:shd w:val="clear" w:color="auto" w:fill="FFFFFF"/>
        <w:tabs>
          <w:tab w:val="left" w:pos="1134"/>
          <w:tab w:val="left" w:pos="1276"/>
          <w:tab w:val="left" w:pos="1701"/>
          <w:tab w:val="left" w:pos="1843"/>
        </w:tabs>
        <w:suppressAutoHyphens/>
        <w:ind w:firstLine="1276"/>
        <w:jc w:val="both"/>
        <w:rPr>
          <w:lang w:eastAsia="ar-SA"/>
        </w:rPr>
      </w:pPr>
      <w:r w:rsidRPr="007001F8">
        <w:rPr>
          <w:color w:val="000000"/>
          <w:lang w:eastAsia="ar-SA"/>
        </w:rPr>
        <w:t xml:space="preserve">73. </w:t>
      </w:r>
      <w:r w:rsidRPr="007001F8">
        <w:rPr>
          <w:lang w:eastAsia="ar-SA"/>
        </w:rPr>
        <w:t>Komunalinių atliekų turėtojai buityje susidarančias pavojingąsias atliekas privalo atskirti nuo kitų komunalinių atliekų jų susidarymo vietoje.</w:t>
      </w:r>
    </w:p>
    <w:p w:rsidR="00F2035A" w:rsidRPr="00671061" w:rsidRDefault="00F2035A" w:rsidP="00997789">
      <w:pPr>
        <w:shd w:val="clear" w:color="auto" w:fill="FFFFFF"/>
        <w:tabs>
          <w:tab w:val="left" w:pos="1134"/>
          <w:tab w:val="left" w:pos="1276"/>
          <w:tab w:val="left" w:pos="1701"/>
          <w:tab w:val="left" w:pos="1843"/>
        </w:tabs>
        <w:suppressAutoHyphens/>
        <w:ind w:firstLine="1276"/>
        <w:jc w:val="both"/>
        <w:rPr>
          <w:lang w:eastAsia="ar-SA"/>
        </w:rPr>
      </w:pPr>
      <w:r w:rsidRPr="007001F8">
        <w:rPr>
          <w:color w:val="000000"/>
          <w:lang w:eastAsia="ar-SA"/>
        </w:rPr>
        <w:t xml:space="preserve">74. </w:t>
      </w:r>
      <w:r w:rsidRPr="007001F8">
        <w:rPr>
          <w:lang w:eastAsia="ar-SA"/>
        </w:rPr>
        <w:t xml:space="preserve">Komunalinių atliekų turėtojai, nurodyti šių </w:t>
      </w:r>
      <w:r w:rsidRPr="00671061">
        <w:rPr>
          <w:lang w:eastAsia="ar-SA"/>
        </w:rPr>
        <w:t>Taisyklių 7</w:t>
      </w:r>
      <w:r w:rsidRPr="00671061">
        <w:t>.1 papunktyje</w:t>
      </w:r>
      <w:r w:rsidRPr="00671061">
        <w:rPr>
          <w:lang w:eastAsia="ar-SA"/>
        </w:rPr>
        <w:t>, buityje susidarančias pavojingąsias atliekas pristato į didelių gabaritų atliekų surinkimo aikštelę, kurioje jos priimamos aikštelės operatoriaus nustatyta tvarka.</w:t>
      </w:r>
    </w:p>
    <w:p w:rsidR="00F2035A" w:rsidRPr="007001F8" w:rsidRDefault="00F2035A" w:rsidP="00997789">
      <w:pPr>
        <w:shd w:val="clear" w:color="auto" w:fill="FFFFFF"/>
        <w:tabs>
          <w:tab w:val="left" w:pos="1134"/>
          <w:tab w:val="left" w:pos="1276"/>
          <w:tab w:val="left" w:pos="1701"/>
          <w:tab w:val="left" w:pos="1843"/>
        </w:tabs>
        <w:suppressAutoHyphens/>
        <w:ind w:firstLine="1276"/>
        <w:jc w:val="both"/>
        <w:rPr>
          <w:lang w:eastAsia="ar-SA"/>
        </w:rPr>
      </w:pPr>
      <w:r w:rsidRPr="00671061">
        <w:rPr>
          <w:color w:val="000000"/>
          <w:lang w:eastAsia="ar-SA"/>
        </w:rPr>
        <w:t xml:space="preserve">75. </w:t>
      </w:r>
      <w:r w:rsidRPr="00671061">
        <w:rPr>
          <w:lang w:eastAsia="ar-SA"/>
        </w:rPr>
        <w:t>Komunalinių atliekų turėtojai, nurodyti šių Taisyklių 7</w:t>
      </w:r>
      <w:r w:rsidRPr="00671061">
        <w:t xml:space="preserve">.2 </w:t>
      </w:r>
      <w:r w:rsidRPr="00671061">
        <w:rPr>
          <w:lang w:eastAsia="ar-SA"/>
        </w:rPr>
        <w:t>papunktyje, pavojingąsias atliekas perduoda tvarkyti atliekų tvarkytojams teisės aktų nustatyta tvarka</w:t>
      </w:r>
      <w:r w:rsidRPr="007001F8">
        <w:rPr>
          <w:lang w:eastAsia="ar-SA"/>
        </w:rPr>
        <w:t>.</w:t>
      </w:r>
    </w:p>
    <w:p w:rsidR="00F2035A" w:rsidRPr="007001F8" w:rsidRDefault="00F2035A" w:rsidP="00997789">
      <w:pPr>
        <w:shd w:val="clear" w:color="auto" w:fill="FFFFFF"/>
        <w:tabs>
          <w:tab w:val="left" w:pos="1134"/>
          <w:tab w:val="left" w:pos="1276"/>
          <w:tab w:val="left" w:pos="1701"/>
          <w:tab w:val="left" w:pos="1843"/>
        </w:tabs>
        <w:suppressAutoHyphens/>
        <w:ind w:firstLine="1276"/>
        <w:jc w:val="both"/>
        <w:rPr>
          <w:lang w:eastAsia="ar-SA"/>
        </w:rPr>
      </w:pPr>
      <w:r w:rsidRPr="007001F8">
        <w:rPr>
          <w:color w:val="000000"/>
          <w:lang w:eastAsia="ar-SA"/>
        </w:rPr>
        <w:t xml:space="preserve">76. </w:t>
      </w:r>
      <w:r w:rsidRPr="007001F8">
        <w:rPr>
          <w:lang w:eastAsia="ar-SA"/>
        </w:rPr>
        <w:t>Komunalinių atliekų turėtojai buityje susidarančias pavojingąsias atliekas gali perduoti komunalinių atliekų tvarkytojui, kai jis jas surenka apvažiavimo būdu pagal grafiką.</w:t>
      </w:r>
    </w:p>
    <w:p w:rsidR="00F2035A" w:rsidRPr="007001F8" w:rsidRDefault="00F2035A" w:rsidP="00997789">
      <w:pPr>
        <w:shd w:val="clear" w:color="auto" w:fill="FFFFFF"/>
        <w:tabs>
          <w:tab w:val="left" w:pos="1134"/>
          <w:tab w:val="left" w:pos="1276"/>
          <w:tab w:val="left" w:pos="1701"/>
          <w:tab w:val="left" w:pos="1843"/>
        </w:tabs>
        <w:suppressAutoHyphens/>
        <w:ind w:firstLine="1276"/>
        <w:jc w:val="both"/>
        <w:rPr>
          <w:lang w:eastAsia="ar-SA"/>
        </w:rPr>
      </w:pPr>
      <w:r w:rsidRPr="007001F8">
        <w:rPr>
          <w:color w:val="000000"/>
          <w:lang w:eastAsia="ar-SA"/>
        </w:rPr>
        <w:t xml:space="preserve">77. </w:t>
      </w:r>
      <w:r w:rsidRPr="007001F8">
        <w:rPr>
          <w:lang w:eastAsia="ar-SA"/>
        </w:rPr>
        <w:t>Komunalinių atliekų turėtojai susidariusius nereikalingus ir (ar) netinkamus vartoti vaistus turi perduoti vaistinėms, kurios šias atliekas priima Lietuvos Respublikos Vyriausybės nustatyta tvarka.</w:t>
      </w:r>
    </w:p>
    <w:p w:rsidR="00F2035A" w:rsidRPr="007001F8" w:rsidRDefault="00F2035A" w:rsidP="00997789">
      <w:pPr>
        <w:shd w:val="clear" w:color="auto" w:fill="FFFFFF"/>
        <w:tabs>
          <w:tab w:val="left" w:pos="1134"/>
          <w:tab w:val="left" w:pos="1276"/>
          <w:tab w:val="left" w:pos="1701"/>
        </w:tabs>
        <w:suppressAutoHyphens/>
        <w:ind w:firstLine="1276"/>
        <w:jc w:val="both"/>
        <w:rPr>
          <w:lang w:eastAsia="ar-SA"/>
        </w:rPr>
      </w:pPr>
      <w:r w:rsidRPr="007001F8">
        <w:rPr>
          <w:color w:val="000000"/>
          <w:lang w:eastAsia="ar-SA"/>
        </w:rPr>
        <w:t xml:space="preserve">78. </w:t>
      </w:r>
      <w:r w:rsidRPr="007001F8">
        <w:rPr>
          <w:lang w:eastAsia="ar-SA"/>
        </w:rPr>
        <w:t xml:space="preserve">Komunalinių atliekų turėtojai nešiojamųjų baterijų ir akumuliatorių atliekas gali pristatyti į nešiojamųjų baterijų ir akumuliatorių atliekų surinkimo vietas (prekybos centruose, mokyklose, kitose švietimo įstaigose, degalinėse ir pan.), kurių sąrašas skelbiamas Organizacijų interneto tinklalapiuose, arba perduoti nešiojamųjų baterijų ir akumuliatorių platintojams, kurie pagal teisės aktų reikalavimus turi priimti šias atliekas nemokamai ir nereikalaudami pirkti naują bateriją ar akumuliatorių. </w:t>
      </w:r>
    </w:p>
    <w:p w:rsidR="00F2035A" w:rsidRPr="007001F8" w:rsidRDefault="00F2035A" w:rsidP="00997789">
      <w:pPr>
        <w:shd w:val="clear" w:color="auto" w:fill="FFFFFF"/>
        <w:tabs>
          <w:tab w:val="left" w:pos="1134"/>
          <w:tab w:val="left" w:pos="1276"/>
          <w:tab w:val="left" w:pos="1701"/>
          <w:tab w:val="left" w:pos="1843"/>
        </w:tabs>
        <w:suppressAutoHyphens/>
        <w:ind w:firstLine="1276"/>
        <w:jc w:val="both"/>
        <w:rPr>
          <w:lang w:eastAsia="ar-SA"/>
        </w:rPr>
      </w:pPr>
      <w:r w:rsidRPr="007001F8">
        <w:rPr>
          <w:color w:val="000000"/>
          <w:lang w:eastAsia="ar-SA"/>
        </w:rPr>
        <w:t xml:space="preserve">79. </w:t>
      </w:r>
      <w:r w:rsidRPr="007001F8">
        <w:rPr>
          <w:lang w:eastAsia="ar-SA"/>
        </w:rPr>
        <w:t>Buityje susidarančias pavojingąsias atliekas draudžiama mesti į mišrių komunalinių atliekų ar pakuočių atliekų, kitų antrinių žaliavų konteinerius ar kitus pavojingoms atliekoms neskirtus konteinerius, taip pat draudžiama buityje susidarančias pavojingąsias atliekas palikti šalia konteinerių ir (ar) konteinerių aikštelėse.</w:t>
      </w:r>
    </w:p>
    <w:p w:rsidR="00F2035A" w:rsidRPr="007001F8" w:rsidRDefault="00F2035A" w:rsidP="00F2035A">
      <w:pPr>
        <w:shd w:val="clear" w:color="auto" w:fill="FFFFFF"/>
        <w:tabs>
          <w:tab w:val="left" w:pos="1134"/>
          <w:tab w:val="left" w:pos="1276"/>
          <w:tab w:val="left" w:pos="1701"/>
          <w:tab w:val="left" w:pos="1843"/>
        </w:tabs>
        <w:suppressAutoHyphens/>
        <w:ind w:firstLine="720"/>
        <w:jc w:val="both"/>
        <w:rPr>
          <w:lang w:eastAsia="ar-SA"/>
        </w:rPr>
      </w:pPr>
    </w:p>
    <w:p w:rsidR="00F2035A" w:rsidRPr="007001F8" w:rsidRDefault="00F2035A" w:rsidP="00F2035A">
      <w:pPr>
        <w:jc w:val="center"/>
        <w:rPr>
          <w:b/>
        </w:rPr>
      </w:pPr>
      <w:r w:rsidRPr="007001F8">
        <w:rPr>
          <w:b/>
        </w:rPr>
        <w:t>XII SKYRIUS</w:t>
      </w:r>
    </w:p>
    <w:p w:rsidR="00F2035A" w:rsidRPr="007001F8" w:rsidRDefault="00F2035A" w:rsidP="00F2035A">
      <w:pPr>
        <w:ind w:firstLine="720"/>
        <w:jc w:val="center"/>
        <w:rPr>
          <w:b/>
        </w:rPr>
      </w:pPr>
      <w:r w:rsidRPr="007001F8">
        <w:rPr>
          <w:b/>
        </w:rPr>
        <w:t>ELEKTROS IR ELEKTRONINĖS ĮRANGOS ATLIEKŲ TVARKYMAS</w:t>
      </w:r>
    </w:p>
    <w:p w:rsidR="00F2035A" w:rsidRPr="007001F8" w:rsidRDefault="00F2035A" w:rsidP="00F2035A">
      <w:pPr>
        <w:ind w:firstLine="720"/>
        <w:jc w:val="center"/>
        <w:rPr>
          <w:b/>
        </w:rPr>
      </w:pPr>
    </w:p>
    <w:p w:rsidR="00F2035A" w:rsidRPr="00997789" w:rsidRDefault="00F2035A" w:rsidP="00997789">
      <w:pPr>
        <w:shd w:val="clear" w:color="auto" w:fill="FFFFFF"/>
        <w:tabs>
          <w:tab w:val="left" w:pos="1134"/>
          <w:tab w:val="left" w:pos="1276"/>
          <w:tab w:val="left" w:pos="1701"/>
          <w:tab w:val="left" w:pos="1843"/>
        </w:tabs>
        <w:suppressAutoHyphens/>
        <w:ind w:firstLine="1276"/>
        <w:jc w:val="both"/>
        <w:rPr>
          <w:strike/>
          <w:lang w:eastAsia="ar-SA"/>
        </w:rPr>
      </w:pPr>
      <w:r w:rsidRPr="00997789">
        <w:rPr>
          <w:color w:val="000000"/>
          <w:lang w:eastAsia="ar-SA"/>
        </w:rPr>
        <w:t xml:space="preserve">80. </w:t>
      </w:r>
      <w:r w:rsidRPr="00997789">
        <w:rPr>
          <w:lang w:eastAsia="ar-SA"/>
        </w:rPr>
        <w:t xml:space="preserve">Komunalinių atliekų turėtojai elektros ir elektroninės įrangos atliekas privalo atskirti nuo kitų komunalinių atliekų jų susidarymo vietoje. </w:t>
      </w:r>
    </w:p>
    <w:p w:rsidR="00F2035A" w:rsidRPr="00997789" w:rsidRDefault="00F2035A" w:rsidP="00997789">
      <w:pPr>
        <w:shd w:val="clear" w:color="auto" w:fill="FFFFFF"/>
        <w:tabs>
          <w:tab w:val="left" w:pos="1134"/>
          <w:tab w:val="left" w:pos="1276"/>
          <w:tab w:val="left" w:pos="1701"/>
          <w:tab w:val="left" w:pos="1843"/>
        </w:tabs>
        <w:suppressAutoHyphens/>
        <w:ind w:firstLine="1276"/>
        <w:jc w:val="both"/>
        <w:rPr>
          <w:lang w:eastAsia="ar-SA"/>
        </w:rPr>
      </w:pPr>
      <w:r w:rsidRPr="00997789">
        <w:rPr>
          <w:color w:val="000000"/>
          <w:lang w:eastAsia="ar-SA"/>
        </w:rPr>
        <w:t xml:space="preserve">81. </w:t>
      </w:r>
      <w:r w:rsidRPr="00997789">
        <w:rPr>
          <w:lang w:eastAsia="ar-SA"/>
        </w:rPr>
        <w:t>Komunalinių atliekų turėtojai, nurodyti šių Taisyklių 7</w:t>
      </w:r>
      <w:r w:rsidRPr="00997789">
        <w:t>.1 papunktyje</w:t>
      </w:r>
      <w:r w:rsidRPr="00997789">
        <w:rPr>
          <w:lang w:eastAsia="ar-SA"/>
        </w:rPr>
        <w:t>, elektros ir elektroninės įrangos atliekas:</w:t>
      </w:r>
    </w:p>
    <w:p w:rsidR="00F2035A" w:rsidRPr="00997789" w:rsidRDefault="00F2035A" w:rsidP="00997789">
      <w:pPr>
        <w:shd w:val="clear" w:color="auto" w:fill="FFFFFF"/>
        <w:tabs>
          <w:tab w:val="left" w:pos="1134"/>
          <w:tab w:val="left" w:pos="1276"/>
          <w:tab w:val="left" w:pos="1701"/>
          <w:tab w:val="left" w:pos="1843"/>
        </w:tabs>
        <w:suppressAutoHyphens/>
        <w:ind w:firstLine="1276"/>
        <w:jc w:val="both"/>
        <w:rPr>
          <w:lang w:eastAsia="ar-SA"/>
        </w:rPr>
      </w:pPr>
      <w:r w:rsidRPr="00997789">
        <w:rPr>
          <w:lang w:eastAsia="ar-SA"/>
        </w:rPr>
        <w:t>81.1. pristato į didelių gabaritų atliekų surinkimo aikštelę, kurioje jos priimamos aikštelės operatoriaus nustatyta tvarka;</w:t>
      </w:r>
    </w:p>
    <w:p w:rsidR="00F2035A" w:rsidRPr="00997789" w:rsidRDefault="00F2035A" w:rsidP="00997789">
      <w:pPr>
        <w:shd w:val="clear" w:color="auto" w:fill="FFFFFF"/>
        <w:tabs>
          <w:tab w:val="left" w:pos="1134"/>
          <w:tab w:val="left" w:pos="1276"/>
          <w:tab w:val="left" w:pos="1701"/>
          <w:tab w:val="left" w:pos="1843"/>
        </w:tabs>
        <w:suppressAutoHyphens/>
        <w:ind w:firstLine="1276"/>
        <w:jc w:val="both"/>
        <w:rPr>
          <w:lang w:eastAsia="ar-SA"/>
        </w:rPr>
      </w:pPr>
      <w:r w:rsidRPr="00997789">
        <w:rPr>
          <w:lang w:eastAsia="ar-SA"/>
        </w:rPr>
        <w:t>81.2. perduoda komunalinių atliekų tvarkytojui,  kai jis jas surenka apvažiavimo būdu;</w:t>
      </w:r>
    </w:p>
    <w:p w:rsidR="00F2035A" w:rsidRPr="00997789" w:rsidRDefault="00F2035A" w:rsidP="00997789">
      <w:pPr>
        <w:shd w:val="clear" w:color="auto" w:fill="FFFFFF"/>
        <w:tabs>
          <w:tab w:val="left" w:pos="1134"/>
          <w:tab w:val="left" w:pos="1276"/>
          <w:tab w:val="left" w:pos="1701"/>
          <w:tab w:val="left" w:pos="1843"/>
        </w:tabs>
        <w:suppressAutoHyphens/>
        <w:ind w:firstLine="1276"/>
        <w:jc w:val="both"/>
        <w:rPr>
          <w:lang w:eastAsia="ar-SA"/>
        </w:rPr>
      </w:pPr>
      <w:r w:rsidRPr="00997789">
        <w:rPr>
          <w:lang w:eastAsia="ar-SA"/>
        </w:rPr>
        <w:t xml:space="preserve">81.3. teisės aktų nustatyta tvarka perduoda elektros ir elektroninės įrangos gamintojams, importuotojams ar platintojams, turintiems pareigą priimti minėtas atliekas. </w:t>
      </w:r>
    </w:p>
    <w:p w:rsidR="00F2035A" w:rsidRPr="00997789" w:rsidRDefault="00F2035A" w:rsidP="00997789">
      <w:pPr>
        <w:tabs>
          <w:tab w:val="left" w:pos="709"/>
          <w:tab w:val="left" w:pos="1701"/>
        </w:tabs>
        <w:ind w:firstLine="1276"/>
        <w:jc w:val="both"/>
        <w:rPr>
          <w:lang w:eastAsia="ar-SA"/>
        </w:rPr>
      </w:pPr>
      <w:r w:rsidRPr="00997789">
        <w:rPr>
          <w:color w:val="000000"/>
          <w:lang w:eastAsia="ar-SA"/>
        </w:rPr>
        <w:lastRenderedPageBreak/>
        <w:t xml:space="preserve">82. </w:t>
      </w:r>
      <w:r w:rsidRPr="00997789">
        <w:rPr>
          <w:lang w:eastAsia="ar-SA"/>
        </w:rPr>
        <w:t>Komunalinių atliekų turėtojai, nurodyti šių Taisyklių 7</w:t>
      </w:r>
      <w:r w:rsidRPr="00997789">
        <w:t xml:space="preserve">.2 </w:t>
      </w:r>
      <w:r w:rsidRPr="00997789">
        <w:rPr>
          <w:lang w:eastAsia="ar-SA"/>
        </w:rPr>
        <w:t xml:space="preserve">papunktyje, elektros ir elektroninės įrangos atliekas teisės aktų nustatyta tvarka perduoda elektros ir elektroninės įrangos </w:t>
      </w:r>
      <w:r w:rsidRPr="00997789">
        <w:t>gamintojams, importuotojams, platintojams</w:t>
      </w:r>
      <w:r w:rsidRPr="00997789">
        <w:rPr>
          <w:lang w:eastAsia="ar-SA"/>
        </w:rPr>
        <w:t xml:space="preserve"> ar atliekų tvarkytojams. </w:t>
      </w:r>
    </w:p>
    <w:p w:rsidR="00F2035A" w:rsidRPr="00997789" w:rsidRDefault="00F2035A" w:rsidP="00997789">
      <w:pPr>
        <w:tabs>
          <w:tab w:val="left" w:pos="709"/>
          <w:tab w:val="left" w:pos="1069"/>
          <w:tab w:val="left" w:pos="1560"/>
          <w:tab w:val="left" w:pos="1843"/>
          <w:tab w:val="left" w:pos="1985"/>
        </w:tabs>
        <w:suppressAutoHyphens/>
        <w:ind w:firstLine="1276"/>
        <w:jc w:val="both"/>
        <w:rPr>
          <w:lang w:eastAsia="ar-SA"/>
        </w:rPr>
      </w:pPr>
      <w:r w:rsidRPr="00997789">
        <w:rPr>
          <w:color w:val="000000"/>
          <w:lang w:eastAsia="ar-SA"/>
        </w:rPr>
        <w:t xml:space="preserve">83. </w:t>
      </w:r>
      <w:r w:rsidRPr="00997789">
        <w:rPr>
          <w:lang w:eastAsia="ar-SA"/>
        </w:rPr>
        <w:t>Komunalinių atliekų turėtojai į didelių gabaritų atliekų surinkimo aikštelę galės pristatyti pakartotiniam naudojimui tinkamas elektros ir elektroninės įrangos atliekas, kurioje jos priimamos aikštelės operatoriaus nustatyta tvarka.</w:t>
      </w:r>
    </w:p>
    <w:p w:rsidR="00F2035A" w:rsidRPr="007001F8" w:rsidRDefault="00F2035A" w:rsidP="00997789">
      <w:pPr>
        <w:tabs>
          <w:tab w:val="left" w:pos="709"/>
          <w:tab w:val="left" w:pos="1701"/>
        </w:tabs>
        <w:ind w:firstLine="1276"/>
        <w:jc w:val="both"/>
      </w:pPr>
      <w:r w:rsidRPr="00997789">
        <w:rPr>
          <w:color w:val="000000"/>
          <w:lang w:eastAsia="ar-SA"/>
        </w:rPr>
        <w:t>84.</w:t>
      </w:r>
      <w:r w:rsidRPr="00997789">
        <w:rPr>
          <w:lang w:eastAsia="ar-SA"/>
        </w:rPr>
        <w:t xml:space="preserve"> Komunalinių atliekų turėtojai susidariusias elektros ir elektroninės įrangos atliekas gali pristatyti į elektros ir elektroninės įrangos atliekų surinkimo vietas (prekybos centruose, mokyklose, kitose švietimo įstaigose ir pan.), kurių sąrašas skelbiamas Organizacijų interneto tinklalapiuose. </w:t>
      </w:r>
      <w:r w:rsidRPr="00997789">
        <w:t xml:space="preserve">Komunalinių atliekų turėtojai taip pat </w:t>
      </w:r>
      <w:r w:rsidRPr="00997789">
        <w:rPr>
          <w:lang w:eastAsia="ar-SA"/>
        </w:rPr>
        <w:t>gali papildomai naudotis Papildančiomis</w:t>
      </w:r>
      <w:r w:rsidRPr="007001F8">
        <w:rPr>
          <w:lang w:eastAsia="ar-SA"/>
        </w:rPr>
        <w:t xml:space="preserve"> atliekų surinkimo sistemomis </w:t>
      </w:r>
      <w:r w:rsidRPr="007001F8">
        <w:t>elektros ir elektroninės įrangos atliekoms.</w:t>
      </w:r>
    </w:p>
    <w:p w:rsidR="00F2035A" w:rsidRPr="007001F8" w:rsidRDefault="00F2035A" w:rsidP="00F2035A">
      <w:pPr>
        <w:tabs>
          <w:tab w:val="left" w:pos="709"/>
          <w:tab w:val="left" w:pos="1701"/>
        </w:tabs>
        <w:ind w:left="1276" w:firstLine="720"/>
        <w:jc w:val="both"/>
        <w:rPr>
          <w:lang w:eastAsia="ar-SA"/>
        </w:rPr>
      </w:pPr>
    </w:p>
    <w:p w:rsidR="00F2035A" w:rsidRPr="007001F8" w:rsidRDefault="00F2035A" w:rsidP="00F2035A">
      <w:pPr>
        <w:keepNext/>
        <w:tabs>
          <w:tab w:val="left" w:pos="-3119"/>
        </w:tabs>
        <w:jc w:val="center"/>
        <w:outlineLvl w:val="3"/>
        <w:rPr>
          <w:b/>
          <w:bCs/>
          <w:lang w:eastAsia="x-none"/>
        </w:rPr>
      </w:pPr>
      <w:r w:rsidRPr="007001F8">
        <w:rPr>
          <w:b/>
          <w:bCs/>
          <w:lang w:eastAsia="x-none"/>
        </w:rPr>
        <w:t>XIII SKYRIUS</w:t>
      </w:r>
    </w:p>
    <w:p w:rsidR="00F2035A" w:rsidRPr="007001F8" w:rsidRDefault="00F2035A" w:rsidP="00F2035A">
      <w:pPr>
        <w:keepNext/>
        <w:tabs>
          <w:tab w:val="left" w:pos="-3119"/>
        </w:tabs>
        <w:ind w:firstLine="720"/>
        <w:jc w:val="center"/>
        <w:outlineLvl w:val="3"/>
        <w:rPr>
          <w:b/>
          <w:bCs/>
          <w:lang w:eastAsia="x-none"/>
        </w:rPr>
      </w:pPr>
      <w:r w:rsidRPr="007001F8">
        <w:rPr>
          <w:b/>
          <w:bCs/>
          <w:lang w:eastAsia="x-none"/>
        </w:rPr>
        <w:t>DIDELIŲ GABARITŲ IR PADANGŲ ATLIEKŲ TVARKYMAS</w:t>
      </w:r>
    </w:p>
    <w:p w:rsidR="00F2035A" w:rsidRPr="00C80E07" w:rsidRDefault="00F2035A" w:rsidP="00F2035A">
      <w:pPr>
        <w:keepNext/>
        <w:tabs>
          <w:tab w:val="left" w:pos="-3119"/>
        </w:tabs>
        <w:ind w:firstLine="720"/>
        <w:jc w:val="center"/>
        <w:outlineLvl w:val="3"/>
        <w:rPr>
          <w:b/>
        </w:rPr>
      </w:pPr>
    </w:p>
    <w:p w:rsidR="00F2035A" w:rsidRPr="00997789" w:rsidRDefault="00F2035A" w:rsidP="00997789">
      <w:pPr>
        <w:tabs>
          <w:tab w:val="left" w:pos="709"/>
          <w:tab w:val="left" w:pos="1069"/>
          <w:tab w:val="left" w:pos="1560"/>
          <w:tab w:val="left" w:pos="1843"/>
          <w:tab w:val="left" w:pos="1985"/>
        </w:tabs>
        <w:suppressAutoHyphens/>
        <w:ind w:firstLine="1276"/>
        <w:jc w:val="both"/>
        <w:rPr>
          <w:lang w:eastAsia="ar-SA"/>
        </w:rPr>
      </w:pPr>
      <w:r w:rsidRPr="00997789">
        <w:rPr>
          <w:color w:val="000000"/>
          <w:lang w:eastAsia="ar-SA"/>
        </w:rPr>
        <w:t xml:space="preserve">85. </w:t>
      </w:r>
      <w:r w:rsidRPr="00997789">
        <w:rPr>
          <w:lang w:eastAsia="ar-SA"/>
        </w:rPr>
        <w:t xml:space="preserve">Didelių gabaritų atliekos iš atliekų turėtojų yra surenkamos apvažiavimo būdu pagal grafiką ne rečiau kaip 2 kartus per metus, o iš konteinerių aikštelių apvažiavimo būdu pagal grafiką surenkamos 1 kartą per savaitę Ukmergės mieste, kitose vietovėse </w:t>
      </w:r>
      <w:r w:rsidR="00997789">
        <w:rPr>
          <w:lang w:eastAsia="ar-SA"/>
        </w:rPr>
        <w:t>–</w:t>
      </w:r>
      <w:r w:rsidRPr="00997789">
        <w:rPr>
          <w:lang w:eastAsia="ar-SA"/>
        </w:rPr>
        <w:t xml:space="preserve"> 1 kartą per mėnesį. </w:t>
      </w:r>
    </w:p>
    <w:p w:rsidR="00F2035A" w:rsidRPr="00997789" w:rsidRDefault="00F2035A" w:rsidP="00997789">
      <w:pPr>
        <w:tabs>
          <w:tab w:val="left" w:pos="709"/>
          <w:tab w:val="left" w:pos="1069"/>
          <w:tab w:val="left" w:pos="1560"/>
          <w:tab w:val="left" w:pos="1843"/>
          <w:tab w:val="left" w:pos="1985"/>
        </w:tabs>
        <w:suppressAutoHyphens/>
        <w:ind w:firstLine="1276"/>
        <w:jc w:val="both"/>
        <w:rPr>
          <w:lang w:eastAsia="ar-SA"/>
        </w:rPr>
      </w:pPr>
      <w:r w:rsidRPr="00997789">
        <w:rPr>
          <w:color w:val="000000"/>
          <w:lang w:eastAsia="ar-SA"/>
        </w:rPr>
        <w:t xml:space="preserve">86. </w:t>
      </w:r>
      <w:r w:rsidRPr="00997789">
        <w:rPr>
          <w:lang w:eastAsia="ar-SA"/>
        </w:rPr>
        <w:t xml:space="preserve">Komunalinių atliekų tvarkytojas ir (ar) Savivaldybės administracija reguliariai informuoja atliekų turėtojus apie datą, laiką ir vietą, kai bus surenkamos buityje susidariusios didelių gabaritų atliekos. </w:t>
      </w:r>
    </w:p>
    <w:p w:rsidR="00F2035A" w:rsidRPr="00997789" w:rsidRDefault="00F2035A" w:rsidP="00997789">
      <w:pPr>
        <w:shd w:val="clear" w:color="auto" w:fill="FFFFFF"/>
        <w:tabs>
          <w:tab w:val="left" w:pos="1134"/>
          <w:tab w:val="left" w:pos="1276"/>
          <w:tab w:val="left" w:pos="1701"/>
          <w:tab w:val="left" w:pos="1843"/>
        </w:tabs>
        <w:suppressAutoHyphens/>
        <w:ind w:firstLine="1276"/>
        <w:jc w:val="both"/>
        <w:rPr>
          <w:lang w:eastAsia="ar-SA"/>
        </w:rPr>
      </w:pPr>
      <w:r w:rsidRPr="00997789">
        <w:rPr>
          <w:color w:val="000000"/>
          <w:lang w:eastAsia="ar-SA"/>
        </w:rPr>
        <w:t xml:space="preserve">87. </w:t>
      </w:r>
      <w:r w:rsidRPr="00997789">
        <w:rPr>
          <w:lang w:eastAsia="ar-SA"/>
        </w:rPr>
        <w:t>Komunalinių atliekų turėtojai, nurodyti šių Taisyklių 7</w:t>
      </w:r>
      <w:r w:rsidRPr="00997789">
        <w:t>.1 papunktyje</w:t>
      </w:r>
      <w:r w:rsidRPr="00997789">
        <w:rPr>
          <w:lang w:eastAsia="ar-SA"/>
        </w:rPr>
        <w:t>, didelių gabaritų atliekas:</w:t>
      </w:r>
    </w:p>
    <w:p w:rsidR="00F2035A" w:rsidRPr="00997789" w:rsidRDefault="00F2035A" w:rsidP="00997789">
      <w:pPr>
        <w:shd w:val="clear" w:color="auto" w:fill="FFFFFF"/>
        <w:tabs>
          <w:tab w:val="left" w:pos="1134"/>
          <w:tab w:val="left" w:pos="1276"/>
          <w:tab w:val="left" w:pos="1701"/>
          <w:tab w:val="left" w:pos="1843"/>
        </w:tabs>
        <w:suppressAutoHyphens/>
        <w:ind w:firstLine="1276"/>
        <w:jc w:val="both"/>
        <w:rPr>
          <w:lang w:eastAsia="ar-SA"/>
        </w:rPr>
      </w:pPr>
      <w:r w:rsidRPr="00997789">
        <w:rPr>
          <w:lang w:eastAsia="ar-SA"/>
        </w:rPr>
        <w:t>87.1 pristato į didelių gabaritų atliekų surinkimo aikštelę, kurioje didelių gabaritų atliekos, įskaitant padangų atliekas, priimamos aikštelės operatoriaus nustatyta tvarka;</w:t>
      </w:r>
    </w:p>
    <w:p w:rsidR="00F2035A" w:rsidRPr="00997789" w:rsidRDefault="00F2035A" w:rsidP="00997789">
      <w:pPr>
        <w:shd w:val="clear" w:color="auto" w:fill="FFFFFF"/>
        <w:tabs>
          <w:tab w:val="left" w:pos="1134"/>
          <w:tab w:val="left" w:pos="1276"/>
          <w:tab w:val="left" w:pos="1701"/>
          <w:tab w:val="left" w:pos="1843"/>
        </w:tabs>
        <w:suppressAutoHyphens/>
        <w:ind w:firstLine="1276"/>
        <w:jc w:val="both"/>
        <w:rPr>
          <w:lang w:eastAsia="ar-SA"/>
        </w:rPr>
      </w:pPr>
      <w:r w:rsidRPr="00997789">
        <w:rPr>
          <w:lang w:eastAsia="ar-SA"/>
        </w:rPr>
        <w:t>87.2. Ukmergės mieste sekmadieniais gali atnešti ir palikti daugiabučių namų bendro naudojimo konteinerių aikštelėse; kitose vietovėse (miesteliuose ir kaimo vietovėse) didelių gabaritų atliekos gali būti paliktos bendro naudojimo konteinerių aikštelėse ar kitose Savivaldybės nurodytose vietose ne anksčiau kaip prieš 48 valandas iki grafike nurodytos didelių gabaritų atliekų surinkimo dienos.</w:t>
      </w:r>
    </w:p>
    <w:p w:rsidR="00F2035A" w:rsidRPr="00997789" w:rsidRDefault="00F2035A" w:rsidP="00997789">
      <w:pPr>
        <w:tabs>
          <w:tab w:val="left" w:pos="709"/>
          <w:tab w:val="left" w:pos="1069"/>
          <w:tab w:val="left" w:pos="1560"/>
          <w:tab w:val="left" w:pos="1843"/>
          <w:tab w:val="left" w:pos="1985"/>
        </w:tabs>
        <w:suppressAutoHyphens/>
        <w:ind w:firstLine="1276"/>
        <w:jc w:val="both"/>
        <w:rPr>
          <w:lang w:eastAsia="ar-SA"/>
        </w:rPr>
      </w:pPr>
      <w:r w:rsidRPr="00997789">
        <w:rPr>
          <w:color w:val="000000"/>
          <w:lang w:eastAsia="ar-SA"/>
        </w:rPr>
        <w:t xml:space="preserve">88. </w:t>
      </w:r>
      <w:r w:rsidRPr="00997789">
        <w:rPr>
          <w:lang w:eastAsia="ar-SA"/>
        </w:rPr>
        <w:t>Komunalinių atliekų turėtojai į didelių gabaritų atliekų surinkimo aikštelę gali pristatyti ir pakartotiniam naudojimui tinkamas gaminių ir kitas atliekas (senus baldus, statybines medžiagas, dėvėtus drabužius ir pan.), kurioje jos priimamos aikštelės operatoriaus nustatyta tvarka.</w:t>
      </w:r>
    </w:p>
    <w:p w:rsidR="00F2035A" w:rsidRPr="00997789" w:rsidRDefault="00F2035A" w:rsidP="00997789">
      <w:pPr>
        <w:shd w:val="clear" w:color="auto" w:fill="FFFFFF"/>
        <w:tabs>
          <w:tab w:val="left" w:pos="1134"/>
          <w:tab w:val="left" w:pos="1276"/>
          <w:tab w:val="left" w:pos="1701"/>
          <w:tab w:val="left" w:pos="1843"/>
        </w:tabs>
        <w:suppressAutoHyphens/>
        <w:ind w:firstLine="1276"/>
        <w:jc w:val="both"/>
        <w:rPr>
          <w:lang w:eastAsia="ar-SA"/>
        </w:rPr>
      </w:pPr>
      <w:r w:rsidRPr="00997789">
        <w:rPr>
          <w:color w:val="000000"/>
          <w:lang w:eastAsia="ar-SA"/>
        </w:rPr>
        <w:t xml:space="preserve">89. </w:t>
      </w:r>
      <w:r w:rsidRPr="00997789">
        <w:rPr>
          <w:lang w:eastAsia="ar-SA"/>
        </w:rPr>
        <w:t>Komunalinių atliekų turėtojai, nurodyti šių Taisyklių 7</w:t>
      </w:r>
      <w:r w:rsidRPr="00997789">
        <w:t xml:space="preserve">.2 </w:t>
      </w:r>
      <w:r w:rsidRPr="00997789">
        <w:rPr>
          <w:lang w:eastAsia="ar-SA"/>
        </w:rPr>
        <w:t>papunktyje, didelių gabaritų atliekas ir naudotas padangas perduoda tvarkyti atliekų tvarkytojams galiojančių teisės aktų nustatyta tvarka.</w:t>
      </w:r>
    </w:p>
    <w:p w:rsidR="00F2035A" w:rsidRPr="00997789" w:rsidRDefault="00F2035A" w:rsidP="00997789">
      <w:pPr>
        <w:tabs>
          <w:tab w:val="left" w:pos="709"/>
          <w:tab w:val="left" w:pos="1069"/>
          <w:tab w:val="left" w:pos="1560"/>
          <w:tab w:val="left" w:pos="1843"/>
          <w:tab w:val="left" w:pos="1985"/>
        </w:tabs>
        <w:suppressAutoHyphens/>
        <w:ind w:firstLine="1276"/>
        <w:jc w:val="both"/>
        <w:rPr>
          <w:lang w:eastAsia="ar-SA"/>
        </w:rPr>
      </w:pPr>
      <w:r w:rsidRPr="00997789">
        <w:rPr>
          <w:color w:val="000000"/>
          <w:lang w:eastAsia="ar-SA"/>
        </w:rPr>
        <w:t xml:space="preserve">90. </w:t>
      </w:r>
      <w:r w:rsidRPr="00997789">
        <w:rPr>
          <w:lang w:eastAsia="ar-SA"/>
        </w:rPr>
        <w:t xml:space="preserve">Variklinių transporto priemonių techninės priežiūros ir remonto metu susidariusios netinkamos naudoti padangos turi būti paliekamos variklinių transporto priemonių techninę priežiūrą ir remontą atliekančioms įmonėms teisės aktų nustatyta tvarka. </w:t>
      </w:r>
    </w:p>
    <w:p w:rsidR="00F2035A" w:rsidRPr="00997789" w:rsidRDefault="00F2035A" w:rsidP="00997789">
      <w:pPr>
        <w:tabs>
          <w:tab w:val="left" w:pos="709"/>
          <w:tab w:val="left" w:pos="1069"/>
          <w:tab w:val="left" w:pos="1560"/>
          <w:tab w:val="left" w:pos="1843"/>
          <w:tab w:val="left" w:pos="1985"/>
        </w:tabs>
        <w:suppressAutoHyphens/>
        <w:ind w:firstLine="1276"/>
        <w:jc w:val="both"/>
        <w:rPr>
          <w:lang w:eastAsia="ar-SA"/>
        </w:rPr>
      </w:pPr>
      <w:r w:rsidRPr="00997789">
        <w:rPr>
          <w:color w:val="000000"/>
          <w:lang w:eastAsia="ar-SA"/>
        </w:rPr>
        <w:t xml:space="preserve">91. </w:t>
      </w:r>
      <w:r w:rsidRPr="00997789">
        <w:rPr>
          <w:lang w:eastAsia="ar-SA"/>
        </w:rPr>
        <w:t>Komunalinių atliekų turėtojai nemokamai gali atiduoti naudotas padangas padangų platintojams, jeigu atiduodamos padangų atliekos skirtos tam pačiam transporto priemonės tipui ir padangų atliekų skaičius (skaičiuojant  vienetais) atitinka atliekų turėtojo perkamų padangų skaičių.</w:t>
      </w:r>
    </w:p>
    <w:p w:rsidR="00F2035A" w:rsidRPr="00997789" w:rsidRDefault="00F2035A" w:rsidP="00997789">
      <w:pPr>
        <w:tabs>
          <w:tab w:val="left" w:pos="1560"/>
          <w:tab w:val="left" w:pos="1843"/>
          <w:tab w:val="left" w:pos="1985"/>
        </w:tabs>
        <w:ind w:firstLine="1276"/>
        <w:jc w:val="both"/>
      </w:pPr>
      <w:r w:rsidRPr="00997789">
        <w:rPr>
          <w:color w:val="000000"/>
        </w:rPr>
        <w:t xml:space="preserve">92. </w:t>
      </w:r>
      <w:r w:rsidRPr="00997789">
        <w:t xml:space="preserve">Atliekų turėtojui kreipusis (žodžiu ar raštu) dėl buityje susidariusių didelių  gabaritų  komunalinių atliekų surinkimo papildomos paslaugos, komunalinių atliekų tvarkytojas privalo tokią paslaugą suteikti už papildomą mokestį ne vėliau kaip per 10 darbo dienų nuo kreipimosi dienos, apie tai iš anksto informavęs besikreipusį atliekų turėtoją. </w:t>
      </w:r>
    </w:p>
    <w:p w:rsidR="00F2035A" w:rsidRPr="007001F8" w:rsidRDefault="00F2035A" w:rsidP="00997789">
      <w:pPr>
        <w:tabs>
          <w:tab w:val="left" w:pos="1560"/>
          <w:tab w:val="left" w:pos="1843"/>
          <w:tab w:val="left" w:pos="1985"/>
        </w:tabs>
        <w:ind w:firstLine="1276"/>
        <w:jc w:val="both"/>
      </w:pPr>
      <w:r w:rsidRPr="00997789">
        <w:rPr>
          <w:color w:val="000000"/>
        </w:rPr>
        <w:t xml:space="preserve">93. </w:t>
      </w:r>
      <w:r w:rsidRPr="00997789">
        <w:t>Draudžiama didelių gabaritų atliekas, naudotas padangas mesti į mišrių komunalinių atliekų, pakuočių atliekų ar kitus šioms atliekoms neskirtus konteinerius ar palikti</w:t>
      </w:r>
      <w:r w:rsidRPr="007001F8">
        <w:t xml:space="preserve"> šalia jų konteinerių aikštelėse.</w:t>
      </w:r>
    </w:p>
    <w:p w:rsidR="00F2035A" w:rsidRPr="007001F8" w:rsidRDefault="00F2035A" w:rsidP="00F2035A">
      <w:pPr>
        <w:tabs>
          <w:tab w:val="left" w:pos="1560"/>
          <w:tab w:val="left" w:pos="1843"/>
          <w:tab w:val="left" w:pos="1985"/>
        </w:tabs>
        <w:ind w:left="1276" w:firstLine="720"/>
        <w:jc w:val="both"/>
      </w:pPr>
    </w:p>
    <w:p w:rsidR="00997789" w:rsidRDefault="00997789" w:rsidP="00F2035A">
      <w:pPr>
        <w:suppressAutoHyphens/>
        <w:jc w:val="center"/>
        <w:rPr>
          <w:b/>
          <w:lang w:eastAsia="ar-SA"/>
        </w:rPr>
      </w:pPr>
    </w:p>
    <w:p w:rsidR="00997789" w:rsidRDefault="00997789" w:rsidP="00F2035A">
      <w:pPr>
        <w:suppressAutoHyphens/>
        <w:jc w:val="center"/>
        <w:rPr>
          <w:b/>
          <w:lang w:eastAsia="ar-SA"/>
        </w:rPr>
      </w:pPr>
    </w:p>
    <w:p w:rsidR="00F2035A" w:rsidRPr="007001F8" w:rsidRDefault="00F2035A" w:rsidP="00F2035A">
      <w:pPr>
        <w:suppressAutoHyphens/>
        <w:jc w:val="center"/>
        <w:rPr>
          <w:b/>
          <w:lang w:eastAsia="ar-SA"/>
        </w:rPr>
      </w:pPr>
      <w:r w:rsidRPr="007001F8">
        <w:rPr>
          <w:b/>
          <w:lang w:eastAsia="ar-SA"/>
        </w:rPr>
        <w:lastRenderedPageBreak/>
        <w:t>XIV SKYRIUS</w:t>
      </w:r>
    </w:p>
    <w:p w:rsidR="00F2035A" w:rsidRPr="007001F8" w:rsidRDefault="00F2035A" w:rsidP="00F2035A">
      <w:pPr>
        <w:suppressAutoHyphens/>
        <w:ind w:firstLine="720"/>
        <w:jc w:val="center"/>
        <w:rPr>
          <w:b/>
          <w:lang w:eastAsia="ar-SA"/>
        </w:rPr>
      </w:pPr>
      <w:r w:rsidRPr="007001F8">
        <w:rPr>
          <w:b/>
          <w:lang w:eastAsia="ar-SA"/>
        </w:rPr>
        <w:t>BUITYJE SUSIDARANČIŲ STATYBINIŲ ATLIEKŲ TVARKYMAS</w:t>
      </w:r>
    </w:p>
    <w:p w:rsidR="00F2035A" w:rsidRPr="007001F8" w:rsidRDefault="00F2035A" w:rsidP="00F2035A">
      <w:pPr>
        <w:tabs>
          <w:tab w:val="left" w:pos="709"/>
          <w:tab w:val="left" w:pos="1069"/>
          <w:tab w:val="left" w:pos="1560"/>
        </w:tabs>
        <w:suppressAutoHyphens/>
        <w:ind w:firstLine="720"/>
        <w:jc w:val="both"/>
        <w:rPr>
          <w:lang w:eastAsia="ar-SA"/>
        </w:rPr>
      </w:pPr>
    </w:p>
    <w:p w:rsidR="00F2035A" w:rsidRPr="003D12D4" w:rsidRDefault="00F2035A" w:rsidP="00997789">
      <w:pPr>
        <w:shd w:val="clear" w:color="auto" w:fill="FFFFFF"/>
        <w:tabs>
          <w:tab w:val="left" w:pos="1134"/>
          <w:tab w:val="left" w:pos="1276"/>
          <w:tab w:val="left" w:pos="1701"/>
          <w:tab w:val="left" w:pos="1843"/>
        </w:tabs>
        <w:suppressAutoHyphens/>
        <w:ind w:firstLine="1276"/>
        <w:jc w:val="both"/>
      </w:pPr>
      <w:r w:rsidRPr="007001F8">
        <w:rPr>
          <w:color w:val="000000"/>
        </w:rPr>
        <w:t>94. Komunalinių</w:t>
      </w:r>
      <w:r w:rsidRPr="00C80E07">
        <w:rPr>
          <w:color w:val="000000"/>
        </w:rPr>
        <w:t xml:space="preserve"> atliekų turėtojai, </w:t>
      </w:r>
      <w:r w:rsidRPr="003D12D4">
        <w:rPr>
          <w:color w:val="000000"/>
        </w:rPr>
        <w:t xml:space="preserve">nurodyti Taisyklių 7.1 papunktyje, buityje susidarančias statybines atliekas (įskaitant atliekas, užterštas pavojingomis medžiagomis) privalo atskirti nuo kitų komunalinių atliekų jų susidarymo vietoje, išrūšiuoti (metalas, mediena, gruntas, šiferis, putų polistirolas ir kt.), </w:t>
      </w:r>
      <w:r w:rsidRPr="003D12D4">
        <w:t xml:space="preserve">sudėti į patvarius maišus ar dėžes </w:t>
      </w:r>
      <w:r w:rsidRPr="003D12D4">
        <w:rPr>
          <w:color w:val="000000"/>
        </w:rPr>
        <w:t xml:space="preserve">ir pristatyti į didelių gabaritų atliekų surinkimo aikšteles, kuriose jos priimamos aikštelės operatoriaus nustatyta tvarka. </w:t>
      </w:r>
    </w:p>
    <w:p w:rsidR="00F2035A" w:rsidRPr="003D12D4" w:rsidRDefault="00F2035A" w:rsidP="00997789">
      <w:pPr>
        <w:tabs>
          <w:tab w:val="left" w:pos="709"/>
          <w:tab w:val="left" w:pos="1069"/>
          <w:tab w:val="left" w:pos="1560"/>
          <w:tab w:val="left" w:pos="1843"/>
        </w:tabs>
        <w:ind w:firstLine="1276"/>
        <w:jc w:val="both"/>
      </w:pPr>
      <w:r w:rsidRPr="003D12D4">
        <w:rPr>
          <w:color w:val="000000"/>
        </w:rPr>
        <w:t xml:space="preserve">95. </w:t>
      </w:r>
      <w:r w:rsidRPr="003D12D4">
        <w:t xml:space="preserve">Komunalinių atliekų turėtojai, nurodyti Taisyklių 7.2 papunktyje, visas savo statybines atliekas savo lėšomis tvarko patys arba perduoda tvarkyti tokių atliekų tvarkytojams teisės aktų nustatyta tvarka. </w:t>
      </w:r>
    </w:p>
    <w:p w:rsidR="00F2035A" w:rsidRPr="007001F8" w:rsidRDefault="00F2035A" w:rsidP="00997789">
      <w:pPr>
        <w:tabs>
          <w:tab w:val="left" w:pos="709"/>
          <w:tab w:val="left" w:pos="1069"/>
          <w:tab w:val="left" w:pos="1560"/>
          <w:tab w:val="left" w:pos="1843"/>
        </w:tabs>
        <w:ind w:firstLine="1276"/>
        <w:jc w:val="both"/>
      </w:pPr>
      <w:r w:rsidRPr="003D12D4">
        <w:rPr>
          <w:color w:val="000000"/>
        </w:rPr>
        <w:t xml:space="preserve">96. </w:t>
      </w:r>
      <w:r w:rsidRPr="003D12D4">
        <w:t>Atliekų turėtojai, kurie per kalendorinius metus sukaupė</w:t>
      </w:r>
      <w:r w:rsidRPr="007001F8">
        <w:t xml:space="preserve"> didesnį buityje susidarančių statybinių atliekų kiekį, nei yra leidžiama pristatyti į didelių gabaritų atliekų surinkimo aikštelę, perduoda šias atliekas tvarkančiai (apdorojančiai) įmonei patys arba per Atliekų tvarkytojų valstybės registre (</w:t>
      </w:r>
      <w:hyperlink r:id="rId10" w:history="1">
        <w:r w:rsidRPr="007001F8">
          <w:rPr>
            <w:rStyle w:val="Hipersaitas"/>
          </w:rPr>
          <w:t>https://atvr.aplinka.lt</w:t>
        </w:r>
      </w:hyperlink>
      <w:r w:rsidRPr="007001F8">
        <w:t xml:space="preserve">) registruotą atliekų vežėją sutartiniais pagrindais.   </w:t>
      </w:r>
    </w:p>
    <w:p w:rsidR="00F2035A" w:rsidRPr="007001F8" w:rsidRDefault="00F2035A" w:rsidP="00997789">
      <w:pPr>
        <w:tabs>
          <w:tab w:val="left" w:pos="709"/>
          <w:tab w:val="left" w:pos="1069"/>
          <w:tab w:val="left" w:pos="1560"/>
          <w:tab w:val="left" w:pos="1843"/>
        </w:tabs>
        <w:ind w:firstLine="1276"/>
        <w:jc w:val="both"/>
      </w:pPr>
      <w:r w:rsidRPr="007001F8">
        <w:rPr>
          <w:color w:val="000000"/>
        </w:rPr>
        <w:t xml:space="preserve">97. </w:t>
      </w:r>
      <w:r w:rsidRPr="007001F8">
        <w:t xml:space="preserve">Statybinės atliekos, kad neužterštų aplinkos ir nekeltų pavojaus iki statybos darbų pabaigos, kaupiamos ir iki jų perdavimo atliekų tvarkytojui saugomos apvertoje teritorijoje, konteineriuose ar kitoje uždaroje talpykloje. </w:t>
      </w:r>
    </w:p>
    <w:p w:rsidR="00F2035A" w:rsidRPr="007001F8" w:rsidRDefault="00F2035A" w:rsidP="00997789">
      <w:pPr>
        <w:tabs>
          <w:tab w:val="left" w:pos="709"/>
          <w:tab w:val="left" w:pos="1069"/>
          <w:tab w:val="left" w:pos="1560"/>
          <w:tab w:val="left" w:pos="1843"/>
        </w:tabs>
        <w:ind w:firstLine="1276"/>
        <w:jc w:val="both"/>
      </w:pPr>
      <w:r w:rsidRPr="007001F8">
        <w:rPr>
          <w:color w:val="000000"/>
        </w:rPr>
        <w:t xml:space="preserve">98. </w:t>
      </w:r>
      <w:r w:rsidRPr="007001F8">
        <w:t xml:space="preserve">Statybines atliekas draudžiama mesti į mišrių komunalinių atliekų, pakuočių atliekų ar kitus šioms atliekoms neskirtus konteinerius ar palikti šalia jų konteinerių aikštelėse. </w:t>
      </w:r>
    </w:p>
    <w:p w:rsidR="00F2035A" w:rsidRPr="007001F8" w:rsidRDefault="00F2035A" w:rsidP="00F2035A">
      <w:pPr>
        <w:tabs>
          <w:tab w:val="left" w:pos="709"/>
          <w:tab w:val="left" w:pos="1069"/>
          <w:tab w:val="left" w:pos="1560"/>
        </w:tabs>
        <w:ind w:left="1276" w:firstLine="720"/>
        <w:jc w:val="both"/>
      </w:pPr>
    </w:p>
    <w:p w:rsidR="00F2035A" w:rsidRPr="007001F8" w:rsidRDefault="00F2035A" w:rsidP="00F2035A">
      <w:pPr>
        <w:suppressAutoHyphens/>
        <w:jc w:val="center"/>
        <w:rPr>
          <w:b/>
          <w:lang w:eastAsia="ar-SA"/>
        </w:rPr>
      </w:pPr>
      <w:r w:rsidRPr="007001F8">
        <w:rPr>
          <w:b/>
          <w:lang w:eastAsia="ar-SA"/>
        </w:rPr>
        <w:t>XV SKYRIUS</w:t>
      </w:r>
    </w:p>
    <w:p w:rsidR="00F2035A" w:rsidRPr="007001F8" w:rsidRDefault="00F2035A" w:rsidP="00F2035A">
      <w:pPr>
        <w:suppressAutoHyphens/>
        <w:jc w:val="center"/>
        <w:rPr>
          <w:b/>
          <w:lang w:eastAsia="ar-SA"/>
        </w:rPr>
      </w:pPr>
      <w:r w:rsidRPr="007001F8">
        <w:rPr>
          <w:b/>
          <w:lang w:eastAsia="ar-SA"/>
        </w:rPr>
        <w:t>MIŠRIŲ KOMUNALINIŲ (LIKUSIŲ PO RŪŠIAVIMO) ATLIEKŲ TVARKYMAS</w:t>
      </w:r>
    </w:p>
    <w:p w:rsidR="00F2035A" w:rsidRPr="007001F8" w:rsidRDefault="00F2035A" w:rsidP="00F2035A">
      <w:pPr>
        <w:tabs>
          <w:tab w:val="left" w:pos="709"/>
          <w:tab w:val="left" w:pos="1069"/>
          <w:tab w:val="left" w:pos="1560"/>
        </w:tabs>
        <w:ind w:firstLine="720"/>
        <w:jc w:val="both"/>
      </w:pPr>
    </w:p>
    <w:p w:rsidR="00F2035A" w:rsidRPr="00997789" w:rsidRDefault="00F2035A" w:rsidP="00997789">
      <w:pPr>
        <w:tabs>
          <w:tab w:val="left" w:pos="709"/>
          <w:tab w:val="left" w:pos="1069"/>
          <w:tab w:val="left" w:pos="1560"/>
          <w:tab w:val="left" w:pos="1843"/>
        </w:tabs>
        <w:suppressAutoHyphens/>
        <w:ind w:firstLine="1276"/>
        <w:jc w:val="both"/>
        <w:rPr>
          <w:lang w:eastAsia="ar-SA"/>
        </w:rPr>
      </w:pPr>
      <w:r w:rsidRPr="00997789">
        <w:rPr>
          <w:color w:val="000000"/>
          <w:lang w:eastAsia="ar-SA"/>
        </w:rPr>
        <w:t xml:space="preserve">99. </w:t>
      </w:r>
      <w:r w:rsidRPr="00997789">
        <w:rPr>
          <w:lang w:eastAsia="ar-SA"/>
        </w:rPr>
        <w:t xml:space="preserve">Savivaldybės teritorijoje mišrias komunalines atliekas surenka įstatymų ir kitų teisės aktų nustatyta tvarka Savivaldybės administracijos parinktas(-i) komunalinių atliekų tvarkytojas(-ai). </w:t>
      </w:r>
    </w:p>
    <w:p w:rsidR="00F2035A" w:rsidRPr="00997789" w:rsidRDefault="00F2035A" w:rsidP="00997789">
      <w:pPr>
        <w:tabs>
          <w:tab w:val="left" w:pos="709"/>
          <w:tab w:val="left" w:pos="1069"/>
          <w:tab w:val="left" w:pos="1560"/>
          <w:tab w:val="left" w:pos="1843"/>
        </w:tabs>
        <w:suppressAutoHyphens/>
        <w:ind w:firstLine="1276"/>
        <w:jc w:val="both"/>
        <w:rPr>
          <w:lang w:eastAsia="ar-SA"/>
        </w:rPr>
      </w:pPr>
      <w:r w:rsidRPr="00997789">
        <w:rPr>
          <w:color w:val="000000"/>
          <w:lang w:eastAsia="ar-SA"/>
        </w:rPr>
        <w:t xml:space="preserve">100. </w:t>
      </w:r>
      <w:r w:rsidRPr="00997789">
        <w:rPr>
          <w:lang w:eastAsia="ar-SA"/>
        </w:rPr>
        <w:t xml:space="preserve">Mišrios komunalinės atliekos surenkamos visoje Savivaldybės teritorijoje iš visų komunalinių atliekų turėtojų. </w:t>
      </w:r>
    </w:p>
    <w:p w:rsidR="00F2035A" w:rsidRPr="00997789" w:rsidRDefault="00F2035A" w:rsidP="00997789">
      <w:pPr>
        <w:tabs>
          <w:tab w:val="left" w:pos="709"/>
          <w:tab w:val="left" w:pos="1069"/>
          <w:tab w:val="left" w:pos="1560"/>
          <w:tab w:val="left" w:pos="1843"/>
        </w:tabs>
        <w:suppressAutoHyphens/>
        <w:ind w:firstLine="1276"/>
        <w:jc w:val="both"/>
        <w:rPr>
          <w:lang w:eastAsia="ar-SA"/>
        </w:rPr>
      </w:pPr>
      <w:r w:rsidRPr="00997789">
        <w:rPr>
          <w:color w:val="000000"/>
          <w:lang w:eastAsia="ar-SA"/>
        </w:rPr>
        <w:t xml:space="preserve">101. </w:t>
      </w:r>
      <w:r w:rsidRPr="00997789">
        <w:rPr>
          <w:lang w:eastAsia="ar-SA"/>
        </w:rPr>
        <w:t>Komunalinių atliekų turėtojai mišrias komunalines, t. y. po rūšiavimo likusias atliekas, turi išmesti į mišrių komunalinių atliekų surinkimo konteinerius.</w:t>
      </w:r>
    </w:p>
    <w:p w:rsidR="00F2035A" w:rsidRPr="00997789" w:rsidRDefault="00F2035A" w:rsidP="00997789">
      <w:pPr>
        <w:tabs>
          <w:tab w:val="left" w:pos="709"/>
          <w:tab w:val="left" w:pos="1069"/>
          <w:tab w:val="left" w:pos="1560"/>
          <w:tab w:val="left" w:pos="1843"/>
        </w:tabs>
        <w:suppressAutoHyphens/>
        <w:ind w:firstLine="1276"/>
        <w:jc w:val="both"/>
        <w:rPr>
          <w:lang w:eastAsia="ar-SA"/>
        </w:rPr>
      </w:pPr>
      <w:r w:rsidRPr="00997789">
        <w:rPr>
          <w:color w:val="000000"/>
          <w:lang w:eastAsia="ar-SA"/>
        </w:rPr>
        <w:t xml:space="preserve">102. </w:t>
      </w:r>
      <w:r w:rsidRPr="00997789">
        <w:rPr>
          <w:lang w:eastAsia="ar-SA"/>
        </w:rPr>
        <w:t>Prieš išmetant mišrias komunalines atliekas į konteinerį, komunalinių atliekų turėtojams rekomenduojama jas tvarkingai sudėti į plastikinius (polietileninius) maišelius ir juos užrišti.</w:t>
      </w:r>
    </w:p>
    <w:p w:rsidR="00F2035A" w:rsidRPr="00997789" w:rsidRDefault="00F2035A" w:rsidP="00997789">
      <w:pPr>
        <w:suppressAutoHyphens/>
        <w:ind w:firstLine="1276"/>
        <w:jc w:val="both"/>
        <w:rPr>
          <w:lang w:eastAsia="ar-SA"/>
        </w:rPr>
      </w:pPr>
      <w:r w:rsidRPr="00997789">
        <w:t xml:space="preserve">103. </w:t>
      </w:r>
      <w:r w:rsidRPr="00997789">
        <w:rPr>
          <w:vertAlign w:val="superscript"/>
        </w:rPr>
        <w:t xml:space="preserve"> </w:t>
      </w:r>
      <w:r w:rsidRPr="00997789">
        <w:t>Savivaldybės teritorijoje susidariusios mišrios komunalinės atliekos daugiabučių namų kvartaluose surenkamos 1,1 m</w:t>
      </w:r>
      <w:r w:rsidRPr="00997789">
        <w:rPr>
          <w:vertAlign w:val="superscript"/>
        </w:rPr>
        <w:t xml:space="preserve">3 </w:t>
      </w:r>
      <w:r w:rsidRPr="00997789">
        <w:t>ir 2,0</w:t>
      </w:r>
      <w:r w:rsidRPr="00997789">
        <w:rPr>
          <w:vertAlign w:val="superscript"/>
        </w:rPr>
        <w:t xml:space="preserve"> </w:t>
      </w:r>
      <w:r w:rsidRPr="00997789">
        <w:t>m</w:t>
      </w:r>
      <w:r w:rsidRPr="00997789">
        <w:rPr>
          <w:vertAlign w:val="superscript"/>
        </w:rPr>
        <w:t>3</w:t>
      </w:r>
      <w:r w:rsidRPr="00997789">
        <w:t xml:space="preserve">, iš individualių namų </w:t>
      </w:r>
      <w:r w:rsidR="00997789">
        <w:t>–</w:t>
      </w:r>
      <w:r w:rsidRPr="00997789">
        <w:t xml:space="preserve"> 0,24</w:t>
      </w:r>
      <w:r w:rsidRPr="00997789">
        <w:rPr>
          <w:vertAlign w:val="superscript"/>
        </w:rPr>
        <w:t xml:space="preserve"> </w:t>
      </w:r>
      <w:r w:rsidRPr="00997789">
        <w:t>m</w:t>
      </w:r>
      <w:r w:rsidRPr="00997789">
        <w:rPr>
          <w:vertAlign w:val="superscript"/>
        </w:rPr>
        <w:t>3</w:t>
      </w:r>
      <w:r w:rsidRPr="00997789">
        <w:t>,</w:t>
      </w:r>
      <w:r w:rsidRPr="00997789">
        <w:rPr>
          <w:vertAlign w:val="superscript"/>
        </w:rPr>
        <w:t xml:space="preserve"> </w:t>
      </w:r>
      <w:r w:rsidRPr="00997789">
        <w:t>0,12</w:t>
      </w:r>
      <w:r w:rsidRPr="00997789">
        <w:rPr>
          <w:vertAlign w:val="superscript"/>
        </w:rPr>
        <w:t xml:space="preserve"> </w:t>
      </w:r>
      <w:r w:rsidRPr="00997789">
        <w:t>m</w:t>
      </w:r>
      <w:r w:rsidRPr="00997789">
        <w:rPr>
          <w:vertAlign w:val="superscript"/>
        </w:rPr>
        <w:t>3</w:t>
      </w:r>
      <w:r w:rsidRPr="00997789">
        <w:t xml:space="preserve">, o įmonių, organizacijų </w:t>
      </w:r>
      <w:r w:rsidR="00997789">
        <w:t>–</w:t>
      </w:r>
      <w:r w:rsidRPr="00997789">
        <w:t xml:space="preserve"> 1,1 m</w:t>
      </w:r>
      <w:r w:rsidRPr="00997789">
        <w:rPr>
          <w:vertAlign w:val="superscript"/>
        </w:rPr>
        <w:t>3</w:t>
      </w:r>
      <w:r w:rsidRPr="00997789">
        <w:t>, 0,77 m</w:t>
      </w:r>
      <w:r w:rsidRPr="00997789">
        <w:rPr>
          <w:vertAlign w:val="superscript"/>
        </w:rPr>
        <w:t>3</w:t>
      </w:r>
      <w:r w:rsidRPr="00997789">
        <w:t>,</w:t>
      </w:r>
      <w:r w:rsidRPr="00997789">
        <w:rPr>
          <w:vertAlign w:val="superscript"/>
        </w:rPr>
        <w:t xml:space="preserve"> </w:t>
      </w:r>
      <w:r w:rsidRPr="00997789">
        <w:t>0,24</w:t>
      </w:r>
      <w:r w:rsidRPr="00997789">
        <w:rPr>
          <w:vertAlign w:val="superscript"/>
        </w:rPr>
        <w:t xml:space="preserve"> </w:t>
      </w:r>
      <w:r w:rsidRPr="00997789">
        <w:t>m</w:t>
      </w:r>
      <w:r w:rsidRPr="00997789">
        <w:rPr>
          <w:vertAlign w:val="superscript"/>
        </w:rPr>
        <w:t>3</w:t>
      </w:r>
      <w:r w:rsidRPr="00997789">
        <w:t>,</w:t>
      </w:r>
      <w:r w:rsidRPr="00997789">
        <w:rPr>
          <w:vertAlign w:val="superscript"/>
        </w:rPr>
        <w:t xml:space="preserve"> </w:t>
      </w:r>
      <w:r w:rsidRPr="00997789">
        <w:t>0,12</w:t>
      </w:r>
      <w:r w:rsidRPr="00997789">
        <w:rPr>
          <w:vertAlign w:val="superscript"/>
        </w:rPr>
        <w:t xml:space="preserve"> </w:t>
      </w:r>
      <w:r w:rsidRPr="00997789">
        <w:t>m</w:t>
      </w:r>
      <w:r w:rsidRPr="00997789">
        <w:rPr>
          <w:vertAlign w:val="superscript"/>
        </w:rPr>
        <w:t xml:space="preserve">3 </w:t>
      </w:r>
      <w:r w:rsidRPr="00997789">
        <w:t xml:space="preserve">talpos Lietuvos Respublikos standartus atitinkančiais konteineriais, kurių skaičius nustatomas pagal poreikį. Esant poreikiui gali būti naudojami ir kitokios talpos konteineriai. </w:t>
      </w:r>
    </w:p>
    <w:p w:rsidR="00F2035A" w:rsidRPr="00997789" w:rsidRDefault="00F2035A" w:rsidP="00997789">
      <w:pPr>
        <w:tabs>
          <w:tab w:val="left" w:pos="1701"/>
        </w:tabs>
        <w:suppressAutoHyphens/>
        <w:ind w:firstLine="1276"/>
        <w:jc w:val="both"/>
        <w:rPr>
          <w:lang w:eastAsia="ar-SA"/>
        </w:rPr>
      </w:pPr>
      <w:r w:rsidRPr="00997789">
        <w:rPr>
          <w:color w:val="000000"/>
          <w:lang w:eastAsia="ar-SA"/>
        </w:rPr>
        <w:t>104.</w:t>
      </w:r>
      <w:r w:rsidRPr="00997789">
        <w:rPr>
          <w:lang w:eastAsia="ar-SA"/>
        </w:rPr>
        <w:t xml:space="preserve"> Konteineriais aprūpina ir juos keičia komunalinių atliekų tvarkytojas pagal jo su Savivaldybės administracija sudarytoje sutartyje numatytas sąlygas. Netinkamą naudoti ir (ar) sugadintą surinkimo konteinerį komunalinių atliekų tvarkytojas turi pakeisti ar suremontuoti šių Taisyklių 35.10</w:t>
      </w:r>
      <w:r w:rsidRPr="00997789">
        <w:t xml:space="preserve"> papunktyje</w:t>
      </w:r>
      <w:r w:rsidRPr="00997789">
        <w:rPr>
          <w:lang w:eastAsia="ar-SA"/>
        </w:rPr>
        <w:t xml:space="preserve"> nustatyta tvarka.</w:t>
      </w:r>
    </w:p>
    <w:p w:rsidR="00F2035A" w:rsidRPr="00997789" w:rsidRDefault="00F2035A" w:rsidP="00997789">
      <w:pPr>
        <w:suppressAutoHyphens/>
        <w:ind w:firstLine="1276"/>
        <w:jc w:val="both"/>
      </w:pPr>
      <w:r w:rsidRPr="00997789">
        <w:t>105. Mišrių komunalinių atliekų surinkimo konteineriai tuštinami pagal grafiką, bet ne rečiau kaip:</w:t>
      </w:r>
    </w:p>
    <w:p w:rsidR="00F2035A" w:rsidRPr="00997789" w:rsidRDefault="00F2035A" w:rsidP="00997789">
      <w:pPr>
        <w:tabs>
          <w:tab w:val="left" w:pos="0"/>
          <w:tab w:val="left" w:pos="1276"/>
          <w:tab w:val="left" w:pos="1843"/>
        </w:tabs>
        <w:suppressAutoHyphens/>
        <w:ind w:firstLine="1276"/>
        <w:jc w:val="both"/>
      </w:pPr>
      <w:r w:rsidRPr="00997789">
        <w:t>105.1. kolektyviniai (bendri) konteineriai Ukmergės mieste – ne rečiau kaip septynis kartus per savaitę;</w:t>
      </w:r>
    </w:p>
    <w:p w:rsidR="00F2035A" w:rsidRPr="00997789" w:rsidRDefault="00F2035A" w:rsidP="00997789">
      <w:pPr>
        <w:tabs>
          <w:tab w:val="left" w:pos="0"/>
          <w:tab w:val="left" w:pos="1276"/>
          <w:tab w:val="left" w:pos="1843"/>
        </w:tabs>
        <w:suppressAutoHyphens/>
        <w:ind w:firstLine="1276"/>
        <w:jc w:val="both"/>
      </w:pPr>
      <w:r w:rsidRPr="00997789">
        <w:t>105.2. individualūs konteineriai Ukmergės mieste – ne rečiau kaip du kartus per mėnesį;</w:t>
      </w:r>
    </w:p>
    <w:p w:rsidR="00F2035A" w:rsidRPr="00997789" w:rsidRDefault="00F2035A" w:rsidP="00997789">
      <w:pPr>
        <w:tabs>
          <w:tab w:val="left" w:pos="0"/>
          <w:tab w:val="left" w:pos="1276"/>
          <w:tab w:val="left" w:pos="1843"/>
        </w:tabs>
        <w:suppressAutoHyphens/>
        <w:ind w:firstLine="1276"/>
        <w:jc w:val="both"/>
      </w:pPr>
      <w:r w:rsidRPr="00997789">
        <w:t>105.3. individualūs ir kolektyviniai (bendri) konteineriai kitose gyvenvietėse bei kaimiškose vietose – ne rečiau kaip du kartus per mėnesį;</w:t>
      </w:r>
    </w:p>
    <w:p w:rsidR="00F2035A" w:rsidRPr="00997789" w:rsidRDefault="00F2035A" w:rsidP="00997789">
      <w:pPr>
        <w:tabs>
          <w:tab w:val="left" w:pos="0"/>
          <w:tab w:val="left" w:pos="1276"/>
          <w:tab w:val="left" w:pos="1843"/>
        </w:tabs>
        <w:suppressAutoHyphens/>
        <w:ind w:firstLine="1276"/>
        <w:jc w:val="both"/>
        <w:rPr>
          <w:lang w:eastAsia="ar-SA"/>
        </w:rPr>
      </w:pPr>
      <w:r w:rsidRPr="00997789">
        <w:t xml:space="preserve">105.4. įmonių, įstaigų ir organizacijų konteineriai - ne rečiau kaip du kartus per mėnesį. </w:t>
      </w:r>
    </w:p>
    <w:p w:rsidR="00F2035A" w:rsidRPr="00997789" w:rsidRDefault="00F2035A" w:rsidP="00997789">
      <w:pPr>
        <w:tabs>
          <w:tab w:val="left" w:pos="709"/>
          <w:tab w:val="left" w:pos="1069"/>
          <w:tab w:val="left" w:pos="1560"/>
          <w:tab w:val="left" w:pos="1701"/>
        </w:tabs>
        <w:suppressAutoHyphens/>
        <w:ind w:firstLine="1276"/>
        <w:jc w:val="both"/>
        <w:rPr>
          <w:lang w:eastAsia="ar-SA"/>
        </w:rPr>
      </w:pPr>
      <w:r w:rsidRPr="00997789">
        <w:rPr>
          <w:color w:val="000000"/>
          <w:lang w:eastAsia="ar-SA"/>
        </w:rPr>
        <w:t xml:space="preserve">106. </w:t>
      </w:r>
      <w:r w:rsidRPr="00997789">
        <w:rPr>
          <w:lang w:eastAsia="ar-SA"/>
        </w:rPr>
        <w:t>Šių Taisyklių 36</w:t>
      </w:r>
      <w:r w:rsidRPr="00997789">
        <w:t xml:space="preserve"> punkte</w:t>
      </w:r>
      <w:r w:rsidRPr="00997789">
        <w:rPr>
          <w:lang w:eastAsia="ar-SA"/>
        </w:rPr>
        <w:t xml:space="preserve"> nurodytais atvejais komunalinių atliekų tvarkytojas turi teisę atsisakyti tuštinti mišrių komunalinių atliekų konteinerius. Tokiu atveju </w:t>
      </w:r>
      <w:r w:rsidRPr="00997789">
        <w:t xml:space="preserve">konteineriai ištuštinami </w:t>
      </w:r>
      <w:r w:rsidRPr="00997789">
        <w:lastRenderedPageBreak/>
        <w:t>ir atliekos surenkamos kitą pagal grafiką nustatytą konteinerių tuštinimo dieną</w:t>
      </w:r>
      <w:r w:rsidRPr="00997789">
        <w:rPr>
          <w:lang w:eastAsia="ar-SA"/>
        </w:rPr>
        <w:t>, jei pašalinamos priežastys, dėl kurių buvo atsisakyta ištuštinti konteinerį. Jei konteineriai neištuštinami dėl priežasčių, nurodytų šių Taisyklių 39 punkte – mišrių komunalinių atliekų individualūs konteineriai ištuštinami kitą pagal grafiką nustatytą konteinerių tuštinimo dieną, o kolektyviniai (bendri) konteineriai – kai tik pašalinamos priežastys, trukdžiusios ištuštinti konteinerį.</w:t>
      </w:r>
    </w:p>
    <w:p w:rsidR="00F2035A" w:rsidRPr="00997789" w:rsidRDefault="00F2035A" w:rsidP="00997789">
      <w:pPr>
        <w:tabs>
          <w:tab w:val="left" w:pos="709"/>
          <w:tab w:val="left" w:pos="1069"/>
          <w:tab w:val="left" w:pos="1560"/>
          <w:tab w:val="left" w:pos="1843"/>
        </w:tabs>
        <w:suppressAutoHyphens/>
        <w:ind w:firstLine="1276"/>
        <w:jc w:val="both"/>
        <w:rPr>
          <w:lang w:eastAsia="ar-SA"/>
        </w:rPr>
      </w:pPr>
      <w:r w:rsidRPr="00997789">
        <w:rPr>
          <w:color w:val="000000"/>
          <w:lang w:eastAsia="ar-SA"/>
        </w:rPr>
        <w:t xml:space="preserve">107. </w:t>
      </w:r>
      <w:r w:rsidRPr="00997789">
        <w:rPr>
          <w:lang w:eastAsia="ar-SA"/>
        </w:rPr>
        <w:t>Konteineriai turi stovėti atliekų turėtojo teritorijoje. Jei atliekų turėtojas neturi privačios nuosavybės ar kita teise valdomo žemės sklypo ar jam priskirtos tvarkyti teritorijos, konteineriai gali stovėti Savivaldybės nustatytoje konteinerių stovėjimo vietoje ar aikštelėje.</w:t>
      </w:r>
    </w:p>
    <w:p w:rsidR="00F2035A" w:rsidRPr="00997789" w:rsidRDefault="00F2035A" w:rsidP="00997789">
      <w:pPr>
        <w:tabs>
          <w:tab w:val="left" w:pos="709"/>
          <w:tab w:val="left" w:pos="1069"/>
          <w:tab w:val="left" w:pos="1560"/>
          <w:tab w:val="left" w:pos="1843"/>
        </w:tabs>
        <w:suppressAutoHyphens/>
        <w:ind w:firstLine="1276"/>
        <w:jc w:val="both"/>
        <w:rPr>
          <w:lang w:eastAsia="ar-SA"/>
        </w:rPr>
      </w:pPr>
      <w:r w:rsidRPr="00997789">
        <w:rPr>
          <w:color w:val="000000"/>
          <w:lang w:eastAsia="ar-SA"/>
        </w:rPr>
        <w:t xml:space="preserve">108. </w:t>
      </w:r>
      <w:r w:rsidRPr="00997789">
        <w:rPr>
          <w:lang w:eastAsia="ar-SA"/>
        </w:rPr>
        <w:t>Konteinerių stovėjimo aikštelės įrengiamos Savivaldybės lėšomis pagal nustatyta tvarka suderintus projektus. Konteinerių stovėjimo vietas ar aikšteles, remiantis nustatyta aikštelių vietos parinkimo tvarka (reglamentu), atsižvelgusi į komunalinių atliekų tvarkytojo pasiūlymus, nustato Savivaldybės administracija.</w:t>
      </w:r>
    </w:p>
    <w:p w:rsidR="00F2035A" w:rsidRPr="00997789" w:rsidRDefault="00F2035A" w:rsidP="00997789">
      <w:pPr>
        <w:tabs>
          <w:tab w:val="left" w:pos="709"/>
          <w:tab w:val="left" w:pos="1069"/>
          <w:tab w:val="left" w:pos="1560"/>
          <w:tab w:val="left" w:pos="1843"/>
        </w:tabs>
        <w:suppressAutoHyphens/>
        <w:ind w:firstLine="1276"/>
        <w:jc w:val="both"/>
        <w:rPr>
          <w:lang w:eastAsia="ar-SA"/>
        </w:rPr>
      </w:pPr>
      <w:r w:rsidRPr="00997789">
        <w:rPr>
          <w:color w:val="000000"/>
          <w:lang w:eastAsia="ar-SA"/>
        </w:rPr>
        <w:t xml:space="preserve">109. </w:t>
      </w:r>
      <w:r w:rsidRPr="00997789">
        <w:rPr>
          <w:lang w:eastAsia="ar-SA"/>
        </w:rPr>
        <w:t>Aikštelėse kartu su mišrių komunalinių atliekų surinkimo konteineriais statomi ir konteineriai pakuočių atliekoms ir kitoms antrinėms žaliavoms surinkti; nesant įrengtų aikštelių, parenkamos gyventojams patogios ir su Savivaldybės administracijos seniūnijos seniūnu bei komunalinių atliekų tvarkytoju suderintos konteinerių pastatymo vietos.</w:t>
      </w:r>
    </w:p>
    <w:p w:rsidR="00F2035A" w:rsidRPr="00997789" w:rsidRDefault="00F2035A" w:rsidP="00997789">
      <w:pPr>
        <w:tabs>
          <w:tab w:val="left" w:pos="709"/>
          <w:tab w:val="left" w:pos="1069"/>
          <w:tab w:val="left" w:pos="1560"/>
          <w:tab w:val="left" w:pos="1843"/>
        </w:tabs>
        <w:suppressAutoHyphens/>
        <w:ind w:firstLine="1276"/>
        <w:jc w:val="both"/>
        <w:rPr>
          <w:lang w:eastAsia="ar-SA"/>
        </w:rPr>
      </w:pPr>
      <w:r w:rsidRPr="00997789">
        <w:rPr>
          <w:color w:val="000000"/>
          <w:lang w:eastAsia="ar-SA"/>
        </w:rPr>
        <w:t xml:space="preserve">110. </w:t>
      </w:r>
      <w:r w:rsidRPr="00997789">
        <w:rPr>
          <w:lang w:eastAsia="ar-SA"/>
        </w:rPr>
        <w:t>Sodininkų ir garažų bendrijų teritorijose mišrių komunalinių atliekų surinkimo kolektyvinių (bendrų) konteinerių stovėjimo vietos ar aikštelės parenkamos pagal susitarimą su bendrijos atstovais prie pagrindinio įvažiavimo ar išvažiavimo iš teritorijos ar teritorijos viduje taip, kad būtų patogu juos aptarnauti.</w:t>
      </w:r>
    </w:p>
    <w:p w:rsidR="00F2035A" w:rsidRPr="00997789" w:rsidRDefault="00F2035A" w:rsidP="00997789">
      <w:pPr>
        <w:tabs>
          <w:tab w:val="left" w:pos="709"/>
          <w:tab w:val="left" w:pos="1069"/>
          <w:tab w:val="left" w:pos="1560"/>
          <w:tab w:val="left" w:pos="1843"/>
        </w:tabs>
        <w:suppressAutoHyphens/>
        <w:ind w:firstLine="1276"/>
        <w:jc w:val="both"/>
        <w:rPr>
          <w:lang w:eastAsia="ar-SA"/>
        </w:rPr>
      </w:pPr>
      <w:r w:rsidRPr="00997789">
        <w:rPr>
          <w:color w:val="000000"/>
          <w:lang w:eastAsia="ar-SA"/>
        </w:rPr>
        <w:t xml:space="preserve">111. </w:t>
      </w:r>
      <w:r w:rsidRPr="00997789">
        <w:rPr>
          <w:lang w:eastAsia="ar-SA"/>
        </w:rPr>
        <w:t xml:space="preserve">Konteinerių stovėjimo aikštelėse ir jų aptarnavimo zonoje draudžiama statyti transporto priemones. Transporto priemonės konteinerių aikštelių aptarnavimo zonoje (t. y. teritorijoje besiribojančioje su konteinerių aikštele) turi būti statomos taip, kad netrukdytų konteinerių aptarnavimui ir ištuštinimui.  </w:t>
      </w:r>
    </w:p>
    <w:p w:rsidR="00F2035A" w:rsidRPr="00997789" w:rsidRDefault="00F2035A" w:rsidP="00997789">
      <w:pPr>
        <w:tabs>
          <w:tab w:val="left" w:pos="709"/>
          <w:tab w:val="left" w:pos="1069"/>
          <w:tab w:val="left" w:pos="1560"/>
          <w:tab w:val="left" w:pos="1843"/>
        </w:tabs>
        <w:suppressAutoHyphens/>
        <w:ind w:firstLine="1276"/>
        <w:jc w:val="both"/>
        <w:rPr>
          <w:lang w:eastAsia="ar-SA"/>
        </w:rPr>
      </w:pPr>
      <w:r w:rsidRPr="00997789">
        <w:rPr>
          <w:color w:val="000000"/>
          <w:lang w:eastAsia="ar-SA"/>
        </w:rPr>
        <w:t xml:space="preserve">112. </w:t>
      </w:r>
      <w:r w:rsidRPr="00997789">
        <w:rPr>
          <w:lang w:eastAsia="ar-SA"/>
        </w:rPr>
        <w:t>Atliekų surinkimui, esant reikalui, Savivaldybės administracijai priėmus atitinkamą sprendimą, gali būti naudojamos ir kitos priemonės – specialūs maišai ir pan.</w:t>
      </w:r>
    </w:p>
    <w:p w:rsidR="00F2035A" w:rsidRPr="00997789" w:rsidRDefault="00F2035A" w:rsidP="00997789">
      <w:pPr>
        <w:tabs>
          <w:tab w:val="left" w:pos="709"/>
          <w:tab w:val="left" w:pos="1069"/>
          <w:tab w:val="left" w:pos="1560"/>
          <w:tab w:val="left" w:pos="1701"/>
        </w:tabs>
        <w:suppressAutoHyphens/>
        <w:ind w:firstLine="1276"/>
        <w:jc w:val="both"/>
        <w:rPr>
          <w:lang w:eastAsia="ar-SA"/>
        </w:rPr>
      </w:pPr>
      <w:r w:rsidRPr="00997789">
        <w:rPr>
          <w:color w:val="000000"/>
          <w:lang w:eastAsia="ar-SA"/>
        </w:rPr>
        <w:t xml:space="preserve">113. </w:t>
      </w:r>
      <w:r w:rsidRPr="00997789">
        <w:rPr>
          <w:lang w:eastAsia="ar-SA"/>
        </w:rPr>
        <w:t>Viešųjų renginių metu renginių organizatoriai privalo užtikrinti, kad būtų pastatyti laikinieji specialieji konteineriai, skirti mišrioms komunalinėms atliekoms surinkti. Konteineriai ir jų pastatymo vietos turi būti estetiški ir patogūs renginio lankytojams, atitikti visuomenės sveikatos saugos reikalavimus.</w:t>
      </w:r>
    </w:p>
    <w:p w:rsidR="00F2035A" w:rsidRPr="00997789" w:rsidRDefault="00F2035A" w:rsidP="00997789">
      <w:pPr>
        <w:tabs>
          <w:tab w:val="left" w:pos="709"/>
          <w:tab w:val="left" w:pos="1069"/>
          <w:tab w:val="left" w:pos="1560"/>
          <w:tab w:val="left" w:pos="1701"/>
        </w:tabs>
        <w:suppressAutoHyphens/>
        <w:ind w:firstLine="1276"/>
        <w:jc w:val="both"/>
        <w:rPr>
          <w:lang w:eastAsia="ar-SA"/>
        </w:rPr>
      </w:pPr>
      <w:r w:rsidRPr="00997789">
        <w:rPr>
          <w:color w:val="000000"/>
          <w:lang w:eastAsia="ar-SA"/>
        </w:rPr>
        <w:t xml:space="preserve">114. </w:t>
      </w:r>
      <w:r w:rsidRPr="00997789">
        <w:rPr>
          <w:lang w:eastAsia="ar-SA"/>
        </w:rPr>
        <w:t>Mišrių komunalinių atliekų konteineriai negali būti perpildyti, konteinerių dangčiai turi laisvai užsidaryti. Atliekos negali būti presuojamos ar grūdamos į konteinerius.</w:t>
      </w:r>
    </w:p>
    <w:p w:rsidR="00F2035A" w:rsidRPr="00997789" w:rsidRDefault="00F2035A" w:rsidP="00997789">
      <w:pPr>
        <w:tabs>
          <w:tab w:val="left" w:pos="709"/>
          <w:tab w:val="left" w:pos="1069"/>
          <w:tab w:val="left" w:pos="1560"/>
          <w:tab w:val="left" w:pos="1701"/>
        </w:tabs>
        <w:suppressAutoHyphens/>
        <w:ind w:firstLine="1276"/>
        <w:jc w:val="both"/>
        <w:rPr>
          <w:lang w:eastAsia="ar-SA"/>
        </w:rPr>
      </w:pPr>
      <w:r w:rsidRPr="00997789">
        <w:rPr>
          <w:color w:val="000000"/>
          <w:lang w:eastAsia="ar-SA"/>
        </w:rPr>
        <w:t>115.</w:t>
      </w:r>
      <w:r w:rsidRPr="00997789">
        <w:rPr>
          <w:lang w:eastAsia="ar-SA"/>
        </w:rPr>
        <w:t xml:space="preserve"> Už individualių konteinerių sanitarinę higieninę būklę atsako komunalinių atliekų turėtojas, už kolektyvinių (bendrų) – komunalinių atliekų tvarkytojas, kuris privalo plauti ir dezinfekuoti mišrių komunalinių atliekų konteinerius šių Taisyklių 35.9</w:t>
      </w:r>
      <w:r w:rsidRPr="00997789">
        <w:t xml:space="preserve"> papunktyje</w:t>
      </w:r>
      <w:r w:rsidRPr="00997789">
        <w:rPr>
          <w:lang w:eastAsia="ar-SA"/>
        </w:rPr>
        <w:t xml:space="preserve"> nustatytu dažniu.</w:t>
      </w:r>
    </w:p>
    <w:p w:rsidR="00F2035A" w:rsidRPr="007001F8" w:rsidRDefault="00F2035A" w:rsidP="00F2035A">
      <w:pPr>
        <w:tabs>
          <w:tab w:val="left" w:pos="709"/>
          <w:tab w:val="left" w:pos="1069"/>
          <w:tab w:val="left" w:pos="1560"/>
          <w:tab w:val="left" w:pos="1701"/>
        </w:tabs>
        <w:suppressAutoHyphens/>
        <w:ind w:firstLine="720"/>
        <w:jc w:val="both"/>
        <w:rPr>
          <w:lang w:eastAsia="ar-SA"/>
        </w:rPr>
      </w:pPr>
    </w:p>
    <w:p w:rsidR="00F2035A" w:rsidRDefault="00F2035A" w:rsidP="00F2035A">
      <w:pPr>
        <w:suppressAutoHyphens/>
        <w:jc w:val="center"/>
        <w:rPr>
          <w:b/>
          <w:lang w:eastAsia="ar-SA"/>
        </w:rPr>
      </w:pPr>
      <w:r>
        <w:rPr>
          <w:b/>
          <w:lang w:eastAsia="ar-SA"/>
        </w:rPr>
        <w:t xml:space="preserve">XVI SKYRIUS </w:t>
      </w:r>
    </w:p>
    <w:p w:rsidR="00F2035A" w:rsidRPr="007001F8" w:rsidRDefault="00F2035A" w:rsidP="00F2035A">
      <w:pPr>
        <w:suppressAutoHyphens/>
        <w:jc w:val="center"/>
        <w:rPr>
          <w:b/>
          <w:lang w:eastAsia="ar-SA"/>
        </w:rPr>
      </w:pPr>
      <w:r w:rsidRPr="007001F8">
        <w:rPr>
          <w:b/>
          <w:lang w:eastAsia="ar-SA"/>
        </w:rPr>
        <w:t>GATVIŲ, ŠALIGATVIŲ IR KITŲ TERITORIJŲ VALYMO SĄŠLAVŲ TVARKYMAS</w:t>
      </w:r>
    </w:p>
    <w:p w:rsidR="00F2035A" w:rsidRPr="00C80E07" w:rsidRDefault="00F2035A" w:rsidP="00F2035A">
      <w:pPr>
        <w:tabs>
          <w:tab w:val="left" w:pos="709"/>
          <w:tab w:val="left" w:pos="1069"/>
          <w:tab w:val="left" w:pos="1560"/>
          <w:tab w:val="left" w:pos="1701"/>
        </w:tabs>
        <w:suppressAutoHyphens/>
        <w:jc w:val="both"/>
      </w:pPr>
    </w:p>
    <w:p w:rsidR="00F2035A" w:rsidRPr="00997789" w:rsidRDefault="00F2035A" w:rsidP="00997789">
      <w:pPr>
        <w:tabs>
          <w:tab w:val="left" w:pos="709"/>
          <w:tab w:val="left" w:pos="1069"/>
          <w:tab w:val="left" w:pos="1560"/>
          <w:tab w:val="left" w:pos="1701"/>
        </w:tabs>
        <w:suppressAutoHyphens/>
        <w:ind w:firstLine="1276"/>
        <w:jc w:val="both"/>
        <w:rPr>
          <w:lang w:eastAsia="ar-SA"/>
        </w:rPr>
      </w:pPr>
      <w:r w:rsidRPr="00997789">
        <w:rPr>
          <w:color w:val="000000"/>
          <w:lang w:eastAsia="ar-SA"/>
        </w:rPr>
        <w:t>116.</w:t>
      </w:r>
      <w:r w:rsidRPr="00997789">
        <w:rPr>
          <w:lang w:eastAsia="ar-SA"/>
        </w:rPr>
        <w:t xml:space="preserve"> Už gatvėse, šaligatviuose ir kitose teritorijose (viešosiose erdvėse) susikaupusių sąšlavų išvežimą atsakingos teritorijas valančios ir prižiūrinčios įmonės bei teritorijų savininkai.</w:t>
      </w:r>
    </w:p>
    <w:p w:rsidR="00F2035A" w:rsidRPr="00997789" w:rsidRDefault="00F2035A" w:rsidP="00997789">
      <w:pPr>
        <w:tabs>
          <w:tab w:val="left" w:pos="709"/>
          <w:tab w:val="left" w:pos="1069"/>
          <w:tab w:val="left" w:pos="1560"/>
          <w:tab w:val="left" w:pos="1701"/>
        </w:tabs>
        <w:suppressAutoHyphens/>
        <w:ind w:firstLine="1276"/>
        <w:jc w:val="both"/>
        <w:rPr>
          <w:lang w:eastAsia="ar-SA"/>
        </w:rPr>
      </w:pPr>
      <w:r w:rsidRPr="00997789">
        <w:rPr>
          <w:color w:val="000000"/>
          <w:lang w:eastAsia="ar-SA"/>
        </w:rPr>
        <w:t>117.</w:t>
      </w:r>
      <w:r w:rsidRPr="00997789">
        <w:rPr>
          <w:lang w:eastAsia="ar-SA"/>
        </w:rPr>
        <w:t xml:space="preserve"> Gatvių ir kitų teritorijų tvarkymo metu susidarančios sąšlavos gali būti šalinamos Vilniaus apskrities regioniniame komunalinių atliekų sąvartyne. Už šių atliekų šalinimą sąvartyne turi mokėti įmonė, kuri vykdo teritorijos priežiūrą ir pristato šias atliekas į sąvartyną.</w:t>
      </w:r>
    </w:p>
    <w:p w:rsidR="00F2035A" w:rsidRPr="007001F8" w:rsidRDefault="00F2035A" w:rsidP="00997789">
      <w:pPr>
        <w:tabs>
          <w:tab w:val="left" w:pos="709"/>
          <w:tab w:val="left" w:pos="1069"/>
          <w:tab w:val="left" w:pos="1560"/>
          <w:tab w:val="left" w:pos="1701"/>
        </w:tabs>
        <w:suppressAutoHyphens/>
        <w:ind w:firstLine="1276"/>
        <w:jc w:val="both"/>
        <w:rPr>
          <w:lang w:eastAsia="ar-SA"/>
        </w:rPr>
      </w:pPr>
      <w:r w:rsidRPr="00997789">
        <w:rPr>
          <w:color w:val="000000"/>
          <w:lang w:eastAsia="ar-SA"/>
        </w:rPr>
        <w:t>118.</w:t>
      </w:r>
      <w:r w:rsidRPr="00997789">
        <w:rPr>
          <w:lang w:eastAsia="ar-SA"/>
        </w:rPr>
        <w:t xml:space="preserve"> Draudžiama gatvių, šaligatvių ir kitų teritorijų valymo sąšlavas pilti į komunalinių atliekų ar kitus sąšlavoms</w:t>
      </w:r>
      <w:r w:rsidRPr="007001F8">
        <w:rPr>
          <w:lang w:eastAsia="ar-SA"/>
        </w:rPr>
        <w:t xml:space="preserve"> neskirtus konteinerius ar palikti šalia jų.</w:t>
      </w:r>
    </w:p>
    <w:p w:rsidR="00F2035A" w:rsidRDefault="00F2035A" w:rsidP="00F2035A">
      <w:pPr>
        <w:tabs>
          <w:tab w:val="left" w:pos="709"/>
          <w:tab w:val="left" w:pos="1069"/>
          <w:tab w:val="left" w:pos="1560"/>
          <w:tab w:val="left" w:pos="1701"/>
        </w:tabs>
        <w:suppressAutoHyphens/>
        <w:jc w:val="center"/>
        <w:rPr>
          <w:b/>
          <w:lang w:eastAsia="ar-SA"/>
        </w:rPr>
      </w:pPr>
    </w:p>
    <w:p w:rsidR="00F2035A" w:rsidRDefault="00F2035A" w:rsidP="00F2035A">
      <w:pPr>
        <w:tabs>
          <w:tab w:val="left" w:pos="709"/>
          <w:tab w:val="left" w:pos="1069"/>
          <w:tab w:val="left" w:pos="1560"/>
          <w:tab w:val="left" w:pos="1701"/>
        </w:tabs>
        <w:suppressAutoHyphens/>
        <w:jc w:val="center"/>
        <w:rPr>
          <w:b/>
          <w:lang w:eastAsia="ar-SA"/>
        </w:rPr>
      </w:pPr>
      <w:r>
        <w:rPr>
          <w:b/>
          <w:lang w:eastAsia="ar-SA"/>
        </w:rPr>
        <w:t xml:space="preserve">XVII SKYRIUS </w:t>
      </w:r>
    </w:p>
    <w:p w:rsidR="00F2035A" w:rsidRPr="007001F8" w:rsidRDefault="00F2035A" w:rsidP="00F2035A">
      <w:pPr>
        <w:tabs>
          <w:tab w:val="left" w:pos="709"/>
          <w:tab w:val="left" w:pos="1069"/>
          <w:tab w:val="left" w:pos="1560"/>
          <w:tab w:val="left" w:pos="1701"/>
        </w:tabs>
        <w:suppressAutoHyphens/>
        <w:jc w:val="center"/>
        <w:rPr>
          <w:b/>
          <w:lang w:eastAsia="ar-SA"/>
        </w:rPr>
      </w:pPr>
      <w:r w:rsidRPr="007001F8">
        <w:rPr>
          <w:b/>
          <w:lang w:eastAsia="ar-SA"/>
        </w:rPr>
        <w:t>VISUOMENĖS INFORMAVIMAS</w:t>
      </w:r>
    </w:p>
    <w:p w:rsidR="00F2035A" w:rsidRPr="007001F8" w:rsidRDefault="00F2035A" w:rsidP="00F2035A">
      <w:pPr>
        <w:tabs>
          <w:tab w:val="left" w:pos="709"/>
          <w:tab w:val="left" w:pos="1069"/>
          <w:tab w:val="left" w:pos="1560"/>
          <w:tab w:val="left" w:pos="1701"/>
        </w:tabs>
        <w:suppressAutoHyphens/>
        <w:ind w:firstLine="720"/>
        <w:jc w:val="center"/>
        <w:rPr>
          <w:b/>
          <w:lang w:eastAsia="ar-SA"/>
        </w:rPr>
      </w:pPr>
    </w:p>
    <w:p w:rsidR="00F2035A" w:rsidRPr="00997789" w:rsidRDefault="00F2035A" w:rsidP="00997789">
      <w:pPr>
        <w:tabs>
          <w:tab w:val="left" w:pos="709"/>
          <w:tab w:val="left" w:pos="1069"/>
          <w:tab w:val="left" w:pos="1418"/>
          <w:tab w:val="left" w:pos="1560"/>
          <w:tab w:val="left" w:pos="1701"/>
          <w:tab w:val="left" w:pos="1843"/>
        </w:tabs>
        <w:suppressAutoHyphens/>
        <w:ind w:firstLine="1276"/>
        <w:jc w:val="both"/>
        <w:rPr>
          <w:lang w:eastAsia="ar-SA"/>
        </w:rPr>
      </w:pPr>
      <w:r w:rsidRPr="00997789">
        <w:rPr>
          <w:color w:val="000000"/>
          <w:lang w:eastAsia="ar-SA"/>
        </w:rPr>
        <w:t>119.</w:t>
      </w:r>
      <w:r w:rsidRPr="00997789">
        <w:rPr>
          <w:lang w:eastAsia="ar-SA"/>
        </w:rPr>
        <w:t xml:space="preserve"> Informacija apie Savivaldybės komunalinių atliekų tvarkymo sistemos organizavimą, komunalinių atliekų tvarkymo paslaugų kokybę, paslaugų teikimo sąlygas plėtojimą </w:t>
      </w:r>
      <w:r w:rsidRPr="00997789">
        <w:rPr>
          <w:lang w:eastAsia="ar-SA"/>
        </w:rPr>
        <w:lastRenderedPageBreak/>
        <w:t>ir numatomus sutarčių sąlygų pakeitimus, Savivaldybės komunalinių atliekų tvarkymo sistemos eksploatavimą, modernizavimą, plėtrą, renovaciją, investicijas į komunalinių atliekų tvarkymo sistemos plėtrą ir renovaciją, rinkliavos ar kitos įmokos už komunalinių atliekų surinkimą iš atliekų turėtojų ir atliekų tvarkymą dydį, jų struktūrą, vartojimo ginčų neteisminio sprendimo subjektus yra vieša ir skelbiama Savivaldybės ir kitų komunalinių atliekų tvarkymo sistemos dalyvių interneto tinklapiuose teisės aktų nustatyta tvarka.</w:t>
      </w:r>
    </w:p>
    <w:p w:rsidR="00F2035A" w:rsidRPr="00997789" w:rsidRDefault="00F2035A" w:rsidP="00997789">
      <w:pPr>
        <w:tabs>
          <w:tab w:val="left" w:pos="709"/>
          <w:tab w:val="left" w:pos="1069"/>
          <w:tab w:val="left" w:pos="1418"/>
          <w:tab w:val="left" w:pos="1560"/>
          <w:tab w:val="left" w:pos="1701"/>
          <w:tab w:val="left" w:pos="1843"/>
        </w:tabs>
        <w:suppressAutoHyphens/>
        <w:ind w:firstLine="1276"/>
        <w:jc w:val="both"/>
        <w:rPr>
          <w:lang w:eastAsia="ar-SA"/>
        </w:rPr>
      </w:pPr>
      <w:r w:rsidRPr="00997789">
        <w:rPr>
          <w:color w:val="000000"/>
          <w:lang w:eastAsia="ar-SA"/>
        </w:rPr>
        <w:t>120.</w:t>
      </w:r>
      <w:r w:rsidRPr="00997789">
        <w:rPr>
          <w:lang w:eastAsia="ar-SA"/>
        </w:rPr>
        <w:t xml:space="preserve"> Atliekų turėtojai Minimaliuose komunalinių atliekų tvarkymo paslaugos kokybės reikalavimuose ir kituose teisės aktuose nustatyta tvarka informuojami apie komunalinių atliekų tvarkymo paslaugas, Savivaldybės teritorijoje veikiančius komunalinių atliekų tvarkytojus, jiems priskirtas teritorijas, paslaugų kainas ir pan. Ši informacija teikiama Savivaldybės ir komunalinių atliekų tvarkytojo interneto tinklalapiuose, buveinėse raštu, telefonu ar kitomis elektroninio ryšio priemonėmis nemokamai.</w:t>
      </w:r>
    </w:p>
    <w:p w:rsidR="00F2035A" w:rsidRPr="00997789" w:rsidRDefault="00F2035A" w:rsidP="00997789">
      <w:pPr>
        <w:tabs>
          <w:tab w:val="left" w:pos="709"/>
          <w:tab w:val="left" w:pos="1069"/>
          <w:tab w:val="left" w:pos="1418"/>
          <w:tab w:val="left" w:pos="1560"/>
          <w:tab w:val="left" w:pos="1701"/>
          <w:tab w:val="left" w:pos="1843"/>
        </w:tabs>
        <w:suppressAutoHyphens/>
        <w:ind w:firstLine="1276"/>
        <w:jc w:val="both"/>
        <w:rPr>
          <w:lang w:eastAsia="ar-SA"/>
        </w:rPr>
      </w:pPr>
      <w:r w:rsidRPr="00997789">
        <w:rPr>
          <w:color w:val="000000"/>
          <w:lang w:eastAsia="ar-SA"/>
        </w:rPr>
        <w:t>121.</w:t>
      </w:r>
      <w:r w:rsidRPr="00997789">
        <w:rPr>
          <w:lang w:eastAsia="ar-SA"/>
        </w:rPr>
        <w:t xml:space="preserve"> Komunalinių atliekų tvarkytojas, pasinaudodamas įvairiais jam prieinamais būdais, privalo periodiškai informuoti komunalinių atliekų turėtojus apie esamus atliekų tvarkymo įrenginius ir sistemas, Savivaldybės atliekų tvarkymo sistemos plėtojimo ir eksploatavimo ypatumus, teikiamas paslaugas, antrinių žaliavų ir pakuočių atliekų atskyrimo būdus ir ypatumus, siekiant surinkti geros kokybės pakuočių atliekas ir kitas antrines žaliavas, atliekų pavojingumą, buityje susidarančių pavojingųjų atliekų surinkimo galimybes ir kt.</w:t>
      </w:r>
    </w:p>
    <w:p w:rsidR="00F2035A" w:rsidRPr="007001F8" w:rsidRDefault="00F2035A" w:rsidP="00997789">
      <w:pPr>
        <w:tabs>
          <w:tab w:val="left" w:pos="709"/>
          <w:tab w:val="left" w:pos="1069"/>
          <w:tab w:val="left" w:pos="1418"/>
          <w:tab w:val="left" w:pos="1560"/>
          <w:tab w:val="left" w:pos="1701"/>
          <w:tab w:val="left" w:pos="1843"/>
        </w:tabs>
        <w:suppressAutoHyphens/>
        <w:ind w:firstLine="1276"/>
        <w:jc w:val="both"/>
        <w:rPr>
          <w:lang w:eastAsia="ar-SA"/>
        </w:rPr>
      </w:pPr>
      <w:r w:rsidRPr="00997789">
        <w:rPr>
          <w:color w:val="000000"/>
          <w:lang w:eastAsia="ar-SA"/>
        </w:rPr>
        <w:t>122.</w:t>
      </w:r>
      <w:r w:rsidRPr="00997789">
        <w:rPr>
          <w:lang w:eastAsia="ar-SA"/>
        </w:rPr>
        <w:t xml:space="preserve"> Savivaldybė įgyvendina visuomenės švietimo ir informavimo priemones, įskaitant skirtas šviesti ir informuoti visuomenę apie buityje susidarančių komunalinių atliekų</w:t>
      </w:r>
      <w:r w:rsidRPr="007001F8">
        <w:rPr>
          <w:lang w:eastAsia="ar-SA"/>
        </w:rPr>
        <w:t xml:space="preserve"> tvarkymo galimybes, numatytas Savivaldybės atliekų prevencijos ir tvarkymo plane. </w:t>
      </w:r>
    </w:p>
    <w:p w:rsidR="00F2035A" w:rsidRPr="007001F8" w:rsidRDefault="00F2035A" w:rsidP="00F2035A">
      <w:pPr>
        <w:tabs>
          <w:tab w:val="left" w:pos="709"/>
          <w:tab w:val="left" w:pos="1069"/>
          <w:tab w:val="left" w:pos="1560"/>
          <w:tab w:val="left" w:pos="1701"/>
        </w:tabs>
        <w:suppressAutoHyphens/>
        <w:ind w:firstLine="720"/>
        <w:jc w:val="center"/>
        <w:rPr>
          <w:b/>
          <w:lang w:eastAsia="ar-SA"/>
        </w:rPr>
      </w:pPr>
    </w:p>
    <w:p w:rsidR="00F2035A" w:rsidRDefault="00F2035A" w:rsidP="00F2035A">
      <w:pPr>
        <w:tabs>
          <w:tab w:val="left" w:pos="709"/>
          <w:tab w:val="left" w:pos="1069"/>
          <w:tab w:val="left" w:pos="1560"/>
          <w:tab w:val="left" w:pos="1701"/>
        </w:tabs>
        <w:suppressAutoHyphens/>
        <w:jc w:val="center"/>
        <w:rPr>
          <w:b/>
          <w:lang w:eastAsia="ar-SA"/>
        </w:rPr>
      </w:pPr>
      <w:r>
        <w:rPr>
          <w:b/>
          <w:lang w:eastAsia="ar-SA"/>
        </w:rPr>
        <w:t xml:space="preserve">XVIII SKYRIUS </w:t>
      </w:r>
    </w:p>
    <w:p w:rsidR="00F2035A" w:rsidRPr="007001F8" w:rsidRDefault="00F2035A" w:rsidP="00F2035A">
      <w:pPr>
        <w:tabs>
          <w:tab w:val="left" w:pos="709"/>
          <w:tab w:val="left" w:pos="1069"/>
          <w:tab w:val="left" w:pos="1560"/>
          <w:tab w:val="left" w:pos="1701"/>
        </w:tabs>
        <w:suppressAutoHyphens/>
        <w:jc w:val="center"/>
        <w:rPr>
          <w:b/>
          <w:lang w:eastAsia="ar-SA"/>
        </w:rPr>
      </w:pPr>
      <w:r w:rsidRPr="007001F8">
        <w:rPr>
          <w:b/>
          <w:lang w:eastAsia="ar-SA"/>
        </w:rPr>
        <w:t>KOMUNALINIŲ ATLIEKŲ TVARKYMO PASLAUGOS KOKYBĖS STEBĖSENA IR SKUNDŲ NAGRINĖJIMAS</w:t>
      </w:r>
    </w:p>
    <w:p w:rsidR="00F2035A" w:rsidRPr="007001F8" w:rsidRDefault="00F2035A" w:rsidP="00F2035A">
      <w:pPr>
        <w:tabs>
          <w:tab w:val="left" w:pos="709"/>
          <w:tab w:val="left" w:pos="1069"/>
          <w:tab w:val="left" w:pos="1560"/>
          <w:tab w:val="left" w:pos="1701"/>
        </w:tabs>
        <w:suppressAutoHyphens/>
        <w:ind w:firstLine="720"/>
        <w:jc w:val="center"/>
        <w:rPr>
          <w:b/>
          <w:lang w:eastAsia="ar-SA"/>
        </w:rPr>
      </w:pPr>
    </w:p>
    <w:p w:rsidR="00F2035A" w:rsidRPr="00997789" w:rsidRDefault="00F2035A" w:rsidP="00997789">
      <w:pPr>
        <w:tabs>
          <w:tab w:val="left" w:pos="709"/>
          <w:tab w:val="left" w:pos="1069"/>
          <w:tab w:val="left" w:pos="1418"/>
          <w:tab w:val="left" w:pos="1560"/>
          <w:tab w:val="left" w:pos="1701"/>
          <w:tab w:val="left" w:pos="1843"/>
        </w:tabs>
        <w:suppressAutoHyphens/>
        <w:ind w:firstLine="1276"/>
        <w:jc w:val="both"/>
        <w:rPr>
          <w:color w:val="000000"/>
        </w:rPr>
      </w:pPr>
      <w:r w:rsidRPr="00997789">
        <w:rPr>
          <w:color w:val="000000"/>
          <w:lang w:eastAsia="ar-SA"/>
        </w:rPr>
        <w:t>123.</w:t>
      </w:r>
      <w:r w:rsidRPr="00997789">
        <w:rPr>
          <w:color w:val="000000"/>
        </w:rPr>
        <w:t xml:space="preserve"> Komunalinių atliekų tvarkymo paslaugas teikiantys komunalinių atliekų tvarkytojai privalo įdiegti ir palaikyti kokybės užtikrinimo ir ataskaitų teikimo apie teikiamą paslaugą sistemą, vykdyti teikiamų paslaugų kokybės stebėseną pagal sutartyje su Savivaldybės administracija </w:t>
      </w:r>
      <w:r w:rsidRPr="00997789">
        <w:rPr>
          <w:color w:val="000000"/>
          <w:lang w:eastAsia="ar-SA"/>
        </w:rPr>
        <w:t xml:space="preserve">ir teisės aktuose </w:t>
      </w:r>
      <w:r w:rsidRPr="00997789">
        <w:rPr>
          <w:color w:val="000000"/>
        </w:rPr>
        <w:t>nustatytus reikalavimus.</w:t>
      </w:r>
    </w:p>
    <w:p w:rsidR="00F2035A" w:rsidRPr="00997789" w:rsidRDefault="00F2035A" w:rsidP="00997789">
      <w:pPr>
        <w:tabs>
          <w:tab w:val="left" w:pos="709"/>
          <w:tab w:val="left" w:pos="1069"/>
          <w:tab w:val="left" w:pos="1418"/>
          <w:tab w:val="left" w:pos="1560"/>
          <w:tab w:val="left" w:pos="1701"/>
          <w:tab w:val="left" w:pos="1843"/>
        </w:tabs>
        <w:suppressAutoHyphens/>
        <w:ind w:firstLine="1276"/>
        <w:jc w:val="both"/>
        <w:rPr>
          <w:color w:val="000000"/>
          <w:lang w:eastAsia="ar-SA"/>
        </w:rPr>
      </w:pPr>
      <w:r w:rsidRPr="00997789">
        <w:rPr>
          <w:color w:val="000000"/>
          <w:lang w:eastAsia="ar-SA"/>
        </w:rPr>
        <w:t xml:space="preserve">124. Komunalinių </w:t>
      </w:r>
      <w:r w:rsidRPr="00997789">
        <w:rPr>
          <w:lang w:eastAsia="ar-SA"/>
        </w:rPr>
        <w:t xml:space="preserve">atliekų turėtojų skundus dėl teikiamos komunalinių atliekų tvarkymo paslaugos kokybės, t. y. surinkimo, vežimo, naudojimo ir šalinimo, komunalinių atliekų tvarkymo paslaugų teikimo organizavimo nagrinėja Savivaldybės administracija. Skundai nagrinėjami Lietuvos Respublikos viešojo administravimo įstatymo ir kitų teisė aktų nustatyta tvarka. </w:t>
      </w:r>
    </w:p>
    <w:p w:rsidR="00F2035A" w:rsidRPr="00997789" w:rsidRDefault="00F2035A" w:rsidP="00997789">
      <w:pPr>
        <w:tabs>
          <w:tab w:val="left" w:pos="709"/>
          <w:tab w:val="left" w:pos="1069"/>
          <w:tab w:val="left" w:pos="1560"/>
          <w:tab w:val="left" w:pos="1701"/>
        </w:tabs>
        <w:suppressAutoHyphens/>
        <w:ind w:firstLine="1276"/>
        <w:jc w:val="both"/>
        <w:rPr>
          <w:lang w:eastAsia="ar-SA"/>
        </w:rPr>
      </w:pPr>
      <w:r w:rsidRPr="00997789">
        <w:rPr>
          <w:color w:val="000000"/>
          <w:lang w:eastAsia="ar-SA"/>
        </w:rPr>
        <w:t>125.</w:t>
      </w:r>
      <w:r w:rsidRPr="00997789">
        <w:rPr>
          <w:lang w:eastAsia="ar-SA"/>
        </w:rPr>
        <w:t xml:space="preserve"> Komunalinių atliekų tvarkymo paslaugos kokybės stebėsena vykdoma pagal Savivaldybės tarybos sprendimu patvirtintą Ukmergės rajono komunalinių atliekų tvarkymo paslaugos kokybės stebėsenos ir kontrolės vykdymo, stebėsenos ir kontrolės rodiklių ir jų kriterijų tvarkos aprašą.</w:t>
      </w:r>
    </w:p>
    <w:p w:rsidR="00F2035A" w:rsidRPr="007001F8" w:rsidRDefault="00F2035A" w:rsidP="00997789">
      <w:pPr>
        <w:tabs>
          <w:tab w:val="left" w:pos="709"/>
          <w:tab w:val="left" w:pos="1069"/>
          <w:tab w:val="left" w:pos="1560"/>
          <w:tab w:val="left" w:pos="1701"/>
        </w:tabs>
        <w:suppressAutoHyphens/>
        <w:ind w:firstLine="1276"/>
        <w:jc w:val="both"/>
        <w:rPr>
          <w:lang w:eastAsia="ar-SA"/>
        </w:rPr>
      </w:pPr>
      <w:r w:rsidRPr="00997789">
        <w:rPr>
          <w:color w:val="000000"/>
          <w:lang w:eastAsia="ar-SA"/>
        </w:rPr>
        <w:t>126.</w:t>
      </w:r>
      <w:r w:rsidRPr="00997789">
        <w:rPr>
          <w:lang w:eastAsia="ar-SA"/>
        </w:rPr>
        <w:t xml:space="preserve"> Komunalinių atliekų konteinerių turinio ir rūšiavimo kokybės kontrolę vykdo Savivaldybės administracijos direktoriaus įgalioto skyriaus darbuotojai. Komunalinių atliekų konteineriai, kuriuose nustatomi atliekų rū</w:t>
      </w:r>
      <w:r w:rsidRPr="007001F8">
        <w:rPr>
          <w:lang w:eastAsia="ar-SA"/>
        </w:rPr>
        <w:t xml:space="preserve">šiavimo pažeidimai, paženklinami atitinkamu įspėjamuoju lipduku. </w:t>
      </w:r>
    </w:p>
    <w:p w:rsidR="00F2035A" w:rsidRPr="007001F8" w:rsidRDefault="00F2035A" w:rsidP="00F2035A">
      <w:pPr>
        <w:tabs>
          <w:tab w:val="left" w:pos="709"/>
          <w:tab w:val="left" w:pos="1069"/>
          <w:tab w:val="left" w:pos="1560"/>
          <w:tab w:val="left" w:pos="1701"/>
        </w:tabs>
        <w:suppressAutoHyphens/>
        <w:ind w:firstLine="720"/>
        <w:jc w:val="both"/>
        <w:rPr>
          <w:b/>
          <w:lang w:eastAsia="ar-SA"/>
        </w:rPr>
      </w:pPr>
    </w:p>
    <w:p w:rsidR="00F2035A" w:rsidRDefault="00F2035A" w:rsidP="00F2035A">
      <w:pPr>
        <w:tabs>
          <w:tab w:val="left" w:pos="709"/>
          <w:tab w:val="left" w:pos="1069"/>
          <w:tab w:val="left" w:pos="1560"/>
          <w:tab w:val="left" w:pos="1701"/>
        </w:tabs>
        <w:suppressAutoHyphens/>
        <w:jc w:val="center"/>
        <w:rPr>
          <w:b/>
          <w:lang w:eastAsia="ar-SA"/>
        </w:rPr>
      </w:pPr>
      <w:r w:rsidRPr="007001F8">
        <w:rPr>
          <w:b/>
          <w:lang w:eastAsia="ar-SA"/>
        </w:rPr>
        <w:t>XI</w:t>
      </w:r>
      <w:r>
        <w:rPr>
          <w:b/>
          <w:lang w:eastAsia="ar-SA"/>
        </w:rPr>
        <w:t>X</w:t>
      </w:r>
      <w:r w:rsidRPr="007001F8">
        <w:rPr>
          <w:b/>
          <w:lang w:eastAsia="ar-SA"/>
        </w:rPr>
        <w:t xml:space="preserve"> </w:t>
      </w:r>
      <w:r>
        <w:rPr>
          <w:b/>
          <w:lang w:eastAsia="ar-SA"/>
        </w:rPr>
        <w:t>SKYRIUS</w:t>
      </w:r>
    </w:p>
    <w:p w:rsidR="00F2035A" w:rsidRPr="007001F8" w:rsidRDefault="00F2035A" w:rsidP="00F2035A">
      <w:pPr>
        <w:tabs>
          <w:tab w:val="left" w:pos="709"/>
          <w:tab w:val="left" w:pos="1069"/>
          <w:tab w:val="left" w:pos="1560"/>
          <w:tab w:val="left" w:pos="1701"/>
        </w:tabs>
        <w:suppressAutoHyphens/>
        <w:jc w:val="center"/>
        <w:rPr>
          <w:b/>
          <w:lang w:eastAsia="ar-SA"/>
        </w:rPr>
      </w:pPr>
      <w:r w:rsidRPr="007001F8">
        <w:rPr>
          <w:b/>
          <w:lang w:eastAsia="ar-SA"/>
        </w:rPr>
        <w:t>ATSAKOMYBĖ</w:t>
      </w:r>
    </w:p>
    <w:p w:rsidR="00F2035A" w:rsidRPr="007001F8" w:rsidRDefault="00F2035A" w:rsidP="00F2035A">
      <w:pPr>
        <w:tabs>
          <w:tab w:val="left" w:pos="709"/>
          <w:tab w:val="left" w:pos="1069"/>
          <w:tab w:val="left" w:pos="1560"/>
          <w:tab w:val="left" w:pos="1701"/>
        </w:tabs>
        <w:suppressAutoHyphens/>
        <w:ind w:firstLine="720"/>
        <w:jc w:val="both"/>
        <w:rPr>
          <w:b/>
          <w:lang w:eastAsia="ar-SA"/>
        </w:rPr>
      </w:pPr>
    </w:p>
    <w:p w:rsidR="00F2035A" w:rsidRPr="007001F8" w:rsidRDefault="00F2035A" w:rsidP="00997789">
      <w:pPr>
        <w:tabs>
          <w:tab w:val="left" w:pos="709"/>
          <w:tab w:val="left" w:pos="1069"/>
          <w:tab w:val="left" w:pos="1560"/>
          <w:tab w:val="left" w:pos="1701"/>
        </w:tabs>
        <w:suppressAutoHyphens/>
        <w:ind w:firstLine="1276"/>
        <w:jc w:val="both"/>
        <w:rPr>
          <w:lang w:eastAsia="ar-SA"/>
        </w:rPr>
      </w:pPr>
      <w:r w:rsidRPr="007001F8">
        <w:rPr>
          <w:color w:val="000000"/>
          <w:lang w:eastAsia="ar-SA"/>
        </w:rPr>
        <w:t>1</w:t>
      </w:r>
      <w:r>
        <w:rPr>
          <w:color w:val="000000"/>
          <w:lang w:eastAsia="ar-SA"/>
        </w:rPr>
        <w:t>27</w:t>
      </w:r>
      <w:r w:rsidRPr="007001F8">
        <w:rPr>
          <w:color w:val="000000"/>
          <w:lang w:eastAsia="ar-SA"/>
        </w:rPr>
        <w:t>.</w:t>
      </w:r>
      <w:r w:rsidRPr="007001F8">
        <w:rPr>
          <w:lang w:eastAsia="ar-SA"/>
        </w:rPr>
        <w:t xml:space="preserve"> Šiose Taisyklėse nustatytų reikalavimų laikymąsi kontroliuoja Savivaldybės administracija. Teisę surašyti administracinių teisės pažeidimų protokolus už </w:t>
      </w:r>
      <w:r>
        <w:rPr>
          <w:lang w:eastAsia="ar-SA"/>
        </w:rPr>
        <w:t>T</w:t>
      </w:r>
      <w:r w:rsidRPr="007001F8">
        <w:rPr>
          <w:lang w:eastAsia="ar-SA"/>
        </w:rPr>
        <w:t>aisyklių nesilaikymą turi Savivaldybės administracijos direktoriaus tam įgalioti pareigūnai ir Lietuvos Respublikos administracinių nusižengimų kodekse nurodyti pareigūnai.</w:t>
      </w:r>
    </w:p>
    <w:p w:rsidR="00F2035A" w:rsidRPr="007001F8" w:rsidRDefault="00F2035A" w:rsidP="00997789">
      <w:pPr>
        <w:tabs>
          <w:tab w:val="left" w:pos="709"/>
          <w:tab w:val="left" w:pos="1069"/>
          <w:tab w:val="left" w:pos="1560"/>
          <w:tab w:val="left" w:pos="1701"/>
        </w:tabs>
        <w:suppressAutoHyphens/>
        <w:ind w:firstLine="1276"/>
        <w:jc w:val="both"/>
        <w:rPr>
          <w:lang w:eastAsia="ar-SA"/>
        </w:rPr>
      </w:pPr>
      <w:r w:rsidRPr="007001F8">
        <w:rPr>
          <w:color w:val="000000"/>
          <w:lang w:eastAsia="ar-SA"/>
        </w:rPr>
        <w:t>1</w:t>
      </w:r>
      <w:r>
        <w:rPr>
          <w:color w:val="000000"/>
          <w:lang w:eastAsia="ar-SA"/>
        </w:rPr>
        <w:t>28</w:t>
      </w:r>
      <w:r w:rsidRPr="007001F8">
        <w:rPr>
          <w:color w:val="000000"/>
          <w:lang w:eastAsia="ar-SA"/>
        </w:rPr>
        <w:t>.</w:t>
      </w:r>
      <w:r w:rsidRPr="007001F8">
        <w:rPr>
          <w:lang w:eastAsia="ar-SA"/>
        </w:rPr>
        <w:t xml:space="preserve"> Komunalinių atliekų tvarkymo kontrolę vykdo Savivaldybės administracijos direktoriaus įgaliotas </w:t>
      </w:r>
      <w:r>
        <w:rPr>
          <w:lang w:eastAsia="ar-SA"/>
        </w:rPr>
        <w:t xml:space="preserve">Savivaldybės administracijos </w:t>
      </w:r>
      <w:r w:rsidRPr="007001F8">
        <w:rPr>
          <w:lang w:eastAsia="ar-SA"/>
        </w:rPr>
        <w:t>skyrius ir seniūnijos.</w:t>
      </w:r>
    </w:p>
    <w:p w:rsidR="00F2035A" w:rsidRPr="007001F8" w:rsidRDefault="00F2035A" w:rsidP="00997789">
      <w:pPr>
        <w:tabs>
          <w:tab w:val="left" w:pos="709"/>
          <w:tab w:val="left" w:pos="1069"/>
          <w:tab w:val="left" w:pos="1560"/>
          <w:tab w:val="left" w:pos="1701"/>
        </w:tabs>
        <w:suppressAutoHyphens/>
        <w:ind w:firstLine="1276"/>
        <w:jc w:val="both"/>
        <w:rPr>
          <w:lang w:eastAsia="ar-SA"/>
        </w:rPr>
      </w:pPr>
      <w:r w:rsidRPr="007001F8">
        <w:rPr>
          <w:color w:val="000000"/>
          <w:lang w:eastAsia="ar-SA"/>
        </w:rPr>
        <w:lastRenderedPageBreak/>
        <w:t>1</w:t>
      </w:r>
      <w:r>
        <w:rPr>
          <w:color w:val="000000"/>
          <w:lang w:eastAsia="ar-SA"/>
        </w:rPr>
        <w:t>29</w:t>
      </w:r>
      <w:r w:rsidRPr="007001F8">
        <w:rPr>
          <w:color w:val="000000"/>
          <w:lang w:eastAsia="ar-SA"/>
        </w:rPr>
        <w:t>.</w:t>
      </w:r>
      <w:r w:rsidRPr="007001F8">
        <w:rPr>
          <w:lang w:eastAsia="ar-SA"/>
        </w:rPr>
        <w:t xml:space="preserve"> Asmenims, pažeidusiems šių Taisyklių reikalavimus, yra taikoma administracinė atsakomybė pagal Lietuvos Respublikos administracinių nusižengimų kodekso nuostatas.</w:t>
      </w:r>
    </w:p>
    <w:p w:rsidR="00F2035A" w:rsidRPr="007001F8" w:rsidRDefault="00F2035A" w:rsidP="00997789">
      <w:pPr>
        <w:tabs>
          <w:tab w:val="left" w:pos="709"/>
          <w:tab w:val="left" w:pos="1069"/>
          <w:tab w:val="left" w:pos="1560"/>
          <w:tab w:val="left" w:pos="1701"/>
        </w:tabs>
        <w:suppressAutoHyphens/>
        <w:ind w:firstLine="1276"/>
        <w:jc w:val="both"/>
        <w:rPr>
          <w:lang w:eastAsia="ar-SA"/>
        </w:rPr>
      </w:pPr>
      <w:r w:rsidRPr="007001F8">
        <w:rPr>
          <w:color w:val="000000"/>
          <w:lang w:eastAsia="ar-SA"/>
        </w:rPr>
        <w:t>13</w:t>
      </w:r>
      <w:r>
        <w:rPr>
          <w:color w:val="000000"/>
          <w:lang w:eastAsia="ar-SA"/>
        </w:rPr>
        <w:t>0</w:t>
      </w:r>
      <w:r w:rsidRPr="007001F8">
        <w:rPr>
          <w:color w:val="000000"/>
          <w:lang w:eastAsia="ar-SA"/>
        </w:rPr>
        <w:t>.</w:t>
      </w:r>
      <w:r w:rsidRPr="007001F8">
        <w:rPr>
          <w:lang w:eastAsia="ar-SA"/>
        </w:rPr>
        <w:t xml:space="preserve"> Asmens patraukimas atsakomybėn neatleidžia jo nuo prievolės laikytis šių Taisyklių ir pašalinti pažeidimo pasekmes bei atlyginti visus dėl to atsiradusius nuostolius.</w:t>
      </w:r>
    </w:p>
    <w:p w:rsidR="00F2035A" w:rsidRPr="007001F8" w:rsidRDefault="00F2035A" w:rsidP="00997789"/>
    <w:p w:rsidR="00F2035A" w:rsidRPr="007001F8" w:rsidRDefault="00F2035A" w:rsidP="00F2035A">
      <w:pPr>
        <w:ind w:firstLine="720"/>
        <w:jc w:val="center"/>
      </w:pPr>
      <w:r w:rsidRPr="007001F8">
        <w:t>_____________________</w:t>
      </w:r>
    </w:p>
    <w:p w:rsidR="00F2035A" w:rsidRPr="007001F8" w:rsidRDefault="00F2035A" w:rsidP="00F2035A">
      <w:pPr>
        <w:ind w:left="6480" w:firstLine="720"/>
        <w:jc w:val="both"/>
        <w:sectPr w:rsidR="00F2035A" w:rsidRPr="007001F8" w:rsidSect="00DC0611">
          <w:pgSz w:w="11906" w:h="16838"/>
          <w:pgMar w:top="1134" w:right="567" w:bottom="1134" w:left="1701" w:header="567" w:footer="567" w:gutter="0"/>
          <w:pgNumType w:start="1"/>
          <w:cols w:space="1296"/>
          <w:titlePg/>
          <w:docGrid w:linePitch="360"/>
        </w:sectPr>
      </w:pPr>
    </w:p>
    <w:p w:rsidR="00F2035A" w:rsidRPr="007001F8" w:rsidRDefault="00F2035A" w:rsidP="00F2035A">
      <w:pPr>
        <w:ind w:left="6480"/>
        <w:jc w:val="both"/>
      </w:pPr>
      <w:r w:rsidRPr="007001F8">
        <w:lastRenderedPageBreak/>
        <w:t xml:space="preserve">Ukmergės rajono savivaldybės </w:t>
      </w:r>
    </w:p>
    <w:p w:rsidR="00F2035A" w:rsidRPr="007001F8" w:rsidRDefault="00F2035A" w:rsidP="00F2035A">
      <w:pPr>
        <w:ind w:left="6480"/>
        <w:jc w:val="both"/>
      </w:pPr>
      <w:r w:rsidRPr="007001F8">
        <w:t xml:space="preserve">atliekų tvarkymo taisyklių </w:t>
      </w:r>
    </w:p>
    <w:p w:rsidR="00F2035A" w:rsidRPr="007001F8" w:rsidRDefault="00F2035A" w:rsidP="00F2035A">
      <w:pPr>
        <w:ind w:left="5184" w:firstLine="1296"/>
        <w:jc w:val="both"/>
      </w:pPr>
      <w:r w:rsidRPr="007001F8">
        <w:t>1 priedas</w:t>
      </w:r>
    </w:p>
    <w:p w:rsidR="00F2035A" w:rsidRPr="007001F8" w:rsidRDefault="00F2035A" w:rsidP="00F2035A">
      <w:pPr>
        <w:ind w:firstLine="720"/>
        <w:rPr>
          <w:b/>
        </w:rPr>
      </w:pPr>
    </w:p>
    <w:p w:rsidR="00F2035A" w:rsidRPr="007001F8" w:rsidRDefault="00F2035A" w:rsidP="00F2035A">
      <w:pPr>
        <w:ind w:firstLine="720"/>
        <w:jc w:val="right"/>
        <w:rPr>
          <w:b/>
        </w:rPr>
      </w:pPr>
    </w:p>
    <w:p w:rsidR="00F2035A" w:rsidRPr="007001F8" w:rsidRDefault="00F2035A" w:rsidP="00F2035A">
      <w:pPr>
        <w:jc w:val="center"/>
        <w:rPr>
          <w:b/>
        </w:rPr>
      </w:pPr>
      <w:r w:rsidRPr="007001F8">
        <w:rPr>
          <w:b/>
        </w:rPr>
        <w:t>REKOMENDACIJOS BUITINIAM BIOLOGIŠKAI SKAIDŽIŲ ATLIEKŲ KOMPOSTAVIMUI</w:t>
      </w:r>
    </w:p>
    <w:p w:rsidR="00F2035A" w:rsidRPr="007001F8" w:rsidRDefault="00F2035A" w:rsidP="00F2035A">
      <w:pPr>
        <w:rPr>
          <w:b/>
        </w:rPr>
      </w:pPr>
    </w:p>
    <w:p w:rsidR="00F2035A" w:rsidRPr="007001F8" w:rsidRDefault="00F2035A" w:rsidP="00F2035A">
      <w:pPr>
        <w:jc w:val="both"/>
      </w:pPr>
      <w:r w:rsidRPr="007001F8">
        <w:t>Asmenims, kompostuojantiems buityje susidarančias biologiškai skaidžias atliekas kompostavimo konteineriuose (dėžėse) ar atitinkamai įrengtose kompostinėse, rekomenduojama laikytis šių reikalavimų:</w:t>
      </w:r>
    </w:p>
    <w:p w:rsidR="00F2035A" w:rsidRPr="007001F8" w:rsidRDefault="00F2035A" w:rsidP="00F2035A">
      <w:pPr>
        <w:ind w:firstLine="851"/>
        <w:jc w:val="both"/>
      </w:pPr>
      <w:r w:rsidRPr="007001F8">
        <w:t>1. Kompostavimo vieta parenkama nuošalesnėje sklypo vietoje (rekomenduojama bent 2-3 metrų atstumu nuo gretimo sklypo ribos atsižvelgiant į vyraujančią vėjo kryptį).</w:t>
      </w:r>
    </w:p>
    <w:p w:rsidR="00F2035A" w:rsidRPr="007001F8" w:rsidRDefault="00F2035A" w:rsidP="00F2035A">
      <w:pPr>
        <w:ind w:firstLine="851"/>
        <w:jc w:val="both"/>
      </w:pPr>
      <w:r w:rsidRPr="007001F8">
        <w:t xml:space="preserve">2. </w:t>
      </w:r>
      <w:r w:rsidRPr="007E494D">
        <w:rPr>
          <w:b/>
          <w:bCs/>
        </w:rPr>
        <w:t>Buitiniam kompostavimui naudoti tinkamas atliekas</w:t>
      </w:r>
      <w:r w:rsidRPr="007001F8">
        <w:t>: pavyzdžiui, vaisius ir daržoves, kiaušinių lukštus, arbatos pakelius, kavos, arbatos tirščius, medienos kuro pelenus ir anglis, kartoną ir kit</w:t>
      </w:r>
      <w:r>
        <w:t>us</w:t>
      </w:r>
      <w:r w:rsidRPr="007001F8">
        <w:t xml:space="preserve"> popieriaus gaminius (išskyrus popieriaus gaminius, padengtus ne biologiškai skaidžia dengiamąja medžiaga), iš popieriaus ir kartono pagamintus kiaušinių dėklus, naminių graužikų (žiurkėnų, jūrų kiaulyčių) natūralius pakratus, augalų lapus, nupjautą žolę, jaunas piktžoles (be subrendusių sėklų), seną vazonų žemę, </w:t>
      </w:r>
      <w:r w:rsidRPr="00C00169">
        <w:t>ūkinių gyvūnų (pavyzdžiui, vištų, triušių, karvių, arklių) mėšlą,</w:t>
      </w:r>
      <w:r w:rsidRPr="007001F8">
        <w:t xml:space="preserve"> smulkias šak</w:t>
      </w:r>
      <w:r>
        <w:t>a</w:t>
      </w:r>
      <w:r w:rsidRPr="007001F8">
        <w:t>s, senus šiaudus ir šieną, velėną.</w:t>
      </w:r>
    </w:p>
    <w:p w:rsidR="00F2035A" w:rsidRPr="007001F8" w:rsidRDefault="00F2035A" w:rsidP="00F2035A">
      <w:pPr>
        <w:ind w:firstLine="851"/>
        <w:jc w:val="both"/>
      </w:pPr>
      <w:r w:rsidRPr="007001F8">
        <w:t xml:space="preserve">3. </w:t>
      </w:r>
      <w:r w:rsidRPr="007E494D">
        <w:rPr>
          <w:b/>
          <w:bCs/>
        </w:rPr>
        <w:t>Buitiniam kompostavimui nenaudoti netinkamų atliekų</w:t>
      </w:r>
      <w:r w:rsidRPr="007001F8">
        <w:t>: mėsos, žuvies, riebalų, kaulų, pieno produktų, plastikinių, sintetinių atliekos, augalų ligomis užkrėstų augalų, šunų bei kačių ekskrementų, piktžolių, turinčių subrendusių sėklų, skerdienos atliekų, sauskelnių, laikraščių, žurnalų, kritusių gyvūnų, fekalijų, nuotekų valymo dumblo</w:t>
      </w:r>
      <w:r>
        <w:t xml:space="preserve"> ir pan</w:t>
      </w:r>
      <w:r w:rsidRPr="007001F8">
        <w:t>.</w:t>
      </w:r>
    </w:p>
    <w:p w:rsidR="00F2035A" w:rsidRPr="007001F8" w:rsidRDefault="00F2035A" w:rsidP="00F2035A">
      <w:pPr>
        <w:ind w:firstLine="851"/>
        <w:jc w:val="both"/>
      </w:pPr>
      <w:r w:rsidRPr="007001F8">
        <w:t>4. Kompostuojamose atliekose negali būti pavojingų ir infekuotų medžiagų (pavyzdžiui, radioaktyvių, toksinių medžiagų, dervų, tepalų ar kitų), stiklo, plastiko priemaišų.</w:t>
      </w:r>
    </w:p>
    <w:p w:rsidR="00F2035A" w:rsidRPr="007001F8" w:rsidRDefault="00F2035A" w:rsidP="00F2035A">
      <w:pPr>
        <w:ind w:firstLine="851"/>
        <w:jc w:val="both"/>
      </w:pPr>
      <w:r w:rsidRPr="007001F8">
        <w:t>5. Prieš kompostavimą šakas rekomenduojama sukapoti arba susmulkinti.</w:t>
      </w:r>
    </w:p>
    <w:p w:rsidR="00F2035A" w:rsidRPr="007001F8" w:rsidRDefault="00F2035A" w:rsidP="00F2035A">
      <w:pPr>
        <w:ind w:firstLine="851"/>
        <w:jc w:val="both"/>
      </w:pPr>
      <w:r w:rsidRPr="007001F8">
        <w:t>6. Kompostą prieš naudojimą rekomenduojama persijoti per retą tinklą (angų dydis 1-2,5 cm) siekiant atskirti šakų likučius ir kitas priemaišas. Visos atsijotos kompostavimui tinkamos priemaišos gali būti naudojamos kitam kompostui ruošti.</w:t>
      </w:r>
    </w:p>
    <w:p w:rsidR="00F2035A" w:rsidRPr="007001F8" w:rsidRDefault="00F2035A" w:rsidP="00F2035A">
      <w:pPr>
        <w:ind w:firstLine="851"/>
        <w:jc w:val="both"/>
      </w:pPr>
      <w:r w:rsidRPr="007001F8">
        <w:t xml:space="preserve">7. Tinkamas kompostas turi būti vienalytis, tamsus, kvepėti žeme. </w:t>
      </w:r>
    </w:p>
    <w:p w:rsidR="00F2035A" w:rsidRPr="007001F8" w:rsidRDefault="00F2035A" w:rsidP="00F2035A">
      <w:pPr>
        <w:ind w:firstLine="851"/>
        <w:jc w:val="both"/>
      </w:pPr>
      <w:r w:rsidRPr="007001F8">
        <w:t>8. Pagamintą kompostą galima naudoti tik savoms reikmėms, pavyzdžiui, mėgėjiškoje daržininkystėje, gėlininkystėje, kambariniams augalams auginti.</w:t>
      </w:r>
    </w:p>
    <w:p w:rsidR="00F2035A" w:rsidRPr="007001F8" w:rsidRDefault="00F2035A" w:rsidP="00F2035A">
      <w:pPr>
        <w:rPr>
          <w:b/>
        </w:rPr>
      </w:pPr>
    </w:p>
    <w:p w:rsidR="00F2035A" w:rsidRPr="007001F8" w:rsidRDefault="00F2035A" w:rsidP="00F2035A">
      <w:pPr>
        <w:tabs>
          <w:tab w:val="center" w:pos="5400"/>
          <w:tab w:val="right" w:pos="9720"/>
        </w:tabs>
        <w:ind w:firstLine="720"/>
        <w:jc w:val="center"/>
      </w:pPr>
      <w:r w:rsidRPr="007001F8">
        <w:t>______________________</w:t>
      </w:r>
    </w:p>
    <w:p w:rsidR="00F2035A" w:rsidRPr="007001F8" w:rsidRDefault="00F2035A" w:rsidP="00F2035A">
      <w:pPr>
        <w:ind w:left="5184" w:firstLine="720"/>
        <w:sectPr w:rsidR="00F2035A" w:rsidRPr="007001F8" w:rsidSect="00997789">
          <w:pgSz w:w="11906" w:h="16838"/>
          <w:pgMar w:top="1134" w:right="567" w:bottom="1134" w:left="1701" w:header="567" w:footer="567" w:gutter="0"/>
          <w:pgNumType w:start="1"/>
          <w:cols w:space="1296"/>
          <w:titlePg/>
          <w:docGrid w:linePitch="360"/>
        </w:sectPr>
      </w:pPr>
    </w:p>
    <w:p w:rsidR="00F2035A" w:rsidRPr="007001F8" w:rsidRDefault="00F2035A" w:rsidP="00F2035A">
      <w:pPr>
        <w:ind w:left="5184" w:firstLine="720"/>
      </w:pPr>
      <w:r w:rsidRPr="007001F8">
        <w:lastRenderedPageBreak/>
        <w:t xml:space="preserve">Ukmergės rajono savivaldybės </w:t>
      </w:r>
    </w:p>
    <w:p w:rsidR="00F2035A" w:rsidRPr="007001F8" w:rsidRDefault="00F2035A" w:rsidP="00F2035A">
      <w:pPr>
        <w:ind w:left="5184" w:firstLine="720"/>
      </w:pPr>
      <w:r w:rsidRPr="007001F8">
        <w:t xml:space="preserve">atliekų tvarkymo taisyklių </w:t>
      </w:r>
    </w:p>
    <w:p w:rsidR="00F2035A" w:rsidRPr="007001F8" w:rsidRDefault="00F2035A" w:rsidP="00F2035A">
      <w:pPr>
        <w:ind w:left="4608" w:firstLine="1296"/>
      </w:pPr>
      <w:r w:rsidRPr="007001F8">
        <w:t>2 priedas</w:t>
      </w:r>
    </w:p>
    <w:p w:rsidR="00F2035A" w:rsidRPr="007001F8" w:rsidRDefault="00F2035A" w:rsidP="00F2035A">
      <w:pPr>
        <w:ind w:firstLine="720"/>
        <w:rPr>
          <w:b/>
        </w:rPr>
      </w:pPr>
    </w:p>
    <w:p w:rsidR="00F2035A" w:rsidRPr="007001F8" w:rsidRDefault="00F2035A" w:rsidP="00F2035A">
      <w:pPr>
        <w:ind w:firstLine="720"/>
        <w:jc w:val="center"/>
        <w:rPr>
          <w:b/>
        </w:rPr>
      </w:pPr>
      <w:r w:rsidRPr="007001F8">
        <w:rPr>
          <w:b/>
        </w:rPr>
        <w:t>PAKUOČIŲ ATLIEKŲ IR KITŲ ANTRINIŲ ŽALIAVŲ, KURIAS GALIMA MESTI Į ATITINKAMUS PAKUOČIŲ ATLIEKŲ IR KITŲ ANTRINIŲ ŽALIAVŲ SURINKIMO KONTEINERIUS, SĄRAŠAS*</w:t>
      </w:r>
    </w:p>
    <w:p w:rsidR="00F2035A" w:rsidRPr="007001F8" w:rsidRDefault="00F2035A" w:rsidP="00F2035A">
      <w:pPr>
        <w:ind w:firstLine="72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1913"/>
        <w:gridCol w:w="1421"/>
        <w:gridCol w:w="1802"/>
        <w:gridCol w:w="1893"/>
      </w:tblGrid>
      <w:tr w:rsidR="00F2035A" w:rsidRPr="007001F8" w:rsidTr="00DC0611">
        <w:trPr>
          <w:trHeight w:val="340"/>
          <w:tblHeader/>
        </w:trPr>
        <w:tc>
          <w:tcPr>
            <w:tcW w:w="0" w:type="auto"/>
            <w:gridSpan w:val="2"/>
            <w:shd w:val="clear" w:color="auto" w:fill="auto"/>
            <w:tcMar>
              <w:left w:w="28" w:type="dxa"/>
              <w:right w:w="28" w:type="dxa"/>
            </w:tcMar>
          </w:tcPr>
          <w:p w:rsidR="00F2035A" w:rsidRPr="007001F8" w:rsidRDefault="00F2035A" w:rsidP="00DC0611">
            <w:pPr>
              <w:ind w:firstLine="720"/>
              <w:jc w:val="center"/>
              <w:rPr>
                <w:sz w:val="20"/>
              </w:rPr>
            </w:pPr>
            <w:r w:rsidRPr="007001F8">
              <w:rPr>
                <w:sz w:val="20"/>
              </w:rPr>
              <w:t>Atskirai surenkamų komunalinių atliekų rūšys</w:t>
            </w:r>
          </w:p>
        </w:tc>
        <w:tc>
          <w:tcPr>
            <w:tcW w:w="0" w:type="auto"/>
            <w:gridSpan w:val="3"/>
            <w:shd w:val="clear" w:color="auto" w:fill="auto"/>
            <w:tcMar>
              <w:left w:w="28" w:type="dxa"/>
              <w:right w:w="28" w:type="dxa"/>
            </w:tcMar>
          </w:tcPr>
          <w:p w:rsidR="00F2035A" w:rsidRPr="007001F8" w:rsidRDefault="00F2035A" w:rsidP="00DC0611">
            <w:pPr>
              <w:ind w:firstLine="720"/>
              <w:jc w:val="center"/>
              <w:rPr>
                <w:sz w:val="20"/>
              </w:rPr>
            </w:pPr>
            <w:r w:rsidRPr="007001F8">
              <w:rPr>
                <w:sz w:val="20"/>
              </w:rPr>
              <w:t>Priemonių paskirtis ir tipas</w:t>
            </w:r>
          </w:p>
        </w:tc>
      </w:tr>
      <w:tr w:rsidR="00F2035A" w:rsidRPr="007001F8" w:rsidTr="00DC0611">
        <w:trPr>
          <w:tblHeader/>
        </w:trPr>
        <w:tc>
          <w:tcPr>
            <w:tcW w:w="0" w:type="auto"/>
            <w:vMerge w:val="restart"/>
            <w:shd w:val="clear" w:color="auto" w:fill="auto"/>
            <w:tcMar>
              <w:left w:w="28" w:type="dxa"/>
              <w:right w:w="28" w:type="dxa"/>
            </w:tcMar>
          </w:tcPr>
          <w:p w:rsidR="00F2035A" w:rsidRPr="007001F8" w:rsidRDefault="00F2035A" w:rsidP="00DC0611">
            <w:pPr>
              <w:ind w:firstLine="720"/>
              <w:rPr>
                <w:sz w:val="20"/>
              </w:rPr>
            </w:pPr>
            <w:r w:rsidRPr="007001F8">
              <w:rPr>
                <w:sz w:val="20"/>
              </w:rPr>
              <w:t>Pakuočių atliekos</w:t>
            </w:r>
            <w:r>
              <w:rPr>
                <w:sz w:val="20"/>
              </w:rPr>
              <w:t xml:space="preserve"> </w:t>
            </w:r>
            <w:r w:rsidRPr="007001F8">
              <w:rPr>
                <w:sz w:val="20"/>
              </w:rPr>
              <w:t>(neužterštos maisto bei kitų medžiagų likučiais)</w:t>
            </w:r>
          </w:p>
        </w:tc>
        <w:tc>
          <w:tcPr>
            <w:tcW w:w="0" w:type="auto"/>
            <w:vMerge w:val="restart"/>
            <w:shd w:val="clear" w:color="auto" w:fill="auto"/>
            <w:tcMar>
              <w:left w:w="28" w:type="dxa"/>
              <w:right w:w="28" w:type="dxa"/>
            </w:tcMar>
          </w:tcPr>
          <w:p w:rsidR="00F2035A" w:rsidRPr="007001F8" w:rsidRDefault="00F2035A" w:rsidP="00DC0611">
            <w:pPr>
              <w:rPr>
                <w:sz w:val="20"/>
              </w:rPr>
            </w:pPr>
            <w:r w:rsidRPr="007001F8">
              <w:rPr>
                <w:sz w:val="20"/>
              </w:rPr>
              <w:t>Kitos antrinės žaliavos</w:t>
            </w:r>
          </w:p>
        </w:tc>
        <w:tc>
          <w:tcPr>
            <w:tcW w:w="0" w:type="auto"/>
            <w:gridSpan w:val="3"/>
            <w:shd w:val="clear" w:color="auto" w:fill="auto"/>
            <w:tcMar>
              <w:left w:w="28" w:type="dxa"/>
              <w:right w:w="28" w:type="dxa"/>
            </w:tcMar>
          </w:tcPr>
          <w:p w:rsidR="00F2035A" w:rsidRPr="007001F8" w:rsidRDefault="00F2035A" w:rsidP="00DC0611">
            <w:pPr>
              <w:ind w:firstLine="720"/>
              <w:jc w:val="center"/>
              <w:rPr>
                <w:sz w:val="20"/>
              </w:rPr>
            </w:pPr>
            <w:r w:rsidRPr="007001F8">
              <w:rPr>
                <w:sz w:val="20"/>
              </w:rPr>
              <w:t>Individualūs ir kolektyviniai konteineriai **</w:t>
            </w:r>
          </w:p>
        </w:tc>
      </w:tr>
      <w:tr w:rsidR="00F2035A" w:rsidRPr="007001F8" w:rsidTr="00DC0611">
        <w:trPr>
          <w:tblHeader/>
        </w:trPr>
        <w:tc>
          <w:tcPr>
            <w:tcW w:w="0" w:type="auto"/>
            <w:vMerge/>
            <w:shd w:val="clear" w:color="auto" w:fill="auto"/>
            <w:tcMar>
              <w:left w:w="28" w:type="dxa"/>
              <w:right w:w="28" w:type="dxa"/>
            </w:tcMar>
          </w:tcPr>
          <w:p w:rsidR="00F2035A" w:rsidRPr="007001F8" w:rsidRDefault="00F2035A" w:rsidP="00DC0611">
            <w:pPr>
              <w:ind w:firstLine="720"/>
              <w:jc w:val="center"/>
              <w:rPr>
                <w:sz w:val="20"/>
              </w:rPr>
            </w:pPr>
          </w:p>
        </w:tc>
        <w:tc>
          <w:tcPr>
            <w:tcW w:w="0" w:type="auto"/>
            <w:vMerge/>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tcPr>
          <w:p w:rsidR="00F2035A" w:rsidRPr="007001F8" w:rsidRDefault="00F2035A" w:rsidP="00DC0611">
            <w:pPr>
              <w:rPr>
                <w:sz w:val="20"/>
              </w:rPr>
            </w:pPr>
            <w:r w:rsidRPr="007001F8">
              <w:rPr>
                <w:sz w:val="20"/>
              </w:rPr>
              <w:t xml:space="preserve">Skirti stiklinių pakuočių ir stiklo atliekoms surinkti </w:t>
            </w:r>
            <w:r w:rsidRPr="007001F8">
              <w:rPr>
                <w:sz w:val="18"/>
              </w:rPr>
              <w:t>(STIKLAS)</w:t>
            </w:r>
          </w:p>
        </w:tc>
        <w:tc>
          <w:tcPr>
            <w:tcW w:w="0" w:type="auto"/>
            <w:shd w:val="clear" w:color="auto" w:fill="auto"/>
            <w:tcMar>
              <w:left w:w="28" w:type="dxa"/>
              <w:right w:w="28" w:type="dxa"/>
            </w:tcMar>
          </w:tcPr>
          <w:p w:rsidR="00F2035A" w:rsidRPr="007001F8" w:rsidRDefault="00F2035A" w:rsidP="00DC0611">
            <w:pPr>
              <w:rPr>
                <w:sz w:val="20"/>
              </w:rPr>
            </w:pPr>
            <w:r w:rsidRPr="007001F8">
              <w:rPr>
                <w:sz w:val="20"/>
              </w:rPr>
              <w:t xml:space="preserve">Skirti popierinių ir kartoninių pakuočių bei popieriaus atliekoms surinkti </w:t>
            </w:r>
            <w:r w:rsidRPr="007001F8">
              <w:rPr>
                <w:sz w:val="18"/>
              </w:rPr>
              <w:t>(POPIERIUS)</w:t>
            </w:r>
          </w:p>
        </w:tc>
        <w:tc>
          <w:tcPr>
            <w:tcW w:w="0" w:type="auto"/>
            <w:shd w:val="clear" w:color="auto" w:fill="auto"/>
            <w:tcMar>
              <w:left w:w="28" w:type="dxa"/>
              <w:right w:w="28" w:type="dxa"/>
            </w:tcMar>
          </w:tcPr>
          <w:p w:rsidR="00F2035A" w:rsidRPr="007001F8" w:rsidRDefault="00F2035A" w:rsidP="00DC0611">
            <w:pPr>
              <w:rPr>
                <w:sz w:val="20"/>
              </w:rPr>
            </w:pPr>
            <w:r w:rsidRPr="007001F8">
              <w:rPr>
                <w:sz w:val="20"/>
              </w:rPr>
              <w:t xml:space="preserve">Skirti plastikinių, metalinių, kombinuotų ir kitų pakuočių atliekoms surinkti </w:t>
            </w:r>
            <w:r w:rsidRPr="007001F8">
              <w:rPr>
                <w:sz w:val="18"/>
              </w:rPr>
              <w:t>(PLASTIKAS)</w:t>
            </w:r>
          </w:p>
        </w:tc>
      </w:tr>
      <w:tr w:rsidR="00F2035A" w:rsidRPr="007001F8" w:rsidTr="00DC0611">
        <w:tc>
          <w:tcPr>
            <w:tcW w:w="0" w:type="auto"/>
            <w:shd w:val="clear" w:color="auto" w:fill="auto"/>
            <w:tcMar>
              <w:left w:w="28" w:type="dxa"/>
              <w:right w:w="28" w:type="dxa"/>
            </w:tcMar>
          </w:tcPr>
          <w:p w:rsidR="00F2035A" w:rsidRPr="007001F8" w:rsidRDefault="00F2035A" w:rsidP="00DC0611">
            <w:pPr>
              <w:rPr>
                <w:sz w:val="20"/>
              </w:rPr>
            </w:pPr>
            <w:r w:rsidRPr="007001F8">
              <w:rPr>
                <w:sz w:val="20"/>
              </w:rPr>
              <w:t>Stiklinių pakuočių atliekos, iš jų:</w:t>
            </w: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tcPr>
          <w:p w:rsidR="00F2035A" w:rsidRPr="007001F8" w:rsidRDefault="00F2035A" w:rsidP="00DC0611">
            <w:pPr>
              <w:ind w:firstLine="720"/>
              <w:rPr>
                <w:sz w:val="20"/>
              </w:rPr>
            </w:pPr>
            <w:r w:rsidRPr="007001F8">
              <w:rPr>
                <w:sz w:val="20"/>
              </w:rPr>
              <w:t>+</w:t>
            </w: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r>
      <w:tr w:rsidR="00F2035A" w:rsidRPr="007001F8" w:rsidTr="00DC0611">
        <w:tc>
          <w:tcPr>
            <w:tcW w:w="0" w:type="auto"/>
            <w:shd w:val="clear" w:color="auto" w:fill="auto"/>
            <w:tcMar>
              <w:left w:w="28" w:type="dxa"/>
              <w:right w:w="28" w:type="dxa"/>
            </w:tcMar>
          </w:tcPr>
          <w:p w:rsidR="00F2035A" w:rsidRPr="007001F8" w:rsidRDefault="00F2035A" w:rsidP="00DC0611">
            <w:pPr>
              <w:tabs>
                <w:tab w:val="left" w:pos="426"/>
              </w:tabs>
              <w:ind w:left="142"/>
              <w:rPr>
                <w:sz w:val="20"/>
              </w:rPr>
            </w:pPr>
            <w:r w:rsidRPr="007001F8">
              <w:rPr>
                <w:sz w:val="20"/>
              </w:rPr>
              <w:t>a)</w:t>
            </w:r>
            <w:r w:rsidRPr="007001F8">
              <w:rPr>
                <w:sz w:val="20"/>
              </w:rPr>
              <w:tab/>
              <w:t>visų dydžių ir spalvų stikliniai buteliai ir buteliukai (be kamščių);</w:t>
            </w: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tcPr>
          <w:p w:rsidR="00F2035A" w:rsidRPr="007001F8" w:rsidRDefault="00F2035A" w:rsidP="00DC0611">
            <w:pPr>
              <w:ind w:firstLine="720"/>
              <w:rPr>
                <w:sz w:val="20"/>
              </w:rPr>
            </w:pPr>
            <w:r w:rsidRPr="007001F8">
              <w:rPr>
                <w:sz w:val="20"/>
              </w:rPr>
              <w:t>+</w:t>
            </w: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r>
      <w:tr w:rsidR="00F2035A" w:rsidRPr="007001F8" w:rsidTr="00DC0611">
        <w:tc>
          <w:tcPr>
            <w:tcW w:w="0" w:type="auto"/>
            <w:shd w:val="clear" w:color="auto" w:fill="auto"/>
            <w:tcMar>
              <w:left w:w="28" w:type="dxa"/>
              <w:right w:w="28" w:type="dxa"/>
            </w:tcMar>
          </w:tcPr>
          <w:p w:rsidR="00F2035A" w:rsidRPr="007001F8" w:rsidRDefault="00F2035A" w:rsidP="00DC0611">
            <w:pPr>
              <w:tabs>
                <w:tab w:val="left" w:pos="426"/>
              </w:tabs>
              <w:ind w:left="142"/>
              <w:rPr>
                <w:sz w:val="20"/>
              </w:rPr>
            </w:pPr>
            <w:r w:rsidRPr="007001F8">
              <w:rPr>
                <w:sz w:val="20"/>
              </w:rPr>
              <w:t>b)</w:t>
            </w:r>
            <w:r w:rsidRPr="007001F8">
              <w:rPr>
                <w:sz w:val="20"/>
              </w:rPr>
              <w:tab/>
              <w:t>stiklainiai (be dangtelių);</w:t>
            </w: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tcPr>
          <w:p w:rsidR="00F2035A" w:rsidRPr="007001F8" w:rsidRDefault="00F2035A" w:rsidP="00DC0611">
            <w:pPr>
              <w:ind w:firstLine="720"/>
              <w:rPr>
                <w:sz w:val="20"/>
              </w:rPr>
            </w:pPr>
            <w:r w:rsidRPr="007001F8">
              <w:rPr>
                <w:sz w:val="20"/>
              </w:rPr>
              <w:t>+</w:t>
            </w: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r>
      <w:tr w:rsidR="00F2035A" w:rsidRPr="007001F8" w:rsidTr="00DC0611">
        <w:tc>
          <w:tcPr>
            <w:tcW w:w="0" w:type="auto"/>
            <w:shd w:val="clear" w:color="auto" w:fill="auto"/>
            <w:tcMar>
              <w:left w:w="28" w:type="dxa"/>
              <w:right w:w="28" w:type="dxa"/>
            </w:tcMar>
          </w:tcPr>
          <w:p w:rsidR="00F2035A" w:rsidRPr="007001F8" w:rsidRDefault="00F2035A" w:rsidP="00DC0611">
            <w:pPr>
              <w:tabs>
                <w:tab w:val="left" w:pos="426"/>
              </w:tabs>
              <w:ind w:left="142"/>
              <w:rPr>
                <w:sz w:val="20"/>
              </w:rPr>
            </w:pPr>
            <w:r w:rsidRPr="007001F8">
              <w:rPr>
                <w:sz w:val="20"/>
              </w:rPr>
              <w:t>c)</w:t>
            </w:r>
            <w:r w:rsidRPr="007001F8">
              <w:rPr>
                <w:sz w:val="20"/>
              </w:rPr>
              <w:tab/>
              <w:t>kitos stiklinės pakuotės ir jų duženos.</w:t>
            </w: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tcPr>
          <w:p w:rsidR="00F2035A" w:rsidRPr="007001F8" w:rsidRDefault="00F2035A" w:rsidP="00DC0611">
            <w:pPr>
              <w:ind w:firstLine="720"/>
              <w:rPr>
                <w:sz w:val="20"/>
              </w:rPr>
            </w:pPr>
            <w:r w:rsidRPr="007001F8">
              <w:rPr>
                <w:sz w:val="20"/>
              </w:rPr>
              <w:t>+</w:t>
            </w: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r>
      <w:tr w:rsidR="00F2035A" w:rsidRPr="007001F8" w:rsidTr="00DC0611">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tcPr>
          <w:p w:rsidR="00F2035A" w:rsidRPr="007001F8" w:rsidRDefault="00F2035A" w:rsidP="00DC0611">
            <w:pPr>
              <w:tabs>
                <w:tab w:val="left" w:pos="397"/>
              </w:tabs>
              <w:ind w:left="114"/>
              <w:rPr>
                <w:sz w:val="20"/>
              </w:rPr>
            </w:pPr>
            <w:r w:rsidRPr="007001F8">
              <w:rPr>
                <w:sz w:val="20"/>
              </w:rPr>
              <w:t>d)</w:t>
            </w:r>
            <w:r w:rsidRPr="007001F8">
              <w:rPr>
                <w:sz w:val="20"/>
              </w:rPr>
              <w:tab/>
              <w:t>stikliniai indai, vazos ir kiti stiklo gaminiai;</w:t>
            </w:r>
          </w:p>
        </w:tc>
        <w:tc>
          <w:tcPr>
            <w:tcW w:w="0" w:type="auto"/>
            <w:shd w:val="clear" w:color="auto" w:fill="auto"/>
            <w:tcMar>
              <w:left w:w="28" w:type="dxa"/>
              <w:right w:w="28" w:type="dxa"/>
            </w:tcMar>
          </w:tcPr>
          <w:p w:rsidR="00F2035A" w:rsidRPr="007001F8" w:rsidRDefault="00F2035A" w:rsidP="00DC0611">
            <w:pPr>
              <w:ind w:firstLine="720"/>
              <w:rPr>
                <w:sz w:val="20"/>
              </w:rPr>
            </w:pPr>
            <w:r w:rsidRPr="007001F8">
              <w:rPr>
                <w:sz w:val="20"/>
              </w:rPr>
              <w:t>+</w:t>
            </w: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r>
      <w:tr w:rsidR="00F2035A" w:rsidRPr="007001F8" w:rsidTr="00DC0611">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tcPr>
          <w:p w:rsidR="00F2035A" w:rsidRPr="007001F8" w:rsidRDefault="00F2035A" w:rsidP="00DC0611">
            <w:pPr>
              <w:tabs>
                <w:tab w:val="left" w:pos="397"/>
              </w:tabs>
              <w:ind w:left="114"/>
              <w:rPr>
                <w:sz w:val="20"/>
              </w:rPr>
            </w:pPr>
            <w:r w:rsidRPr="007001F8">
              <w:rPr>
                <w:sz w:val="20"/>
              </w:rPr>
              <w:t>e)</w:t>
            </w:r>
            <w:r w:rsidRPr="007001F8">
              <w:rPr>
                <w:sz w:val="20"/>
              </w:rPr>
              <w:tab/>
              <w:t>skaidrus lakštinis (langinis) stiklas.</w:t>
            </w:r>
          </w:p>
        </w:tc>
        <w:tc>
          <w:tcPr>
            <w:tcW w:w="0" w:type="auto"/>
            <w:shd w:val="clear" w:color="auto" w:fill="auto"/>
            <w:tcMar>
              <w:left w:w="28" w:type="dxa"/>
              <w:right w:w="28" w:type="dxa"/>
            </w:tcMar>
          </w:tcPr>
          <w:p w:rsidR="00F2035A" w:rsidRPr="007001F8" w:rsidRDefault="00F2035A" w:rsidP="00DC0611">
            <w:pPr>
              <w:ind w:firstLine="720"/>
              <w:rPr>
                <w:sz w:val="20"/>
              </w:rPr>
            </w:pPr>
            <w:r w:rsidRPr="007001F8">
              <w:rPr>
                <w:sz w:val="20"/>
              </w:rPr>
              <w:t>+</w:t>
            </w: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r>
      <w:tr w:rsidR="00F2035A" w:rsidRPr="007001F8" w:rsidTr="00DC0611">
        <w:tc>
          <w:tcPr>
            <w:tcW w:w="0" w:type="auto"/>
            <w:shd w:val="clear" w:color="auto" w:fill="auto"/>
            <w:tcMar>
              <w:left w:w="28" w:type="dxa"/>
              <w:right w:w="28" w:type="dxa"/>
            </w:tcMar>
          </w:tcPr>
          <w:p w:rsidR="00F2035A" w:rsidRPr="007001F8" w:rsidRDefault="00F2035A" w:rsidP="00DC0611">
            <w:pPr>
              <w:rPr>
                <w:sz w:val="20"/>
              </w:rPr>
            </w:pPr>
            <w:r w:rsidRPr="007001F8">
              <w:rPr>
                <w:sz w:val="20"/>
              </w:rPr>
              <w:t>Popierinių ir kartoninių pakuočių atliekos,</w:t>
            </w:r>
          </w:p>
          <w:p w:rsidR="00F2035A" w:rsidRPr="007001F8" w:rsidRDefault="00F2035A" w:rsidP="00DC0611">
            <w:pPr>
              <w:ind w:firstLine="720"/>
              <w:jc w:val="center"/>
              <w:rPr>
                <w:sz w:val="10"/>
                <w:szCs w:val="10"/>
              </w:rPr>
            </w:pPr>
          </w:p>
          <w:p w:rsidR="00F2035A" w:rsidRPr="007001F8" w:rsidRDefault="00F2035A" w:rsidP="00DC0611">
            <w:pPr>
              <w:rPr>
                <w:sz w:val="20"/>
              </w:rPr>
            </w:pPr>
            <w:r w:rsidRPr="007001F8">
              <w:rPr>
                <w:sz w:val="20"/>
              </w:rPr>
              <w:t>iš jų:</w:t>
            </w:r>
          </w:p>
        </w:tc>
        <w:tc>
          <w:tcPr>
            <w:tcW w:w="0" w:type="auto"/>
            <w:shd w:val="clear" w:color="auto" w:fill="auto"/>
            <w:tcMar>
              <w:left w:w="28" w:type="dxa"/>
              <w:right w:w="28" w:type="dxa"/>
            </w:tcMar>
          </w:tcPr>
          <w:p w:rsidR="00F2035A" w:rsidRPr="007001F8" w:rsidRDefault="00F2035A" w:rsidP="00DC0611">
            <w:pPr>
              <w:tabs>
                <w:tab w:val="left" w:pos="397"/>
              </w:tabs>
              <w:ind w:left="114" w:firstLine="720"/>
              <w:jc w:val="center"/>
              <w:rPr>
                <w:sz w:val="20"/>
              </w:rPr>
            </w:pP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tcPr>
          <w:p w:rsidR="00F2035A" w:rsidRPr="007001F8" w:rsidRDefault="00F2035A" w:rsidP="00DC0611">
            <w:pPr>
              <w:ind w:firstLine="720"/>
              <w:rPr>
                <w:sz w:val="20"/>
              </w:rPr>
            </w:pPr>
            <w:r w:rsidRPr="007001F8">
              <w:rPr>
                <w:sz w:val="20"/>
              </w:rPr>
              <w:t>+</w:t>
            </w: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r>
      <w:tr w:rsidR="00F2035A" w:rsidRPr="007001F8" w:rsidTr="00DC0611">
        <w:tc>
          <w:tcPr>
            <w:tcW w:w="0" w:type="auto"/>
            <w:shd w:val="clear" w:color="auto" w:fill="auto"/>
            <w:tcMar>
              <w:left w:w="28" w:type="dxa"/>
              <w:right w:w="28" w:type="dxa"/>
            </w:tcMar>
          </w:tcPr>
          <w:p w:rsidR="00F2035A" w:rsidRPr="007001F8" w:rsidRDefault="00F2035A" w:rsidP="00DC0611">
            <w:pPr>
              <w:tabs>
                <w:tab w:val="left" w:pos="426"/>
              </w:tabs>
              <w:ind w:left="142"/>
              <w:rPr>
                <w:sz w:val="20"/>
              </w:rPr>
            </w:pPr>
            <w:r w:rsidRPr="007001F8">
              <w:rPr>
                <w:sz w:val="20"/>
              </w:rPr>
              <w:t>a)</w:t>
            </w:r>
            <w:r w:rsidRPr="007001F8">
              <w:rPr>
                <w:sz w:val="20"/>
              </w:rPr>
              <w:tab/>
              <w:t>visų rūšių kartonas, jo lakštai, gofruoto kartono dėžės ir kartono dėžutės;</w:t>
            </w:r>
          </w:p>
        </w:tc>
        <w:tc>
          <w:tcPr>
            <w:tcW w:w="0" w:type="auto"/>
            <w:shd w:val="clear" w:color="auto" w:fill="auto"/>
            <w:tcMar>
              <w:left w:w="28" w:type="dxa"/>
              <w:right w:w="28" w:type="dxa"/>
            </w:tcMar>
          </w:tcPr>
          <w:p w:rsidR="00F2035A" w:rsidRPr="007001F8" w:rsidRDefault="00F2035A" w:rsidP="00DC0611">
            <w:pPr>
              <w:tabs>
                <w:tab w:val="left" w:pos="397"/>
              </w:tabs>
              <w:ind w:left="114" w:firstLine="720"/>
              <w:jc w:val="center"/>
              <w:rPr>
                <w:sz w:val="20"/>
              </w:rPr>
            </w:pP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tcPr>
          <w:p w:rsidR="00F2035A" w:rsidRPr="007001F8" w:rsidRDefault="00F2035A" w:rsidP="00DC0611">
            <w:pPr>
              <w:ind w:firstLine="720"/>
              <w:rPr>
                <w:sz w:val="20"/>
              </w:rPr>
            </w:pPr>
            <w:r w:rsidRPr="007001F8">
              <w:rPr>
                <w:sz w:val="20"/>
              </w:rPr>
              <w:t>+</w:t>
            </w: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r>
      <w:tr w:rsidR="00F2035A" w:rsidRPr="007001F8" w:rsidTr="00DC0611">
        <w:tc>
          <w:tcPr>
            <w:tcW w:w="0" w:type="auto"/>
            <w:shd w:val="clear" w:color="auto" w:fill="auto"/>
            <w:tcMar>
              <w:left w:w="28" w:type="dxa"/>
              <w:right w:w="28" w:type="dxa"/>
            </w:tcMar>
          </w:tcPr>
          <w:p w:rsidR="00F2035A" w:rsidRPr="007001F8" w:rsidRDefault="00F2035A" w:rsidP="00DC0611">
            <w:pPr>
              <w:tabs>
                <w:tab w:val="left" w:pos="426"/>
              </w:tabs>
              <w:ind w:left="142"/>
              <w:rPr>
                <w:sz w:val="20"/>
              </w:rPr>
            </w:pPr>
            <w:r w:rsidRPr="007001F8">
              <w:rPr>
                <w:sz w:val="20"/>
              </w:rPr>
              <w:t>b)</w:t>
            </w:r>
            <w:r w:rsidRPr="007001F8">
              <w:rPr>
                <w:sz w:val="20"/>
              </w:rPr>
              <w:tab/>
              <w:t>popieriniai krepšiai, maišeliai, pakavimo popierius;</w:t>
            </w:r>
          </w:p>
        </w:tc>
        <w:tc>
          <w:tcPr>
            <w:tcW w:w="0" w:type="auto"/>
            <w:shd w:val="clear" w:color="auto" w:fill="auto"/>
            <w:tcMar>
              <w:left w:w="28" w:type="dxa"/>
              <w:right w:w="28" w:type="dxa"/>
            </w:tcMar>
          </w:tcPr>
          <w:p w:rsidR="00F2035A" w:rsidRPr="007001F8" w:rsidRDefault="00F2035A" w:rsidP="00DC0611">
            <w:pPr>
              <w:tabs>
                <w:tab w:val="left" w:pos="397"/>
              </w:tabs>
              <w:ind w:left="114" w:firstLine="720"/>
              <w:jc w:val="center"/>
              <w:rPr>
                <w:sz w:val="20"/>
              </w:rPr>
            </w:pP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tcPr>
          <w:p w:rsidR="00F2035A" w:rsidRPr="007001F8" w:rsidRDefault="00F2035A" w:rsidP="00DC0611">
            <w:pPr>
              <w:ind w:firstLine="720"/>
              <w:rPr>
                <w:sz w:val="20"/>
              </w:rPr>
            </w:pPr>
            <w:r w:rsidRPr="007001F8">
              <w:rPr>
                <w:sz w:val="20"/>
              </w:rPr>
              <w:t>+</w:t>
            </w: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r>
      <w:tr w:rsidR="00F2035A" w:rsidRPr="007001F8" w:rsidTr="00DC0611">
        <w:tc>
          <w:tcPr>
            <w:tcW w:w="0" w:type="auto"/>
            <w:shd w:val="clear" w:color="auto" w:fill="auto"/>
            <w:tcMar>
              <w:left w:w="28" w:type="dxa"/>
              <w:right w:w="28" w:type="dxa"/>
            </w:tcMar>
          </w:tcPr>
          <w:p w:rsidR="00F2035A" w:rsidRPr="007001F8" w:rsidRDefault="00F2035A" w:rsidP="00DC0611">
            <w:pPr>
              <w:tabs>
                <w:tab w:val="left" w:pos="426"/>
              </w:tabs>
              <w:ind w:left="142"/>
              <w:rPr>
                <w:sz w:val="20"/>
              </w:rPr>
            </w:pPr>
            <w:r w:rsidRPr="007001F8">
              <w:rPr>
                <w:sz w:val="20"/>
              </w:rPr>
              <w:t>c)</w:t>
            </w:r>
            <w:r>
              <w:rPr>
                <w:sz w:val="20"/>
              </w:rPr>
              <w:t xml:space="preserve"> </w:t>
            </w:r>
            <w:r w:rsidRPr="007001F8">
              <w:rPr>
                <w:sz w:val="20"/>
              </w:rPr>
              <w:t>kitos kartoninės ir popierinės pakuotės;</w:t>
            </w:r>
          </w:p>
        </w:tc>
        <w:tc>
          <w:tcPr>
            <w:tcW w:w="0" w:type="auto"/>
            <w:shd w:val="clear" w:color="auto" w:fill="auto"/>
            <w:tcMar>
              <w:left w:w="28" w:type="dxa"/>
              <w:right w:w="28" w:type="dxa"/>
            </w:tcMar>
          </w:tcPr>
          <w:p w:rsidR="00F2035A" w:rsidRPr="007001F8" w:rsidRDefault="00F2035A" w:rsidP="00DC0611">
            <w:pPr>
              <w:tabs>
                <w:tab w:val="left" w:pos="397"/>
              </w:tabs>
              <w:ind w:left="114" w:firstLine="720"/>
              <w:jc w:val="center"/>
              <w:rPr>
                <w:sz w:val="20"/>
              </w:rPr>
            </w:pP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tcPr>
          <w:p w:rsidR="00F2035A" w:rsidRPr="007001F8" w:rsidRDefault="00F2035A" w:rsidP="00DC0611">
            <w:pPr>
              <w:ind w:firstLine="720"/>
              <w:rPr>
                <w:sz w:val="20"/>
              </w:rPr>
            </w:pPr>
            <w:r w:rsidRPr="007001F8">
              <w:rPr>
                <w:sz w:val="20"/>
              </w:rPr>
              <w:t>+</w:t>
            </w: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r>
      <w:tr w:rsidR="00F2035A" w:rsidRPr="007001F8" w:rsidTr="00DC0611">
        <w:tc>
          <w:tcPr>
            <w:tcW w:w="0" w:type="auto"/>
            <w:shd w:val="clear" w:color="auto" w:fill="auto"/>
            <w:tcMar>
              <w:left w:w="28" w:type="dxa"/>
              <w:right w:w="28" w:type="dxa"/>
            </w:tcMar>
          </w:tcPr>
          <w:p w:rsidR="00F2035A" w:rsidRPr="007001F8" w:rsidRDefault="00F2035A" w:rsidP="00DC0611">
            <w:pPr>
              <w:ind w:left="426" w:firstLine="720"/>
              <w:jc w:val="center"/>
              <w:rPr>
                <w:sz w:val="20"/>
              </w:rPr>
            </w:pPr>
          </w:p>
        </w:tc>
        <w:tc>
          <w:tcPr>
            <w:tcW w:w="0" w:type="auto"/>
            <w:shd w:val="clear" w:color="auto" w:fill="auto"/>
            <w:tcMar>
              <w:left w:w="28" w:type="dxa"/>
              <w:right w:w="28" w:type="dxa"/>
            </w:tcMar>
          </w:tcPr>
          <w:p w:rsidR="00F2035A" w:rsidRPr="007001F8" w:rsidRDefault="00F2035A" w:rsidP="00DC0611">
            <w:pPr>
              <w:tabs>
                <w:tab w:val="left" w:pos="426"/>
              </w:tabs>
              <w:ind w:left="142"/>
              <w:rPr>
                <w:sz w:val="20"/>
              </w:rPr>
            </w:pPr>
            <w:r w:rsidRPr="007001F8">
              <w:rPr>
                <w:sz w:val="20"/>
              </w:rPr>
              <w:t>d)</w:t>
            </w:r>
            <w:r w:rsidRPr="007001F8">
              <w:rPr>
                <w:sz w:val="20"/>
              </w:rPr>
              <w:tab/>
              <w:t>laikraščiai, žurnalai, vokai, lankstinukai, skrajutės ir kiti reklaminiai spaudiniai;</w:t>
            </w: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tcPr>
          <w:p w:rsidR="00F2035A" w:rsidRPr="007001F8" w:rsidRDefault="00F2035A" w:rsidP="00DC0611">
            <w:pPr>
              <w:ind w:firstLine="720"/>
              <w:rPr>
                <w:sz w:val="20"/>
              </w:rPr>
            </w:pPr>
            <w:r w:rsidRPr="007001F8">
              <w:rPr>
                <w:sz w:val="20"/>
              </w:rPr>
              <w:t>+</w:t>
            </w: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r>
      <w:tr w:rsidR="00F2035A" w:rsidRPr="007001F8" w:rsidTr="00DC0611">
        <w:tc>
          <w:tcPr>
            <w:tcW w:w="0" w:type="auto"/>
            <w:shd w:val="clear" w:color="auto" w:fill="auto"/>
            <w:tcMar>
              <w:left w:w="28" w:type="dxa"/>
              <w:right w:w="28" w:type="dxa"/>
            </w:tcMar>
          </w:tcPr>
          <w:p w:rsidR="00F2035A" w:rsidRPr="007001F8" w:rsidRDefault="00F2035A" w:rsidP="00DC0611">
            <w:pPr>
              <w:ind w:left="426" w:firstLine="720"/>
              <w:jc w:val="center"/>
              <w:rPr>
                <w:sz w:val="20"/>
              </w:rPr>
            </w:pPr>
          </w:p>
        </w:tc>
        <w:tc>
          <w:tcPr>
            <w:tcW w:w="0" w:type="auto"/>
            <w:shd w:val="clear" w:color="auto" w:fill="auto"/>
            <w:tcMar>
              <w:left w:w="28" w:type="dxa"/>
              <w:right w:w="28" w:type="dxa"/>
            </w:tcMar>
          </w:tcPr>
          <w:p w:rsidR="00F2035A" w:rsidRPr="007E494D" w:rsidRDefault="00F2035A" w:rsidP="00DC0611">
            <w:pPr>
              <w:tabs>
                <w:tab w:val="left" w:pos="426"/>
              </w:tabs>
              <w:ind w:left="142"/>
              <w:rPr>
                <w:sz w:val="20"/>
              </w:rPr>
            </w:pPr>
            <w:r w:rsidRPr="007001F8">
              <w:rPr>
                <w:sz w:val="20"/>
              </w:rPr>
              <w:t>e)</w:t>
            </w:r>
            <w:r w:rsidRPr="007001F8">
              <w:rPr>
                <w:sz w:val="20"/>
              </w:rPr>
              <w:tab/>
              <w:t>bloknotai ir knygos</w:t>
            </w:r>
          </w:p>
          <w:p w:rsidR="00F2035A" w:rsidRPr="007001F8" w:rsidRDefault="00F2035A" w:rsidP="00DC0611">
            <w:pPr>
              <w:tabs>
                <w:tab w:val="left" w:pos="426"/>
              </w:tabs>
              <w:ind w:left="142"/>
              <w:rPr>
                <w:sz w:val="20"/>
              </w:rPr>
            </w:pPr>
            <w:r w:rsidRPr="007001F8">
              <w:rPr>
                <w:sz w:val="20"/>
              </w:rPr>
              <w:t>(be kietų viršelių);</w:t>
            </w: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tcPr>
          <w:p w:rsidR="00F2035A" w:rsidRPr="007001F8" w:rsidRDefault="00F2035A" w:rsidP="00DC0611">
            <w:pPr>
              <w:ind w:firstLine="720"/>
              <w:rPr>
                <w:sz w:val="20"/>
              </w:rPr>
            </w:pPr>
            <w:r w:rsidRPr="007001F8">
              <w:rPr>
                <w:sz w:val="20"/>
              </w:rPr>
              <w:t>+</w:t>
            </w: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r>
      <w:tr w:rsidR="00F2035A" w:rsidRPr="007001F8" w:rsidTr="00DC0611">
        <w:tc>
          <w:tcPr>
            <w:tcW w:w="0" w:type="auto"/>
            <w:shd w:val="clear" w:color="auto" w:fill="auto"/>
            <w:tcMar>
              <w:left w:w="28" w:type="dxa"/>
              <w:right w:w="28" w:type="dxa"/>
            </w:tcMar>
          </w:tcPr>
          <w:p w:rsidR="00F2035A" w:rsidRPr="007001F8" w:rsidRDefault="00F2035A" w:rsidP="00DC0611">
            <w:pPr>
              <w:ind w:left="426" w:firstLine="720"/>
              <w:rPr>
                <w:sz w:val="20"/>
              </w:rPr>
            </w:pPr>
          </w:p>
        </w:tc>
        <w:tc>
          <w:tcPr>
            <w:tcW w:w="0" w:type="auto"/>
            <w:shd w:val="clear" w:color="auto" w:fill="auto"/>
            <w:tcMar>
              <w:left w:w="28" w:type="dxa"/>
              <w:right w:w="28" w:type="dxa"/>
            </w:tcMar>
          </w:tcPr>
          <w:p w:rsidR="00F2035A" w:rsidRPr="007001F8" w:rsidRDefault="00F2035A" w:rsidP="00DC0611">
            <w:pPr>
              <w:tabs>
                <w:tab w:val="left" w:pos="426"/>
              </w:tabs>
              <w:ind w:left="142"/>
              <w:rPr>
                <w:sz w:val="20"/>
              </w:rPr>
            </w:pPr>
            <w:r w:rsidRPr="007001F8">
              <w:rPr>
                <w:sz w:val="20"/>
              </w:rPr>
              <w:t>f)</w:t>
            </w:r>
            <w:r w:rsidRPr="007001F8">
              <w:rPr>
                <w:sz w:val="20"/>
              </w:rPr>
              <w:tab/>
              <w:t>kitas spaudos ir rašomasis popierius.</w:t>
            </w:r>
          </w:p>
        </w:tc>
        <w:tc>
          <w:tcPr>
            <w:tcW w:w="0" w:type="auto"/>
            <w:shd w:val="clear" w:color="auto" w:fill="auto"/>
            <w:tcMar>
              <w:left w:w="28" w:type="dxa"/>
              <w:right w:w="28" w:type="dxa"/>
            </w:tcMar>
            <w:vAlign w:val="center"/>
          </w:tcPr>
          <w:p w:rsidR="00F2035A" w:rsidRPr="007001F8" w:rsidRDefault="00F2035A" w:rsidP="00DC0611">
            <w:pPr>
              <w:ind w:firstLine="720"/>
              <w:jc w:val="center"/>
              <w:rPr>
                <w:sz w:val="20"/>
              </w:rPr>
            </w:pPr>
          </w:p>
        </w:tc>
        <w:tc>
          <w:tcPr>
            <w:tcW w:w="0" w:type="auto"/>
            <w:shd w:val="clear" w:color="auto" w:fill="auto"/>
            <w:tcMar>
              <w:left w:w="28" w:type="dxa"/>
              <w:right w:w="28" w:type="dxa"/>
            </w:tcMar>
            <w:vAlign w:val="center"/>
          </w:tcPr>
          <w:p w:rsidR="00F2035A" w:rsidRPr="007001F8" w:rsidRDefault="00F2035A" w:rsidP="00DC0611">
            <w:pPr>
              <w:ind w:firstLine="720"/>
              <w:rPr>
                <w:sz w:val="20"/>
              </w:rPr>
            </w:pPr>
            <w:r w:rsidRPr="007001F8">
              <w:rPr>
                <w:sz w:val="20"/>
              </w:rPr>
              <w:t>+</w:t>
            </w: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r>
      <w:tr w:rsidR="00F2035A" w:rsidRPr="007001F8" w:rsidTr="00DC0611">
        <w:tc>
          <w:tcPr>
            <w:tcW w:w="0" w:type="auto"/>
            <w:shd w:val="clear" w:color="auto" w:fill="auto"/>
            <w:tcMar>
              <w:left w:w="28" w:type="dxa"/>
              <w:right w:w="28" w:type="dxa"/>
            </w:tcMar>
          </w:tcPr>
          <w:p w:rsidR="00F2035A" w:rsidRPr="007001F8" w:rsidRDefault="00F2035A" w:rsidP="00DC0611">
            <w:pPr>
              <w:tabs>
                <w:tab w:val="left" w:pos="426"/>
              </w:tabs>
              <w:ind w:left="142"/>
              <w:rPr>
                <w:sz w:val="20"/>
              </w:rPr>
            </w:pPr>
            <w:r w:rsidRPr="007001F8">
              <w:rPr>
                <w:sz w:val="20"/>
              </w:rPr>
              <w:t>Plastikinių ir PET (polietileno tereftalato) pakuočių atliekos, iš jų:</w:t>
            </w: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vAlign w:val="center"/>
          </w:tcPr>
          <w:p w:rsidR="00F2035A" w:rsidRPr="007001F8" w:rsidRDefault="00F2035A" w:rsidP="00DC0611">
            <w:pPr>
              <w:ind w:firstLine="720"/>
              <w:jc w:val="center"/>
              <w:rPr>
                <w:sz w:val="20"/>
              </w:rPr>
            </w:pP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vAlign w:val="center"/>
          </w:tcPr>
          <w:p w:rsidR="00F2035A" w:rsidRPr="007001F8" w:rsidRDefault="00F2035A" w:rsidP="00DC0611">
            <w:pPr>
              <w:ind w:firstLine="720"/>
              <w:rPr>
                <w:sz w:val="20"/>
              </w:rPr>
            </w:pPr>
            <w:r w:rsidRPr="007001F8">
              <w:rPr>
                <w:sz w:val="20"/>
              </w:rPr>
              <w:t>+</w:t>
            </w:r>
          </w:p>
        </w:tc>
      </w:tr>
      <w:tr w:rsidR="00F2035A" w:rsidRPr="007001F8" w:rsidTr="00DC0611">
        <w:tc>
          <w:tcPr>
            <w:tcW w:w="0" w:type="auto"/>
            <w:shd w:val="clear" w:color="auto" w:fill="auto"/>
            <w:tcMar>
              <w:left w:w="28" w:type="dxa"/>
              <w:right w:w="28" w:type="dxa"/>
            </w:tcMar>
          </w:tcPr>
          <w:p w:rsidR="00F2035A" w:rsidRPr="007001F8" w:rsidRDefault="00F2035A" w:rsidP="00DC0611">
            <w:pPr>
              <w:tabs>
                <w:tab w:val="left" w:pos="426"/>
              </w:tabs>
              <w:ind w:left="142"/>
              <w:rPr>
                <w:sz w:val="20"/>
              </w:rPr>
            </w:pPr>
            <w:r w:rsidRPr="007001F8">
              <w:rPr>
                <w:sz w:val="20"/>
              </w:rPr>
              <w:t>a)</w:t>
            </w:r>
            <w:r w:rsidRPr="007001F8">
              <w:rPr>
                <w:sz w:val="20"/>
              </w:rPr>
              <w:tab/>
              <w:t>plastikiniai buteliai, indeliai, dėžutės bei kitos talpos nuo gėrimų ir kitų maisto produktų, gyvūnų ėdalo, buitinių priemonių;</w:t>
            </w: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vAlign w:val="center"/>
          </w:tcPr>
          <w:p w:rsidR="00F2035A" w:rsidRPr="007001F8" w:rsidRDefault="00F2035A" w:rsidP="00DC0611">
            <w:pPr>
              <w:ind w:firstLine="720"/>
              <w:jc w:val="center"/>
              <w:rPr>
                <w:sz w:val="20"/>
              </w:rPr>
            </w:pP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vAlign w:val="center"/>
          </w:tcPr>
          <w:p w:rsidR="00F2035A" w:rsidRPr="007001F8" w:rsidRDefault="00F2035A" w:rsidP="00DC0611">
            <w:pPr>
              <w:ind w:firstLine="720"/>
              <w:rPr>
                <w:sz w:val="20"/>
              </w:rPr>
            </w:pPr>
            <w:r w:rsidRPr="007001F8">
              <w:rPr>
                <w:sz w:val="20"/>
              </w:rPr>
              <w:t>+</w:t>
            </w:r>
          </w:p>
        </w:tc>
      </w:tr>
      <w:tr w:rsidR="00F2035A" w:rsidRPr="007001F8" w:rsidTr="00DC0611">
        <w:tc>
          <w:tcPr>
            <w:tcW w:w="0" w:type="auto"/>
            <w:shd w:val="clear" w:color="auto" w:fill="auto"/>
            <w:tcMar>
              <w:left w:w="28" w:type="dxa"/>
              <w:right w:w="28" w:type="dxa"/>
            </w:tcMar>
          </w:tcPr>
          <w:p w:rsidR="00F2035A" w:rsidRPr="007001F8" w:rsidRDefault="00F2035A" w:rsidP="00DC0611">
            <w:pPr>
              <w:tabs>
                <w:tab w:val="left" w:pos="426"/>
              </w:tabs>
              <w:ind w:left="142"/>
              <w:rPr>
                <w:sz w:val="20"/>
              </w:rPr>
            </w:pPr>
            <w:r w:rsidRPr="007001F8">
              <w:rPr>
                <w:sz w:val="20"/>
              </w:rPr>
              <w:t>b)</w:t>
            </w:r>
            <w:r w:rsidRPr="007001F8">
              <w:rPr>
                <w:sz w:val="20"/>
              </w:rPr>
              <w:tab/>
              <w:t>plastikiniai dangteliai ir kamšteliai;</w:t>
            </w: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vAlign w:val="center"/>
          </w:tcPr>
          <w:p w:rsidR="00F2035A" w:rsidRPr="007001F8" w:rsidRDefault="00F2035A" w:rsidP="00DC0611">
            <w:pPr>
              <w:ind w:firstLine="720"/>
              <w:jc w:val="center"/>
              <w:rPr>
                <w:sz w:val="20"/>
              </w:rPr>
            </w:pP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vAlign w:val="center"/>
          </w:tcPr>
          <w:p w:rsidR="00F2035A" w:rsidRPr="007001F8" w:rsidRDefault="00F2035A" w:rsidP="00DC0611">
            <w:pPr>
              <w:ind w:firstLine="720"/>
              <w:rPr>
                <w:sz w:val="20"/>
              </w:rPr>
            </w:pPr>
            <w:r w:rsidRPr="007001F8">
              <w:rPr>
                <w:sz w:val="20"/>
              </w:rPr>
              <w:t>+</w:t>
            </w:r>
          </w:p>
        </w:tc>
      </w:tr>
      <w:tr w:rsidR="00F2035A" w:rsidRPr="007001F8" w:rsidTr="00DC0611">
        <w:tc>
          <w:tcPr>
            <w:tcW w:w="0" w:type="auto"/>
            <w:shd w:val="clear" w:color="auto" w:fill="auto"/>
            <w:tcMar>
              <w:left w:w="28" w:type="dxa"/>
              <w:right w:w="28" w:type="dxa"/>
            </w:tcMar>
          </w:tcPr>
          <w:p w:rsidR="00F2035A" w:rsidRPr="007001F8" w:rsidRDefault="00F2035A" w:rsidP="00DC0611">
            <w:pPr>
              <w:tabs>
                <w:tab w:val="left" w:pos="426"/>
              </w:tabs>
              <w:ind w:left="142"/>
              <w:rPr>
                <w:sz w:val="20"/>
              </w:rPr>
            </w:pPr>
            <w:r w:rsidRPr="007001F8">
              <w:rPr>
                <w:sz w:val="20"/>
              </w:rPr>
              <w:lastRenderedPageBreak/>
              <w:t>c)</w:t>
            </w:r>
            <w:r w:rsidRPr="007001F8">
              <w:rPr>
                <w:sz w:val="20"/>
              </w:rPr>
              <w:tab/>
              <w:t>plastikiniai maišeliai ir plėvelės;</w:t>
            </w: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vAlign w:val="center"/>
          </w:tcPr>
          <w:p w:rsidR="00F2035A" w:rsidRPr="007001F8" w:rsidRDefault="00F2035A" w:rsidP="00DC0611">
            <w:pPr>
              <w:ind w:firstLine="720"/>
              <w:jc w:val="center"/>
              <w:rPr>
                <w:sz w:val="20"/>
              </w:rPr>
            </w:pP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vAlign w:val="center"/>
          </w:tcPr>
          <w:p w:rsidR="00F2035A" w:rsidRPr="007001F8" w:rsidRDefault="00F2035A" w:rsidP="00DC0611">
            <w:pPr>
              <w:ind w:firstLine="720"/>
              <w:rPr>
                <w:sz w:val="20"/>
              </w:rPr>
            </w:pPr>
            <w:r w:rsidRPr="007001F8">
              <w:rPr>
                <w:sz w:val="20"/>
              </w:rPr>
              <w:t>+</w:t>
            </w:r>
          </w:p>
        </w:tc>
      </w:tr>
      <w:tr w:rsidR="00F2035A" w:rsidRPr="007001F8" w:rsidTr="00DC0611">
        <w:tc>
          <w:tcPr>
            <w:tcW w:w="0" w:type="auto"/>
            <w:shd w:val="clear" w:color="auto" w:fill="auto"/>
            <w:tcMar>
              <w:left w:w="28" w:type="dxa"/>
              <w:right w:w="28" w:type="dxa"/>
            </w:tcMar>
          </w:tcPr>
          <w:p w:rsidR="00F2035A" w:rsidRPr="007001F8" w:rsidRDefault="00F2035A" w:rsidP="00DC0611">
            <w:pPr>
              <w:tabs>
                <w:tab w:val="left" w:pos="426"/>
              </w:tabs>
              <w:ind w:left="142"/>
              <w:rPr>
                <w:sz w:val="20"/>
              </w:rPr>
            </w:pPr>
            <w:r w:rsidRPr="007001F8">
              <w:rPr>
                <w:sz w:val="20"/>
              </w:rPr>
              <w:t>d)</w:t>
            </w:r>
            <w:r w:rsidRPr="007001F8">
              <w:rPr>
                <w:sz w:val="20"/>
              </w:rPr>
              <w:tab/>
              <w:t>PET ir PP tvirtinimo juostos;</w:t>
            </w: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vAlign w:val="center"/>
          </w:tcPr>
          <w:p w:rsidR="00F2035A" w:rsidRPr="007001F8" w:rsidRDefault="00F2035A" w:rsidP="00DC0611">
            <w:pPr>
              <w:ind w:firstLine="720"/>
              <w:jc w:val="center"/>
              <w:rPr>
                <w:sz w:val="20"/>
              </w:rPr>
            </w:pP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vAlign w:val="center"/>
          </w:tcPr>
          <w:p w:rsidR="00F2035A" w:rsidRPr="007001F8" w:rsidRDefault="00F2035A" w:rsidP="00DC0611">
            <w:pPr>
              <w:ind w:firstLine="720"/>
              <w:rPr>
                <w:sz w:val="20"/>
              </w:rPr>
            </w:pPr>
            <w:r w:rsidRPr="007001F8">
              <w:rPr>
                <w:sz w:val="20"/>
              </w:rPr>
              <w:t>+</w:t>
            </w:r>
          </w:p>
        </w:tc>
      </w:tr>
      <w:tr w:rsidR="00F2035A" w:rsidRPr="007001F8" w:rsidTr="00DC0611">
        <w:tc>
          <w:tcPr>
            <w:tcW w:w="0" w:type="auto"/>
            <w:shd w:val="clear" w:color="auto" w:fill="auto"/>
            <w:tcMar>
              <w:left w:w="28" w:type="dxa"/>
              <w:right w:w="28" w:type="dxa"/>
            </w:tcMar>
          </w:tcPr>
          <w:p w:rsidR="00F2035A" w:rsidRPr="007001F8" w:rsidRDefault="00F2035A" w:rsidP="00DC0611">
            <w:pPr>
              <w:tabs>
                <w:tab w:val="left" w:pos="426"/>
              </w:tabs>
              <w:ind w:left="142"/>
              <w:rPr>
                <w:sz w:val="20"/>
              </w:rPr>
            </w:pPr>
            <w:r w:rsidRPr="007001F8">
              <w:rPr>
                <w:sz w:val="20"/>
              </w:rPr>
              <w:t>e)</w:t>
            </w:r>
            <w:r w:rsidRPr="007001F8">
              <w:rPr>
                <w:sz w:val="20"/>
              </w:rPr>
              <w:tab/>
              <w:t>kita plastikinė pakuotė (su įspaustais PET, HDPE, PE, LPPE, PP, PS ženklais);</w:t>
            </w: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vAlign w:val="center"/>
          </w:tcPr>
          <w:p w:rsidR="00F2035A" w:rsidRPr="007001F8" w:rsidRDefault="00F2035A" w:rsidP="00DC0611">
            <w:pPr>
              <w:ind w:firstLine="720"/>
              <w:jc w:val="center"/>
              <w:rPr>
                <w:sz w:val="20"/>
              </w:rPr>
            </w:pP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vAlign w:val="center"/>
          </w:tcPr>
          <w:p w:rsidR="00F2035A" w:rsidRPr="007001F8" w:rsidRDefault="00F2035A" w:rsidP="00DC0611">
            <w:pPr>
              <w:ind w:firstLine="720"/>
              <w:rPr>
                <w:sz w:val="20"/>
              </w:rPr>
            </w:pPr>
            <w:r w:rsidRPr="007001F8">
              <w:rPr>
                <w:sz w:val="20"/>
              </w:rPr>
              <w:t>+</w:t>
            </w:r>
          </w:p>
        </w:tc>
      </w:tr>
      <w:tr w:rsidR="00F2035A" w:rsidRPr="007001F8" w:rsidTr="00DC0611">
        <w:tc>
          <w:tcPr>
            <w:tcW w:w="0" w:type="auto"/>
            <w:shd w:val="clear" w:color="auto" w:fill="auto"/>
            <w:tcMar>
              <w:left w:w="28" w:type="dxa"/>
              <w:right w:w="28" w:type="dxa"/>
            </w:tcMar>
          </w:tcPr>
          <w:p w:rsidR="00F2035A" w:rsidRPr="007001F8" w:rsidRDefault="00F2035A" w:rsidP="00DC0611">
            <w:pPr>
              <w:tabs>
                <w:tab w:val="left" w:pos="426"/>
              </w:tabs>
              <w:ind w:left="142"/>
              <w:rPr>
                <w:sz w:val="20"/>
              </w:rPr>
            </w:pPr>
          </w:p>
        </w:tc>
        <w:tc>
          <w:tcPr>
            <w:tcW w:w="0" w:type="auto"/>
            <w:shd w:val="clear" w:color="auto" w:fill="auto"/>
            <w:tcMar>
              <w:left w:w="28" w:type="dxa"/>
              <w:right w:w="28" w:type="dxa"/>
            </w:tcMar>
          </w:tcPr>
          <w:p w:rsidR="00F2035A" w:rsidRPr="007001F8" w:rsidRDefault="00F2035A" w:rsidP="00DC0611">
            <w:pPr>
              <w:tabs>
                <w:tab w:val="left" w:pos="397"/>
                <w:tab w:val="left" w:pos="426"/>
              </w:tabs>
              <w:ind w:left="142"/>
              <w:rPr>
                <w:sz w:val="20"/>
              </w:rPr>
            </w:pPr>
            <w:r w:rsidRPr="007001F8">
              <w:rPr>
                <w:sz w:val="20"/>
              </w:rPr>
              <w:t>f)</w:t>
            </w:r>
            <w:r w:rsidRPr="007001F8">
              <w:rPr>
                <w:sz w:val="20"/>
              </w:rPr>
              <w:tab/>
              <w:t>polietileno plėvelė;</w:t>
            </w:r>
          </w:p>
        </w:tc>
        <w:tc>
          <w:tcPr>
            <w:tcW w:w="0" w:type="auto"/>
            <w:shd w:val="clear" w:color="auto" w:fill="auto"/>
            <w:tcMar>
              <w:left w:w="28" w:type="dxa"/>
              <w:right w:w="28" w:type="dxa"/>
            </w:tcMar>
            <w:vAlign w:val="center"/>
          </w:tcPr>
          <w:p w:rsidR="00F2035A" w:rsidRPr="007001F8" w:rsidRDefault="00F2035A" w:rsidP="00DC0611">
            <w:pPr>
              <w:tabs>
                <w:tab w:val="left" w:pos="426"/>
              </w:tabs>
              <w:ind w:left="142"/>
              <w:jc w:val="center"/>
              <w:rPr>
                <w:sz w:val="20"/>
              </w:rPr>
            </w:pP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vAlign w:val="center"/>
          </w:tcPr>
          <w:p w:rsidR="00F2035A" w:rsidRPr="007001F8" w:rsidRDefault="00F2035A" w:rsidP="00DC0611">
            <w:pPr>
              <w:ind w:firstLine="720"/>
              <w:rPr>
                <w:sz w:val="20"/>
              </w:rPr>
            </w:pPr>
            <w:r w:rsidRPr="007001F8">
              <w:rPr>
                <w:sz w:val="20"/>
              </w:rPr>
              <w:t>+</w:t>
            </w:r>
          </w:p>
        </w:tc>
      </w:tr>
      <w:tr w:rsidR="00F2035A" w:rsidRPr="007001F8" w:rsidTr="00DC0611">
        <w:tc>
          <w:tcPr>
            <w:tcW w:w="0" w:type="auto"/>
            <w:shd w:val="clear" w:color="auto" w:fill="auto"/>
            <w:tcMar>
              <w:left w:w="28" w:type="dxa"/>
              <w:right w:w="28" w:type="dxa"/>
            </w:tcMar>
          </w:tcPr>
          <w:p w:rsidR="00F2035A" w:rsidRPr="007001F8" w:rsidRDefault="00F2035A" w:rsidP="00DC0611">
            <w:pPr>
              <w:tabs>
                <w:tab w:val="left" w:pos="426"/>
              </w:tabs>
              <w:ind w:left="142"/>
              <w:rPr>
                <w:sz w:val="20"/>
              </w:rPr>
            </w:pPr>
          </w:p>
        </w:tc>
        <w:tc>
          <w:tcPr>
            <w:tcW w:w="0" w:type="auto"/>
            <w:shd w:val="clear" w:color="auto" w:fill="auto"/>
            <w:tcMar>
              <w:left w:w="28" w:type="dxa"/>
              <w:right w:w="28" w:type="dxa"/>
            </w:tcMar>
          </w:tcPr>
          <w:p w:rsidR="00F2035A" w:rsidRPr="007001F8" w:rsidRDefault="00F2035A" w:rsidP="00DC0611">
            <w:pPr>
              <w:tabs>
                <w:tab w:val="left" w:pos="397"/>
                <w:tab w:val="left" w:pos="426"/>
              </w:tabs>
              <w:ind w:left="142"/>
              <w:rPr>
                <w:sz w:val="20"/>
              </w:rPr>
            </w:pPr>
            <w:r w:rsidRPr="007001F8">
              <w:rPr>
                <w:sz w:val="20"/>
              </w:rPr>
              <w:t>g)</w:t>
            </w:r>
            <w:r w:rsidRPr="007001F8">
              <w:rPr>
                <w:sz w:val="20"/>
              </w:rPr>
              <w:tab/>
              <w:t>plastikiniai indai.</w:t>
            </w:r>
          </w:p>
        </w:tc>
        <w:tc>
          <w:tcPr>
            <w:tcW w:w="0" w:type="auto"/>
            <w:shd w:val="clear" w:color="auto" w:fill="auto"/>
            <w:tcMar>
              <w:left w:w="28" w:type="dxa"/>
              <w:right w:w="28" w:type="dxa"/>
            </w:tcMar>
            <w:vAlign w:val="center"/>
          </w:tcPr>
          <w:p w:rsidR="00F2035A" w:rsidRPr="007001F8" w:rsidRDefault="00F2035A" w:rsidP="00DC0611">
            <w:pPr>
              <w:tabs>
                <w:tab w:val="left" w:pos="426"/>
              </w:tabs>
              <w:ind w:left="142"/>
              <w:jc w:val="center"/>
              <w:rPr>
                <w:sz w:val="20"/>
              </w:rPr>
            </w:pP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vAlign w:val="center"/>
          </w:tcPr>
          <w:p w:rsidR="00F2035A" w:rsidRPr="007001F8" w:rsidRDefault="00F2035A" w:rsidP="00DC0611">
            <w:pPr>
              <w:ind w:firstLine="720"/>
              <w:rPr>
                <w:sz w:val="20"/>
              </w:rPr>
            </w:pPr>
            <w:r w:rsidRPr="007001F8">
              <w:rPr>
                <w:sz w:val="20"/>
              </w:rPr>
              <w:t>+</w:t>
            </w:r>
          </w:p>
        </w:tc>
      </w:tr>
      <w:tr w:rsidR="00F2035A" w:rsidRPr="007001F8" w:rsidTr="00DC0611">
        <w:tc>
          <w:tcPr>
            <w:tcW w:w="0" w:type="auto"/>
            <w:shd w:val="clear" w:color="auto" w:fill="auto"/>
            <w:tcMar>
              <w:left w:w="28" w:type="dxa"/>
              <w:right w:w="28" w:type="dxa"/>
            </w:tcMar>
          </w:tcPr>
          <w:p w:rsidR="00F2035A" w:rsidRPr="007001F8" w:rsidRDefault="00F2035A" w:rsidP="00DC0611">
            <w:pPr>
              <w:tabs>
                <w:tab w:val="left" w:pos="426"/>
              </w:tabs>
              <w:ind w:left="142"/>
              <w:rPr>
                <w:sz w:val="20"/>
              </w:rPr>
            </w:pPr>
            <w:r w:rsidRPr="007001F8">
              <w:rPr>
                <w:sz w:val="20"/>
              </w:rPr>
              <w:t>Kombinuotų (vyraujanti medžiaga popierinius ir kartonas) pakuočių atliekos, iš jų:</w:t>
            </w:r>
          </w:p>
        </w:tc>
        <w:tc>
          <w:tcPr>
            <w:tcW w:w="0" w:type="auto"/>
            <w:shd w:val="clear" w:color="auto" w:fill="auto"/>
            <w:tcMar>
              <w:left w:w="28" w:type="dxa"/>
              <w:right w:w="28" w:type="dxa"/>
            </w:tcMar>
          </w:tcPr>
          <w:p w:rsidR="00F2035A" w:rsidRPr="007001F8" w:rsidRDefault="00F2035A" w:rsidP="00DC0611">
            <w:pPr>
              <w:tabs>
                <w:tab w:val="left" w:pos="426"/>
              </w:tabs>
              <w:ind w:left="142"/>
              <w:jc w:val="center"/>
              <w:rPr>
                <w:sz w:val="20"/>
              </w:rPr>
            </w:pPr>
          </w:p>
        </w:tc>
        <w:tc>
          <w:tcPr>
            <w:tcW w:w="0" w:type="auto"/>
            <w:shd w:val="clear" w:color="auto" w:fill="auto"/>
            <w:tcMar>
              <w:left w:w="28" w:type="dxa"/>
              <w:right w:w="28" w:type="dxa"/>
            </w:tcMar>
            <w:vAlign w:val="center"/>
          </w:tcPr>
          <w:p w:rsidR="00F2035A" w:rsidRPr="007001F8" w:rsidRDefault="00F2035A" w:rsidP="00DC0611">
            <w:pPr>
              <w:tabs>
                <w:tab w:val="left" w:pos="426"/>
              </w:tabs>
              <w:ind w:left="142"/>
              <w:jc w:val="center"/>
              <w:rPr>
                <w:sz w:val="20"/>
              </w:rPr>
            </w:pP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vAlign w:val="center"/>
          </w:tcPr>
          <w:p w:rsidR="00F2035A" w:rsidRPr="007001F8" w:rsidRDefault="00F2035A" w:rsidP="00DC0611">
            <w:pPr>
              <w:ind w:firstLine="720"/>
              <w:rPr>
                <w:sz w:val="20"/>
              </w:rPr>
            </w:pPr>
            <w:r w:rsidRPr="007001F8">
              <w:rPr>
                <w:sz w:val="20"/>
              </w:rPr>
              <w:t>+</w:t>
            </w:r>
          </w:p>
        </w:tc>
      </w:tr>
      <w:tr w:rsidR="00F2035A" w:rsidRPr="007001F8" w:rsidTr="00DC0611">
        <w:tc>
          <w:tcPr>
            <w:tcW w:w="0" w:type="auto"/>
            <w:shd w:val="clear" w:color="auto" w:fill="auto"/>
            <w:tcMar>
              <w:left w:w="28" w:type="dxa"/>
              <w:right w:w="28" w:type="dxa"/>
            </w:tcMar>
          </w:tcPr>
          <w:p w:rsidR="00F2035A" w:rsidRPr="007001F8" w:rsidRDefault="00F2035A" w:rsidP="00DC0611">
            <w:pPr>
              <w:tabs>
                <w:tab w:val="left" w:pos="426"/>
              </w:tabs>
              <w:ind w:left="142"/>
              <w:rPr>
                <w:sz w:val="20"/>
              </w:rPr>
            </w:pPr>
            <w:r w:rsidRPr="007001F8">
              <w:rPr>
                <w:sz w:val="20"/>
              </w:rPr>
              <w:t>a)</w:t>
            </w:r>
            <w:r w:rsidRPr="007001F8">
              <w:rPr>
                <w:sz w:val="20"/>
              </w:rPr>
              <w:tab/>
              <w:t>kartoninės gėrimų pakuotės nuo sulčių ir pieno produktų (Tetra Pak, Pure-Pak ir kt.);</w:t>
            </w:r>
          </w:p>
        </w:tc>
        <w:tc>
          <w:tcPr>
            <w:tcW w:w="0" w:type="auto"/>
            <w:shd w:val="clear" w:color="auto" w:fill="auto"/>
            <w:tcMar>
              <w:left w:w="28" w:type="dxa"/>
              <w:right w:w="28" w:type="dxa"/>
            </w:tcMar>
          </w:tcPr>
          <w:p w:rsidR="00F2035A" w:rsidRPr="007001F8" w:rsidRDefault="00F2035A" w:rsidP="00DC0611">
            <w:pPr>
              <w:jc w:val="center"/>
              <w:rPr>
                <w:sz w:val="20"/>
              </w:rPr>
            </w:pPr>
          </w:p>
        </w:tc>
        <w:tc>
          <w:tcPr>
            <w:tcW w:w="0" w:type="auto"/>
            <w:shd w:val="clear" w:color="auto" w:fill="auto"/>
            <w:tcMar>
              <w:left w:w="28" w:type="dxa"/>
              <w:right w:w="28" w:type="dxa"/>
            </w:tcMar>
            <w:vAlign w:val="center"/>
          </w:tcPr>
          <w:p w:rsidR="00F2035A" w:rsidRPr="007001F8" w:rsidRDefault="00F2035A" w:rsidP="00DC0611">
            <w:pPr>
              <w:jc w:val="center"/>
              <w:rPr>
                <w:sz w:val="20"/>
              </w:rPr>
            </w:pP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vAlign w:val="center"/>
          </w:tcPr>
          <w:p w:rsidR="00F2035A" w:rsidRPr="007001F8" w:rsidRDefault="00F2035A" w:rsidP="00DC0611">
            <w:pPr>
              <w:ind w:firstLine="720"/>
              <w:rPr>
                <w:sz w:val="20"/>
              </w:rPr>
            </w:pPr>
            <w:r w:rsidRPr="007001F8">
              <w:rPr>
                <w:sz w:val="20"/>
              </w:rPr>
              <w:t>+</w:t>
            </w:r>
          </w:p>
        </w:tc>
      </w:tr>
      <w:tr w:rsidR="00F2035A" w:rsidRPr="007001F8" w:rsidTr="00DC0611">
        <w:tc>
          <w:tcPr>
            <w:tcW w:w="0" w:type="auto"/>
            <w:shd w:val="clear" w:color="auto" w:fill="auto"/>
            <w:tcMar>
              <w:left w:w="28" w:type="dxa"/>
              <w:right w:w="28" w:type="dxa"/>
            </w:tcMar>
          </w:tcPr>
          <w:p w:rsidR="00F2035A" w:rsidRPr="007001F8" w:rsidRDefault="00F2035A" w:rsidP="00DC0611">
            <w:pPr>
              <w:tabs>
                <w:tab w:val="left" w:pos="426"/>
              </w:tabs>
              <w:ind w:left="142"/>
              <w:rPr>
                <w:sz w:val="20"/>
              </w:rPr>
            </w:pPr>
            <w:r w:rsidRPr="007001F8">
              <w:rPr>
                <w:sz w:val="20"/>
              </w:rPr>
              <w:t>b)</w:t>
            </w:r>
            <w:r w:rsidRPr="007001F8">
              <w:rPr>
                <w:sz w:val="20"/>
              </w:rPr>
              <w:tab/>
              <w:t>laminuoto popieriaus ir kartono pakuotės.</w:t>
            </w:r>
          </w:p>
        </w:tc>
        <w:tc>
          <w:tcPr>
            <w:tcW w:w="0" w:type="auto"/>
            <w:shd w:val="clear" w:color="auto" w:fill="auto"/>
            <w:tcMar>
              <w:left w:w="28" w:type="dxa"/>
              <w:right w:w="28" w:type="dxa"/>
            </w:tcMar>
          </w:tcPr>
          <w:p w:rsidR="00F2035A" w:rsidRPr="007001F8" w:rsidRDefault="00F2035A" w:rsidP="00DC0611">
            <w:pPr>
              <w:jc w:val="center"/>
              <w:rPr>
                <w:sz w:val="20"/>
              </w:rPr>
            </w:pPr>
          </w:p>
        </w:tc>
        <w:tc>
          <w:tcPr>
            <w:tcW w:w="0" w:type="auto"/>
            <w:shd w:val="clear" w:color="auto" w:fill="auto"/>
            <w:tcMar>
              <w:left w:w="28" w:type="dxa"/>
              <w:right w:w="28" w:type="dxa"/>
            </w:tcMar>
            <w:vAlign w:val="center"/>
          </w:tcPr>
          <w:p w:rsidR="00F2035A" w:rsidRPr="007001F8" w:rsidRDefault="00F2035A" w:rsidP="00DC0611">
            <w:pPr>
              <w:jc w:val="center"/>
              <w:rPr>
                <w:sz w:val="20"/>
              </w:rPr>
            </w:pP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vAlign w:val="center"/>
          </w:tcPr>
          <w:p w:rsidR="00F2035A" w:rsidRPr="007001F8" w:rsidRDefault="00F2035A" w:rsidP="00DC0611">
            <w:pPr>
              <w:ind w:firstLine="720"/>
              <w:rPr>
                <w:sz w:val="20"/>
              </w:rPr>
            </w:pPr>
            <w:r w:rsidRPr="007001F8">
              <w:rPr>
                <w:sz w:val="20"/>
              </w:rPr>
              <w:t>+</w:t>
            </w:r>
          </w:p>
        </w:tc>
      </w:tr>
      <w:tr w:rsidR="00F2035A" w:rsidRPr="007001F8" w:rsidTr="00DC0611">
        <w:tc>
          <w:tcPr>
            <w:tcW w:w="0" w:type="auto"/>
            <w:shd w:val="clear" w:color="auto" w:fill="auto"/>
            <w:tcMar>
              <w:left w:w="28" w:type="dxa"/>
              <w:right w:w="28" w:type="dxa"/>
            </w:tcMar>
          </w:tcPr>
          <w:p w:rsidR="00F2035A" w:rsidRPr="007001F8" w:rsidRDefault="00F2035A" w:rsidP="00DC0611">
            <w:pPr>
              <w:tabs>
                <w:tab w:val="left" w:pos="426"/>
              </w:tabs>
              <w:ind w:left="142"/>
              <w:rPr>
                <w:sz w:val="20"/>
              </w:rPr>
            </w:pPr>
            <w:r w:rsidRPr="007001F8">
              <w:rPr>
                <w:sz w:val="20"/>
              </w:rPr>
              <w:t>Metalinių pakuočių atliekos, iš jų:</w:t>
            </w:r>
          </w:p>
        </w:tc>
        <w:tc>
          <w:tcPr>
            <w:tcW w:w="0" w:type="auto"/>
            <w:shd w:val="clear" w:color="auto" w:fill="auto"/>
            <w:tcMar>
              <w:left w:w="28" w:type="dxa"/>
              <w:right w:w="28" w:type="dxa"/>
            </w:tcMar>
          </w:tcPr>
          <w:p w:rsidR="00F2035A" w:rsidRPr="007001F8" w:rsidRDefault="00F2035A" w:rsidP="00DC0611">
            <w:pPr>
              <w:tabs>
                <w:tab w:val="left" w:pos="426"/>
              </w:tabs>
              <w:ind w:left="142"/>
              <w:jc w:val="center"/>
              <w:rPr>
                <w:sz w:val="20"/>
              </w:rPr>
            </w:pPr>
          </w:p>
        </w:tc>
        <w:tc>
          <w:tcPr>
            <w:tcW w:w="0" w:type="auto"/>
            <w:shd w:val="clear" w:color="auto" w:fill="auto"/>
            <w:tcMar>
              <w:left w:w="28" w:type="dxa"/>
              <w:right w:w="28" w:type="dxa"/>
            </w:tcMar>
            <w:vAlign w:val="center"/>
          </w:tcPr>
          <w:p w:rsidR="00F2035A" w:rsidRPr="007001F8" w:rsidRDefault="00F2035A" w:rsidP="00DC0611">
            <w:pPr>
              <w:tabs>
                <w:tab w:val="left" w:pos="426"/>
              </w:tabs>
              <w:ind w:left="142"/>
              <w:jc w:val="center"/>
              <w:rPr>
                <w:sz w:val="20"/>
              </w:rPr>
            </w:pP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vAlign w:val="center"/>
          </w:tcPr>
          <w:p w:rsidR="00F2035A" w:rsidRPr="007001F8" w:rsidRDefault="00F2035A" w:rsidP="00DC0611">
            <w:pPr>
              <w:ind w:firstLine="720"/>
              <w:rPr>
                <w:sz w:val="20"/>
              </w:rPr>
            </w:pPr>
            <w:r w:rsidRPr="007001F8">
              <w:rPr>
                <w:sz w:val="20"/>
              </w:rPr>
              <w:t>+</w:t>
            </w:r>
          </w:p>
        </w:tc>
      </w:tr>
      <w:tr w:rsidR="00F2035A" w:rsidRPr="007001F8" w:rsidTr="00DC0611">
        <w:tc>
          <w:tcPr>
            <w:tcW w:w="0" w:type="auto"/>
            <w:shd w:val="clear" w:color="auto" w:fill="auto"/>
            <w:tcMar>
              <w:left w:w="28" w:type="dxa"/>
              <w:right w:w="28" w:type="dxa"/>
            </w:tcMar>
          </w:tcPr>
          <w:p w:rsidR="00F2035A" w:rsidRPr="007001F8" w:rsidRDefault="00F2035A" w:rsidP="00DC0611">
            <w:pPr>
              <w:tabs>
                <w:tab w:val="left" w:pos="426"/>
              </w:tabs>
              <w:ind w:left="142"/>
              <w:rPr>
                <w:sz w:val="20"/>
              </w:rPr>
            </w:pPr>
            <w:r w:rsidRPr="007001F8">
              <w:rPr>
                <w:sz w:val="20"/>
              </w:rPr>
              <w:t>a)</w:t>
            </w:r>
            <w:r w:rsidRPr="007001F8">
              <w:rPr>
                <w:sz w:val="20"/>
              </w:rPr>
              <w:tab/>
              <w:t>skardinės nuo gėrimų ir kitų maistų produktų, gyvūnų ėdalo, buitinių priemonių;</w:t>
            </w:r>
          </w:p>
        </w:tc>
        <w:tc>
          <w:tcPr>
            <w:tcW w:w="0" w:type="auto"/>
            <w:shd w:val="clear" w:color="auto" w:fill="auto"/>
            <w:tcMar>
              <w:left w:w="28" w:type="dxa"/>
              <w:right w:w="28" w:type="dxa"/>
            </w:tcMar>
          </w:tcPr>
          <w:p w:rsidR="00F2035A" w:rsidRPr="007001F8" w:rsidRDefault="00F2035A" w:rsidP="00DC0611">
            <w:pPr>
              <w:jc w:val="center"/>
              <w:rPr>
                <w:sz w:val="20"/>
              </w:rPr>
            </w:pPr>
          </w:p>
        </w:tc>
        <w:tc>
          <w:tcPr>
            <w:tcW w:w="0" w:type="auto"/>
            <w:shd w:val="clear" w:color="auto" w:fill="auto"/>
            <w:tcMar>
              <w:left w:w="28" w:type="dxa"/>
              <w:right w:w="28" w:type="dxa"/>
            </w:tcMar>
            <w:vAlign w:val="center"/>
          </w:tcPr>
          <w:p w:rsidR="00F2035A" w:rsidRPr="007001F8" w:rsidRDefault="00F2035A" w:rsidP="00DC0611">
            <w:pPr>
              <w:jc w:val="center"/>
              <w:rPr>
                <w:sz w:val="20"/>
              </w:rPr>
            </w:pP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vAlign w:val="center"/>
          </w:tcPr>
          <w:p w:rsidR="00F2035A" w:rsidRPr="007001F8" w:rsidRDefault="00F2035A" w:rsidP="00DC0611">
            <w:pPr>
              <w:ind w:firstLine="720"/>
              <w:rPr>
                <w:sz w:val="20"/>
              </w:rPr>
            </w:pPr>
            <w:r w:rsidRPr="007001F8">
              <w:rPr>
                <w:sz w:val="20"/>
              </w:rPr>
              <w:t>+</w:t>
            </w:r>
          </w:p>
        </w:tc>
      </w:tr>
      <w:tr w:rsidR="00F2035A" w:rsidRPr="007001F8" w:rsidTr="00DC0611">
        <w:tc>
          <w:tcPr>
            <w:tcW w:w="0" w:type="auto"/>
            <w:shd w:val="clear" w:color="auto" w:fill="auto"/>
            <w:tcMar>
              <w:left w:w="28" w:type="dxa"/>
              <w:right w:w="28" w:type="dxa"/>
            </w:tcMar>
          </w:tcPr>
          <w:p w:rsidR="00F2035A" w:rsidRPr="007001F8" w:rsidRDefault="00F2035A" w:rsidP="00DC0611">
            <w:pPr>
              <w:tabs>
                <w:tab w:val="left" w:pos="426"/>
              </w:tabs>
              <w:ind w:left="142"/>
              <w:rPr>
                <w:sz w:val="20"/>
              </w:rPr>
            </w:pPr>
            <w:r w:rsidRPr="007001F8">
              <w:rPr>
                <w:sz w:val="20"/>
              </w:rPr>
              <w:t>b)</w:t>
            </w:r>
            <w:r w:rsidRPr="007001F8">
              <w:rPr>
                <w:sz w:val="20"/>
              </w:rPr>
              <w:tab/>
              <w:t>konservų ir kitos dėžutės;</w:t>
            </w:r>
          </w:p>
        </w:tc>
        <w:tc>
          <w:tcPr>
            <w:tcW w:w="0" w:type="auto"/>
            <w:shd w:val="clear" w:color="auto" w:fill="auto"/>
            <w:tcMar>
              <w:left w:w="28" w:type="dxa"/>
              <w:right w:w="28" w:type="dxa"/>
            </w:tcMar>
          </w:tcPr>
          <w:p w:rsidR="00F2035A" w:rsidRPr="007001F8" w:rsidRDefault="00F2035A" w:rsidP="00DC0611">
            <w:pPr>
              <w:jc w:val="center"/>
              <w:rPr>
                <w:sz w:val="20"/>
              </w:rPr>
            </w:pPr>
          </w:p>
        </w:tc>
        <w:tc>
          <w:tcPr>
            <w:tcW w:w="0" w:type="auto"/>
            <w:shd w:val="clear" w:color="auto" w:fill="auto"/>
            <w:tcMar>
              <w:left w:w="28" w:type="dxa"/>
              <w:right w:w="28" w:type="dxa"/>
            </w:tcMar>
            <w:vAlign w:val="center"/>
          </w:tcPr>
          <w:p w:rsidR="00F2035A" w:rsidRPr="007001F8" w:rsidRDefault="00F2035A" w:rsidP="00DC0611">
            <w:pPr>
              <w:jc w:val="center"/>
              <w:rPr>
                <w:sz w:val="20"/>
              </w:rPr>
            </w:pP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vAlign w:val="center"/>
          </w:tcPr>
          <w:p w:rsidR="00F2035A" w:rsidRPr="007001F8" w:rsidRDefault="00F2035A" w:rsidP="00DC0611">
            <w:pPr>
              <w:ind w:firstLine="720"/>
              <w:rPr>
                <w:sz w:val="20"/>
              </w:rPr>
            </w:pPr>
            <w:r w:rsidRPr="007001F8">
              <w:rPr>
                <w:sz w:val="20"/>
              </w:rPr>
              <w:t>+</w:t>
            </w:r>
          </w:p>
        </w:tc>
      </w:tr>
      <w:tr w:rsidR="00F2035A" w:rsidRPr="007001F8" w:rsidTr="00DC0611">
        <w:tc>
          <w:tcPr>
            <w:tcW w:w="0" w:type="auto"/>
            <w:shd w:val="clear" w:color="auto" w:fill="auto"/>
            <w:tcMar>
              <w:left w:w="28" w:type="dxa"/>
              <w:right w:w="28" w:type="dxa"/>
            </w:tcMar>
          </w:tcPr>
          <w:p w:rsidR="00F2035A" w:rsidRPr="007001F8" w:rsidRDefault="00F2035A" w:rsidP="00DC0611">
            <w:pPr>
              <w:tabs>
                <w:tab w:val="left" w:pos="426"/>
              </w:tabs>
              <w:ind w:left="142"/>
              <w:rPr>
                <w:sz w:val="20"/>
              </w:rPr>
            </w:pPr>
            <w:r w:rsidRPr="007001F8">
              <w:rPr>
                <w:sz w:val="20"/>
              </w:rPr>
              <w:t>c)</w:t>
            </w:r>
            <w:r w:rsidRPr="007001F8">
              <w:rPr>
                <w:sz w:val="20"/>
              </w:rPr>
              <w:tab/>
              <w:t>metaliniai dangteliai ir kamšteliai;</w:t>
            </w:r>
          </w:p>
        </w:tc>
        <w:tc>
          <w:tcPr>
            <w:tcW w:w="0" w:type="auto"/>
            <w:shd w:val="clear" w:color="auto" w:fill="auto"/>
            <w:tcMar>
              <w:left w:w="28" w:type="dxa"/>
              <w:right w:w="28" w:type="dxa"/>
            </w:tcMar>
          </w:tcPr>
          <w:p w:rsidR="00F2035A" w:rsidRPr="007001F8" w:rsidRDefault="00F2035A" w:rsidP="00DC0611">
            <w:pPr>
              <w:jc w:val="center"/>
              <w:rPr>
                <w:sz w:val="20"/>
              </w:rPr>
            </w:pPr>
          </w:p>
        </w:tc>
        <w:tc>
          <w:tcPr>
            <w:tcW w:w="0" w:type="auto"/>
            <w:shd w:val="clear" w:color="auto" w:fill="auto"/>
            <w:tcMar>
              <w:left w:w="28" w:type="dxa"/>
              <w:right w:w="28" w:type="dxa"/>
            </w:tcMar>
            <w:vAlign w:val="center"/>
          </w:tcPr>
          <w:p w:rsidR="00F2035A" w:rsidRPr="007001F8" w:rsidRDefault="00F2035A" w:rsidP="00DC0611">
            <w:pPr>
              <w:jc w:val="center"/>
              <w:rPr>
                <w:sz w:val="20"/>
              </w:rPr>
            </w:pP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vAlign w:val="center"/>
          </w:tcPr>
          <w:p w:rsidR="00F2035A" w:rsidRPr="007001F8" w:rsidRDefault="00F2035A" w:rsidP="00DC0611">
            <w:pPr>
              <w:ind w:firstLine="720"/>
              <w:rPr>
                <w:sz w:val="20"/>
              </w:rPr>
            </w:pPr>
            <w:r w:rsidRPr="007001F8">
              <w:rPr>
                <w:sz w:val="20"/>
              </w:rPr>
              <w:t>+</w:t>
            </w:r>
          </w:p>
        </w:tc>
      </w:tr>
      <w:tr w:rsidR="00F2035A" w:rsidRPr="007001F8" w:rsidTr="00DC0611">
        <w:tc>
          <w:tcPr>
            <w:tcW w:w="0" w:type="auto"/>
            <w:shd w:val="clear" w:color="auto" w:fill="auto"/>
            <w:tcMar>
              <w:left w:w="28" w:type="dxa"/>
              <w:right w:w="28" w:type="dxa"/>
            </w:tcMar>
          </w:tcPr>
          <w:p w:rsidR="00F2035A" w:rsidRPr="007001F8" w:rsidRDefault="00F2035A" w:rsidP="00DC0611">
            <w:pPr>
              <w:tabs>
                <w:tab w:val="left" w:pos="426"/>
              </w:tabs>
              <w:ind w:left="142"/>
              <w:rPr>
                <w:sz w:val="20"/>
              </w:rPr>
            </w:pPr>
            <w:r w:rsidRPr="007001F8">
              <w:rPr>
                <w:sz w:val="20"/>
              </w:rPr>
              <w:t>d)</w:t>
            </w:r>
            <w:r w:rsidRPr="007001F8">
              <w:rPr>
                <w:sz w:val="20"/>
              </w:rPr>
              <w:tab/>
              <w:t>metalinės tvirtinimo juostos;</w:t>
            </w:r>
          </w:p>
        </w:tc>
        <w:tc>
          <w:tcPr>
            <w:tcW w:w="0" w:type="auto"/>
            <w:shd w:val="clear" w:color="auto" w:fill="auto"/>
            <w:tcMar>
              <w:left w:w="28" w:type="dxa"/>
              <w:right w:w="28" w:type="dxa"/>
            </w:tcMar>
          </w:tcPr>
          <w:p w:rsidR="00F2035A" w:rsidRPr="007001F8" w:rsidRDefault="00F2035A" w:rsidP="00DC0611">
            <w:pPr>
              <w:jc w:val="center"/>
              <w:rPr>
                <w:sz w:val="20"/>
              </w:rPr>
            </w:pPr>
          </w:p>
        </w:tc>
        <w:tc>
          <w:tcPr>
            <w:tcW w:w="0" w:type="auto"/>
            <w:shd w:val="clear" w:color="auto" w:fill="auto"/>
            <w:tcMar>
              <w:left w:w="28" w:type="dxa"/>
              <w:right w:w="28" w:type="dxa"/>
            </w:tcMar>
            <w:vAlign w:val="center"/>
          </w:tcPr>
          <w:p w:rsidR="00F2035A" w:rsidRPr="007001F8" w:rsidRDefault="00F2035A" w:rsidP="00DC0611">
            <w:pPr>
              <w:jc w:val="center"/>
              <w:rPr>
                <w:sz w:val="20"/>
              </w:rPr>
            </w:pP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vAlign w:val="center"/>
          </w:tcPr>
          <w:p w:rsidR="00F2035A" w:rsidRPr="007001F8" w:rsidRDefault="00F2035A" w:rsidP="00DC0611">
            <w:pPr>
              <w:ind w:firstLine="720"/>
              <w:rPr>
                <w:sz w:val="20"/>
              </w:rPr>
            </w:pPr>
            <w:r w:rsidRPr="007001F8">
              <w:rPr>
                <w:sz w:val="20"/>
              </w:rPr>
              <w:t>+</w:t>
            </w:r>
          </w:p>
        </w:tc>
      </w:tr>
      <w:tr w:rsidR="00F2035A" w:rsidRPr="007001F8" w:rsidTr="00DC0611">
        <w:tc>
          <w:tcPr>
            <w:tcW w:w="0" w:type="auto"/>
            <w:shd w:val="clear" w:color="auto" w:fill="auto"/>
            <w:tcMar>
              <w:left w:w="28" w:type="dxa"/>
              <w:right w:w="28" w:type="dxa"/>
            </w:tcMar>
          </w:tcPr>
          <w:p w:rsidR="00F2035A" w:rsidRPr="007001F8" w:rsidRDefault="00F2035A" w:rsidP="00DC0611">
            <w:pPr>
              <w:tabs>
                <w:tab w:val="left" w:pos="426"/>
              </w:tabs>
              <w:ind w:left="142"/>
              <w:rPr>
                <w:sz w:val="20"/>
              </w:rPr>
            </w:pPr>
          </w:p>
        </w:tc>
        <w:tc>
          <w:tcPr>
            <w:tcW w:w="0" w:type="auto"/>
            <w:shd w:val="clear" w:color="auto" w:fill="auto"/>
            <w:tcMar>
              <w:left w:w="28" w:type="dxa"/>
              <w:right w:w="28" w:type="dxa"/>
            </w:tcMar>
          </w:tcPr>
          <w:p w:rsidR="00F2035A" w:rsidRPr="007001F8" w:rsidRDefault="00F2035A" w:rsidP="00DC0611">
            <w:pPr>
              <w:tabs>
                <w:tab w:val="left" w:pos="397"/>
                <w:tab w:val="left" w:pos="426"/>
              </w:tabs>
              <w:ind w:left="142"/>
              <w:rPr>
                <w:sz w:val="20"/>
              </w:rPr>
            </w:pPr>
            <w:r w:rsidRPr="007001F8">
              <w:rPr>
                <w:sz w:val="20"/>
              </w:rPr>
              <w:t>e)</w:t>
            </w:r>
            <w:r w:rsidRPr="007001F8">
              <w:rPr>
                <w:sz w:val="20"/>
              </w:rPr>
              <w:tab/>
              <w:t>metaliniai indai ir įrankiai, kepimo skardos bei kitos metalinės atliekos.</w:t>
            </w:r>
          </w:p>
        </w:tc>
        <w:tc>
          <w:tcPr>
            <w:tcW w:w="0" w:type="auto"/>
            <w:shd w:val="clear" w:color="auto" w:fill="auto"/>
            <w:tcMar>
              <w:left w:w="28" w:type="dxa"/>
              <w:right w:w="28" w:type="dxa"/>
            </w:tcMar>
            <w:vAlign w:val="center"/>
          </w:tcPr>
          <w:p w:rsidR="00F2035A" w:rsidRPr="007001F8" w:rsidRDefault="00F2035A" w:rsidP="00DC0611">
            <w:pPr>
              <w:tabs>
                <w:tab w:val="left" w:pos="426"/>
              </w:tabs>
              <w:ind w:left="142"/>
              <w:jc w:val="center"/>
              <w:rPr>
                <w:sz w:val="20"/>
              </w:rPr>
            </w:pP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vAlign w:val="center"/>
          </w:tcPr>
          <w:p w:rsidR="00F2035A" w:rsidRPr="007001F8" w:rsidRDefault="00F2035A" w:rsidP="00DC0611">
            <w:pPr>
              <w:ind w:firstLine="720"/>
              <w:rPr>
                <w:sz w:val="20"/>
              </w:rPr>
            </w:pPr>
            <w:r w:rsidRPr="007001F8">
              <w:rPr>
                <w:sz w:val="20"/>
              </w:rPr>
              <w:t>+</w:t>
            </w:r>
          </w:p>
        </w:tc>
      </w:tr>
      <w:tr w:rsidR="00F2035A" w:rsidRPr="007001F8" w:rsidTr="00DC0611">
        <w:tc>
          <w:tcPr>
            <w:tcW w:w="0" w:type="auto"/>
            <w:shd w:val="clear" w:color="auto" w:fill="auto"/>
            <w:tcMar>
              <w:left w:w="28" w:type="dxa"/>
              <w:right w:w="28" w:type="dxa"/>
            </w:tcMar>
          </w:tcPr>
          <w:p w:rsidR="00F2035A" w:rsidRPr="007001F8" w:rsidRDefault="00F2035A" w:rsidP="00DC0611">
            <w:pPr>
              <w:tabs>
                <w:tab w:val="left" w:pos="426"/>
              </w:tabs>
              <w:ind w:left="142"/>
              <w:rPr>
                <w:sz w:val="20"/>
              </w:rPr>
            </w:pPr>
            <w:r w:rsidRPr="007001F8">
              <w:rPr>
                <w:sz w:val="20"/>
              </w:rPr>
              <w:t>Kombinuotų (kitų) pakuočių atliekos, iš jų:</w:t>
            </w:r>
          </w:p>
        </w:tc>
        <w:tc>
          <w:tcPr>
            <w:tcW w:w="0" w:type="auto"/>
            <w:shd w:val="clear" w:color="auto" w:fill="auto"/>
            <w:tcMar>
              <w:left w:w="28" w:type="dxa"/>
              <w:right w:w="28" w:type="dxa"/>
            </w:tcMar>
          </w:tcPr>
          <w:p w:rsidR="00F2035A" w:rsidRPr="007001F8" w:rsidRDefault="00F2035A" w:rsidP="00DC0611">
            <w:pPr>
              <w:tabs>
                <w:tab w:val="left" w:pos="426"/>
              </w:tabs>
              <w:ind w:left="142"/>
              <w:jc w:val="center"/>
              <w:rPr>
                <w:sz w:val="20"/>
              </w:rPr>
            </w:pPr>
          </w:p>
        </w:tc>
        <w:tc>
          <w:tcPr>
            <w:tcW w:w="0" w:type="auto"/>
            <w:shd w:val="clear" w:color="auto" w:fill="auto"/>
            <w:tcMar>
              <w:left w:w="28" w:type="dxa"/>
              <w:right w:w="28" w:type="dxa"/>
            </w:tcMar>
            <w:vAlign w:val="center"/>
          </w:tcPr>
          <w:p w:rsidR="00F2035A" w:rsidRPr="007001F8" w:rsidRDefault="00F2035A" w:rsidP="00DC0611">
            <w:pPr>
              <w:tabs>
                <w:tab w:val="left" w:pos="426"/>
              </w:tabs>
              <w:ind w:left="142"/>
              <w:jc w:val="center"/>
              <w:rPr>
                <w:sz w:val="20"/>
              </w:rPr>
            </w:pP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vAlign w:val="center"/>
          </w:tcPr>
          <w:p w:rsidR="00F2035A" w:rsidRPr="007001F8" w:rsidRDefault="00F2035A" w:rsidP="00DC0611">
            <w:pPr>
              <w:ind w:firstLine="720"/>
              <w:rPr>
                <w:sz w:val="20"/>
              </w:rPr>
            </w:pPr>
            <w:r w:rsidRPr="007001F8">
              <w:rPr>
                <w:sz w:val="20"/>
              </w:rPr>
              <w:t>+</w:t>
            </w:r>
          </w:p>
        </w:tc>
      </w:tr>
      <w:tr w:rsidR="00F2035A" w:rsidRPr="007001F8" w:rsidTr="00DC0611">
        <w:tc>
          <w:tcPr>
            <w:tcW w:w="0" w:type="auto"/>
            <w:shd w:val="clear" w:color="auto" w:fill="auto"/>
            <w:tcMar>
              <w:left w:w="28" w:type="dxa"/>
              <w:right w:w="28" w:type="dxa"/>
            </w:tcMar>
          </w:tcPr>
          <w:p w:rsidR="00F2035A" w:rsidRPr="007001F8" w:rsidRDefault="00F2035A" w:rsidP="00DC0611">
            <w:pPr>
              <w:tabs>
                <w:tab w:val="left" w:pos="426"/>
              </w:tabs>
              <w:ind w:left="142"/>
              <w:rPr>
                <w:sz w:val="20"/>
              </w:rPr>
            </w:pPr>
            <w:r w:rsidRPr="007001F8">
              <w:rPr>
                <w:sz w:val="20"/>
              </w:rPr>
              <w:t>a)</w:t>
            </w:r>
            <w:r w:rsidRPr="007001F8">
              <w:rPr>
                <w:sz w:val="20"/>
              </w:rPr>
              <w:tab/>
              <w:t>traškučių pakeliai;</w:t>
            </w:r>
          </w:p>
        </w:tc>
        <w:tc>
          <w:tcPr>
            <w:tcW w:w="0" w:type="auto"/>
            <w:shd w:val="clear" w:color="auto" w:fill="auto"/>
            <w:tcMar>
              <w:left w:w="28" w:type="dxa"/>
              <w:right w:w="28" w:type="dxa"/>
            </w:tcMar>
          </w:tcPr>
          <w:p w:rsidR="00F2035A" w:rsidRPr="007001F8" w:rsidRDefault="00F2035A" w:rsidP="00DC0611">
            <w:pPr>
              <w:jc w:val="center"/>
              <w:rPr>
                <w:sz w:val="20"/>
              </w:rPr>
            </w:pPr>
          </w:p>
        </w:tc>
        <w:tc>
          <w:tcPr>
            <w:tcW w:w="0" w:type="auto"/>
            <w:shd w:val="clear" w:color="auto" w:fill="auto"/>
            <w:tcMar>
              <w:left w:w="28" w:type="dxa"/>
              <w:right w:w="28" w:type="dxa"/>
            </w:tcMar>
            <w:vAlign w:val="center"/>
          </w:tcPr>
          <w:p w:rsidR="00F2035A" w:rsidRPr="007001F8" w:rsidRDefault="00F2035A" w:rsidP="00DC0611">
            <w:pPr>
              <w:jc w:val="center"/>
              <w:rPr>
                <w:sz w:val="20"/>
              </w:rPr>
            </w:pP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vAlign w:val="center"/>
          </w:tcPr>
          <w:p w:rsidR="00F2035A" w:rsidRPr="007001F8" w:rsidRDefault="00F2035A" w:rsidP="00DC0611">
            <w:pPr>
              <w:ind w:firstLine="720"/>
              <w:rPr>
                <w:sz w:val="20"/>
              </w:rPr>
            </w:pPr>
            <w:r w:rsidRPr="007001F8">
              <w:rPr>
                <w:sz w:val="20"/>
              </w:rPr>
              <w:t>+</w:t>
            </w:r>
          </w:p>
        </w:tc>
      </w:tr>
      <w:tr w:rsidR="00F2035A" w:rsidRPr="007001F8" w:rsidTr="00DC0611">
        <w:tc>
          <w:tcPr>
            <w:tcW w:w="0" w:type="auto"/>
            <w:shd w:val="clear" w:color="auto" w:fill="auto"/>
            <w:tcMar>
              <w:left w:w="28" w:type="dxa"/>
              <w:right w:w="28" w:type="dxa"/>
            </w:tcMar>
          </w:tcPr>
          <w:p w:rsidR="00F2035A" w:rsidRPr="007001F8" w:rsidRDefault="00F2035A" w:rsidP="00DC0611">
            <w:pPr>
              <w:tabs>
                <w:tab w:val="left" w:pos="426"/>
              </w:tabs>
              <w:ind w:left="142"/>
              <w:rPr>
                <w:sz w:val="20"/>
              </w:rPr>
            </w:pPr>
            <w:r w:rsidRPr="007001F8">
              <w:rPr>
                <w:sz w:val="20"/>
              </w:rPr>
              <w:t>b)</w:t>
            </w:r>
            <w:r w:rsidRPr="007001F8">
              <w:rPr>
                <w:sz w:val="20"/>
              </w:rPr>
              <w:tab/>
              <w:t>kavos, ledų pakeliai.</w:t>
            </w:r>
          </w:p>
        </w:tc>
        <w:tc>
          <w:tcPr>
            <w:tcW w:w="0" w:type="auto"/>
            <w:shd w:val="clear" w:color="auto" w:fill="auto"/>
            <w:tcMar>
              <w:left w:w="28" w:type="dxa"/>
              <w:right w:w="28" w:type="dxa"/>
            </w:tcMar>
          </w:tcPr>
          <w:p w:rsidR="00F2035A" w:rsidRPr="007001F8" w:rsidRDefault="00F2035A" w:rsidP="00DC0611">
            <w:pPr>
              <w:jc w:val="center"/>
              <w:rPr>
                <w:sz w:val="20"/>
              </w:rPr>
            </w:pPr>
          </w:p>
        </w:tc>
        <w:tc>
          <w:tcPr>
            <w:tcW w:w="0" w:type="auto"/>
            <w:shd w:val="clear" w:color="auto" w:fill="auto"/>
            <w:tcMar>
              <w:left w:w="28" w:type="dxa"/>
              <w:right w:w="28" w:type="dxa"/>
            </w:tcMar>
            <w:vAlign w:val="center"/>
          </w:tcPr>
          <w:p w:rsidR="00F2035A" w:rsidRPr="007001F8" w:rsidRDefault="00F2035A" w:rsidP="00DC0611">
            <w:pPr>
              <w:jc w:val="center"/>
              <w:rPr>
                <w:sz w:val="20"/>
              </w:rPr>
            </w:pP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vAlign w:val="center"/>
          </w:tcPr>
          <w:p w:rsidR="00F2035A" w:rsidRPr="007001F8" w:rsidRDefault="00F2035A" w:rsidP="00DC0611">
            <w:pPr>
              <w:ind w:firstLine="720"/>
              <w:rPr>
                <w:sz w:val="20"/>
              </w:rPr>
            </w:pPr>
            <w:r w:rsidRPr="007001F8">
              <w:rPr>
                <w:sz w:val="20"/>
              </w:rPr>
              <w:t>+</w:t>
            </w:r>
          </w:p>
        </w:tc>
      </w:tr>
      <w:tr w:rsidR="00F2035A" w:rsidRPr="007001F8" w:rsidTr="00DC0611">
        <w:tc>
          <w:tcPr>
            <w:tcW w:w="0" w:type="auto"/>
            <w:shd w:val="clear" w:color="auto" w:fill="auto"/>
            <w:tcMar>
              <w:left w:w="28" w:type="dxa"/>
              <w:right w:w="28" w:type="dxa"/>
            </w:tcMar>
          </w:tcPr>
          <w:p w:rsidR="00F2035A" w:rsidRPr="007001F8" w:rsidRDefault="00F2035A" w:rsidP="00DC0611">
            <w:pPr>
              <w:tabs>
                <w:tab w:val="left" w:pos="426"/>
              </w:tabs>
              <w:ind w:left="142"/>
              <w:rPr>
                <w:sz w:val="20"/>
              </w:rPr>
            </w:pPr>
            <w:r w:rsidRPr="007001F8">
              <w:rPr>
                <w:sz w:val="20"/>
              </w:rPr>
              <w:t>Medinių pakuočių atliekos, iš jų:</w:t>
            </w:r>
          </w:p>
        </w:tc>
        <w:tc>
          <w:tcPr>
            <w:tcW w:w="0" w:type="auto"/>
            <w:shd w:val="clear" w:color="auto" w:fill="auto"/>
            <w:tcMar>
              <w:left w:w="28" w:type="dxa"/>
              <w:right w:w="28" w:type="dxa"/>
            </w:tcMar>
          </w:tcPr>
          <w:p w:rsidR="00F2035A" w:rsidRPr="007001F8" w:rsidRDefault="00F2035A" w:rsidP="00DC0611">
            <w:pPr>
              <w:tabs>
                <w:tab w:val="left" w:pos="426"/>
              </w:tabs>
              <w:ind w:left="142"/>
              <w:jc w:val="center"/>
              <w:rPr>
                <w:sz w:val="20"/>
              </w:rPr>
            </w:pPr>
          </w:p>
        </w:tc>
        <w:tc>
          <w:tcPr>
            <w:tcW w:w="0" w:type="auto"/>
            <w:shd w:val="clear" w:color="auto" w:fill="auto"/>
            <w:tcMar>
              <w:left w:w="28" w:type="dxa"/>
              <w:right w:w="28" w:type="dxa"/>
            </w:tcMar>
            <w:vAlign w:val="center"/>
          </w:tcPr>
          <w:p w:rsidR="00F2035A" w:rsidRPr="007001F8" w:rsidRDefault="00F2035A" w:rsidP="00DC0611">
            <w:pPr>
              <w:tabs>
                <w:tab w:val="left" w:pos="426"/>
              </w:tabs>
              <w:ind w:left="142"/>
              <w:jc w:val="center"/>
              <w:rPr>
                <w:sz w:val="20"/>
              </w:rPr>
            </w:pP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vAlign w:val="center"/>
          </w:tcPr>
          <w:p w:rsidR="00F2035A" w:rsidRPr="007001F8" w:rsidRDefault="00F2035A" w:rsidP="00DC0611">
            <w:pPr>
              <w:ind w:firstLine="720"/>
              <w:rPr>
                <w:sz w:val="20"/>
              </w:rPr>
            </w:pPr>
            <w:r w:rsidRPr="007001F8">
              <w:rPr>
                <w:sz w:val="20"/>
              </w:rPr>
              <w:t>+</w:t>
            </w:r>
          </w:p>
        </w:tc>
      </w:tr>
      <w:tr w:rsidR="00F2035A" w:rsidRPr="007001F8" w:rsidTr="00DC0611">
        <w:tc>
          <w:tcPr>
            <w:tcW w:w="0" w:type="auto"/>
            <w:shd w:val="clear" w:color="auto" w:fill="auto"/>
            <w:tcMar>
              <w:left w:w="28" w:type="dxa"/>
              <w:right w:w="28" w:type="dxa"/>
            </w:tcMar>
          </w:tcPr>
          <w:p w:rsidR="00F2035A" w:rsidRPr="007001F8" w:rsidRDefault="00F2035A" w:rsidP="00DC0611">
            <w:pPr>
              <w:tabs>
                <w:tab w:val="left" w:pos="426"/>
              </w:tabs>
              <w:ind w:left="142"/>
              <w:rPr>
                <w:sz w:val="20"/>
              </w:rPr>
            </w:pPr>
            <w:r w:rsidRPr="007001F8">
              <w:rPr>
                <w:sz w:val="20"/>
              </w:rPr>
              <w:t>a)</w:t>
            </w:r>
            <w:r w:rsidRPr="007001F8">
              <w:rPr>
                <w:sz w:val="20"/>
              </w:rPr>
              <w:tab/>
              <w:t>medinės dėžės ir dėžutės;</w:t>
            </w:r>
          </w:p>
        </w:tc>
        <w:tc>
          <w:tcPr>
            <w:tcW w:w="0" w:type="auto"/>
            <w:shd w:val="clear" w:color="auto" w:fill="auto"/>
            <w:tcMar>
              <w:left w:w="28" w:type="dxa"/>
              <w:right w:w="28" w:type="dxa"/>
            </w:tcMar>
          </w:tcPr>
          <w:p w:rsidR="00F2035A" w:rsidRPr="007001F8" w:rsidRDefault="00F2035A" w:rsidP="00DC0611">
            <w:pPr>
              <w:tabs>
                <w:tab w:val="left" w:pos="426"/>
              </w:tabs>
              <w:ind w:left="142"/>
              <w:jc w:val="center"/>
              <w:rPr>
                <w:sz w:val="20"/>
              </w:rPr>
            </w:pPr>
          </w:p>
        </w:tc>
        <w:tc>
          <w:tcPr>
            <w:tcW w:w="0" w:type="auto"/>
            <w:shd w:val="clear" w:color="auto" w:fill="auto"/>
            <w:tcMar>
              <w:left w:w="28" w:type="dxa"/>
              <w:right w:w="28" w:type="dxa"/>
            </w:tcMar>
            <w:vAlign w:val="center"/>
          </w:tcPr>
          <w:p w:rsidR="00F2035A" w:rsidRPr="007001F8" w:rsidRDefault="00F2035A" w:rsidP="00DC0611">
            <w:pPr>
              <w:tabs>
                <w:tab w:val="left" w:pos="426"/>
              </w:tabs>
              <w:ind w:left="142"/>
              <w:jc w:val="center"/>
              <w:rPr>
                <w:sz w:val="20"/>
              </w:rPr>
            </w:pP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vAlign w:val="center"/>
          </w:tcPr>
          <w:p w:rsidR="00F2035A" w:rsidRPr="007001F8" w:rsidRDefault="00F2035A" w:rsidP="00DC0611">
            <w:pPr>
              <w:ind w:firstLine="720"/>
              <w:rPr>
                <w:sz w:val="20"/>
              </w:rPr>
            </w:pPr>
            <w:r w:rsidRPr="007001F8">
              <w:rPr>
                <w:sz w:val="20"/>
              </w:rPr>
              <w:t>+</w:t>
            </w:r>
          </w:p>
        </w:tc>
      </w:tr>
      <w:tr w:rsidR="00F2035A" w:rsidRPr="007001F8" w:rsidTr="00DC0611">
        <w:tc>
          <w:tcPr>
            <w:tcW w:w="0" w:type="auto"/>
            <w:shd w:val="clear" w:color="auto" w:fill="auto"/>
            <w:tcMar>
              <w:left w:w="28" w:type="dxa"/>
              <w:right w:w="28" w:type="dxa"/>
            </w:tcMar>
          </w:tcPr>
          <w:p w:rsidR="00F2035A" w:rsidRPr="007001F8" w:rsidRDefault="00F2035A" w:rsidP="00DC0611">
            <w:pPr>
              <w:tabs>
                <w:tab w:val="left" w:pos="426"/>
              </w:tabs>
              <w:ind w:left="142"/>
              <w:rPr>
                <w:sz w:val="20"/>
              </w:rPr>
            </w:pPr>
            <w:r w:rsidRPr="007001F8">
              <w:rPr>
                <w:sz w:val="20"/>
              </w:rPr>
              <w:t>b)</w:t>
            </w:r>
            <w:r w:rsidRPr="007001F8">
              <w:rPr>
                <w:sz w:val="20"/>
              </w:rPr>
              <w:tab/>
              <w:t>medinės pakuotės ir jų sudėtinės dalys prekių tvirtinimui ir transportavimui.</w:t>
            </w:r>
          </w:p>
        </w:tc>
        <w:tc>
          <w:tcPr>
            <w:tcW w:w="0" w:type="auto"/>
            <w:shd w:val="clear" w:color="auto" w:fill="auto"/>
            <w:tcMar>
              <w:left w:w="28" w:type="dxa"/>
              <w:right w:w="28" w:type="dxa"/>
            </w:tcMar>
          </w:tcPr>
          <w:p w:rsidR="00F2035A" w:rsidRPr="007001F8" w:rsidRDefault="00F2035A" w:rsidP="00DC0611">
            <w:pPr>
              <w:jc w:val="center"/>
              <w:rPr>
                <w:sz w:val="20"/>
              </w:rPr>
            </w:pPr>
          </w:p>
        </w:tc>
        <w:tc>
          <w:tcPr>
            <w:tcW w:w="0" w:type="auto"/>
            <w:shd w:val="clear" w:color="auto" w:fill="auto"/>
            <w:tcMar>
              <w:left w:w="28" w:type="dxa"/>
              <w:right w:w="28" w:type="dxa"/>
            </w:tcMar>
            <w:vAlign w:val="center"/>
          </w:tcPr>
          <w:p w:rsidR="00F2035A" w:rsidRPr="007001F8" w:rsidRDefault="00F2035A" w:rsidP="00DC0611">
            <w:pPr>
              <w:jc w:val="center"/>
              <w:rPr>
                <w:sz w:val="20"/>
              </w:rPr>
            </w:pP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vAlign w:val="center"/>
          </w:tcPr>
          <w:p w:rsidR="00F2035A" w:rsidRPr="007001F8" w:rsidRDefault="00F2035A" w:rsidP="00DC0611">
            <w:pPr>
              <w:ind w:firstLine="720"/>
              <w:rPr>
                <w:sz w:val="20"/>
              </w:rPr>
            </w:pPr>
            <w:r w:rsidRPr="007001F8">
              <w:rPr>
                <w:sz w:val="20"/>
              </w:rPr>
              <w:t>+</w:t>
            </w:r>
          </w:p>
        </w:tc>
      </w:tr>
      <w:tr w:rsidR="00F2035A" w:rsidRPr="007001F8" w:rsidTr="00DC0611">
        <w:tc>
          <w:tcPr>
            <w:tcW w:w="0" w:type="auto"/>
            <w:shd w:val="clear" w:color="auto" w:fill="auto"/>
            <w:tcMar>
              <w:left w:w="28" w:type="dxa"/>
              <w:right w:w="28" w:type="dxa"/>
            </w:tcMar>
          </w:tcPr>
          <w:p w:rsidR="00F2035A" w:rsidRPr="007001F8" w:rsidRDefault="00F2035A" w:rsidP="00DC0611">
            <w:pPr>
              <w:tabs>
                <w:tab w:val="left" w:pos="426"/>
              </w:tabs>
              <w:ind w:left="142"/>
              <w:rPr>
                <w:sz w:val="20"/>
              </w:rPr>
            </w:pPr>
            <w:r w:rsidRPr="007001F8">
              <w:rPr>
                <w:sz w:val="20"/>
              </w:rPr>
              <w:t>Kitos pakuočių atliekos, iš jų:</w:t>
            </w:r>
          </w:p>
        </w:tc>
        <w:tc>
          <w:tcPr>
            <w:tcW w:w="0" w:type="auto"/>
            <w:shd w:val="clear" w:color="auto" w:fill="auto"/>
            <w:tcMar>
              <w:left w:w="28" w:type="dxa"/>
              <w:right w:w="28" w:type="dxa"/>
            </w:tcMar>
          </w:tcPr>
          <w:p w:rsidR="00F2035A" w:rsidRPr="007001F8" w:rsidRDefault="00F2035A" w:rsidP="00DC0611">
            <w:pPr>
              <w:tabs>
                <w:tab w:val="left" w:pos="426"/>
              </w:tabs>
              <w:ind w:left="142"/>
              <w:jc w:val="center"/>
              <w:rPr>
                <w:sz w:val="20"/>
              </w:rPr>
            </w:pPr>
          </w:p>
        </w:tc>
        <w:tc>
          <w:tcPr>
            <w:tcW w:w="0" w:type="auto"/>
            <w:shd w:val="clear" w:color="auto" w:fill="auto"/>
            <w:tcMar>
              <w:left w:w="28" w:type="dxa"/>
              <w:right w:w="28" w:type="dxa"/>
            </w:tcMar>
            <w:vAlign w:val="center"/>
          </w:tcPr>
          <w:p w:rsidR="00F2035A" w:rsidRPr="007001F8" w:rsidRDefault="00F2035A" w:rsidP="00DC0611">
            <w:pPr>
              <w:tabs>
                <w:tab w:val="left" w:pos="426"/>
              </w:tabs>
              <w:ind w:left="142"/>
              <w:jc w:val="center"/>
              <w:rPr>
                <w:sz w:val="20"/>
              </w:rPr>
            </w:pP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vAlign w:val="center"/>
          </w:tcPr>
          <w:p w:rsidR="00F2035A" w:rsidRPr="007001F8" w:rsidRDefault="00F2035A" w:rsidP="00DC0611">
            <w:pPr>
              <w:ind w:firstLine="720"/>
              <w:rPr>
                <w:sz w:val="20"/>
              </w:rPr>
            </w:pPr>
            <w:r w:rsidRPr="007001F8">
              <w:rPr>
                <w:sz w:val="20"/>
              </w:rPr>
              <w:t>+</w:t>
            </w:r>
          </w:p>
        </w:tc>
      </w:tr>
      <w:tr w:rsidR="00F2035A" w:rsidRPr="007001F8" w:rsidTr="00DC0611">
        <w:tc>
          <w:tcPr>
            <w:tcW w:w="0" w:type="auto"/>
            <w:shd w:val="clear" w:color="auto" w:fill="auto"/>
            <w:tcMar>
              <w:left w:w="28" w:type="dxa"/>
              <w:right w:w="28" w:type="dxa"/>
            </w:tcMar>
          </w:tcPr>
          <w:p w:rsidR="00F2035A" w:rsidRPr="007001F8" w:rsidRDefault="00F2035A" w:rsidP="00DC0611">
            <w:pPr>
              <w:tabs>
                <w:tab w:val="left" w:pos="426"/>
              </w:tabs>
              <w:ind w:left="142"/>
              <w:rPr>
                <w:sz w:val="20"/>
              </w:rPr>
            </w:pPr>
            <w:r w:rsidRPr="007001F8">
              <w:rPr>
                <w:sz w:val="20"/>
              </w:rPr>
              <w:t>a)</w:t>
            </w:r>
            <w:r w:rsidRPr="007001F8">
              <w:rPr>
                <w:sz w:val="20"/>
              </w:rPr>
              <w:tab/>
              <w:t>džiuto maišai ir kitos medžiaginės pakuotės;</w:t>
            </w:r>
          </w:p>
        </w:tc>
        <w:tc>
          <w:tcPr>
            <w:tcW w:w="0" w:type="auto"/>
            <w:shd w:val="clear" w:color="auto" w:fill="auto"/>
            <w:tcMar>
              <w:left w:w="28" w:type="dxa"/>
              <w:right w:w="28" w:type="dxa"/>
            </w:tcMar>
          </w:tcPr>
          <w:p w:rsidR="00F2035A" w:rsidRPr="007001F8" w:rsidRDefault="00F2035A" w:rsidP="00DC0611">
            <w:pPr>
              <w:jc w:val="center"/>
              <w:rPr>
                <w:sz w:val="20"/>
              </w:rPr>
            </w:pPr>
          </w:p>
        </w:tc>
        <w:tc>
          <w:tcPr>
            <w:tcW w:w="0" w:type="auto"/>
            <w:shd w:val="clear" w:color="auto" w:fill="auto"/>
            <w:tcMar>
              <w:left w:w="28" w:type="dxa"/>
              <w:right w:w="28" w:type="dxa"/>
            </w:tcMar>
            <w:vAlign w:val="center"/>
          </w:tcPr>
          <w:p w:rsidR="00F2035A" w:rsidRPr="007001F8" w:rsidRDefault="00F2035A" w:rsidP="00DC0611">
            <w:pPr>
              <w:jc w:val="center"/>
              <w:rPr>
                <w:sz w:val="20"/>
              </w:rPr>
            </w:pP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vAlign w:val="center"/>
          </w:tcPr>
          <w:p w:rsidR="00F2035A" w:rsidRPr="007001F8" w:rsidRDefault="00F2035A" w:rsidP="00DC0611">
            <w:pPr>
              <w:ind w:firstLine="720"/>
              <w:rPr>
                <w:sz w:val="20"/>
              </w:rPr>
            </w:pPr>
            <w:r w:rsidRPr="007001F8">
              <w:rPr>
                <w:sz w:val="20"/>
              </w:rPr>
              <w:t>+</w:t>
            </w:r>
          </w:p>
        </w:tc>
      </w:tr>
      <w:tr w:rsidR="00F2035A" w:rsidRPr="007001F8" w:rsidTr="00DC0611">
        <w:tc>
          <w:tcPr>
            <w:tcW w:w="0" w:type="auto"/>
            <w:shd w:val="clear" w:color="auto" w:fill="auto"/>
            <w:tcMar>
              <w:left w:w="28" w:type="dxa"/>
              <w:right w:w="28" w:type="dxa"/>
            </w:tcMar>
          </w:tcPr>
          <w:p w:rsidR="00F2035A" w:rsidRPr="007001F8" w:rsidRDefault="00F2035A" w:rsidP="00DC0611">
            <w:pPr>
              <w:tabs>
                <w:tab w:val="left" w:pos="426"/>
              </w:tabs>
              <w:ind w:left="142"/>
              <w:rPr>
                <w:sz w:val="20"/>
              </w:rPr>
            </w:pPr>
            <w:r w:rsidRPr="007001F8">
              <w:rPr>
                <w:sz w:val="20"/>
              </w:rPr>
              <w:t>b)</w:t>
            </w:r>
            <w:r w:rsidRPr="007001F8">
              <w:rPr>
                <w:sz w:val="20"/>
              </w:rPr>
              <w:tab/>
              <w:t>keraminiai buteliai ir dėžutės.</w:t>
            </w:r>
          </w:p>
        </w:tc>
        <w:tc>
          <w:tcPr>
            <w:tcW w:w="0" w:type="auto"/>
            <w:shd w:val="clear" w:color="auto" w:fill="auto"/>
            <w:tcMar>
              <w:left w:w="28" w:type="dxa"/>
              <w:right w:w="28" w:type="dxa"/>
            </w:tcMar>
          </w:tcPr>
          <w:p w:rsidR="00F2035A" w:rsidRPr="007001F8" w:rsidRDefault="00F2035A" w:rsidP="00DC0611">
            <w:pPr>
              <w:jc w:val="center"/>
              <w:rPr>
                <w:sz w:val="20"/>
              </w:rPr>
            </w:pPr>
          </w:p>
        </w:tc>
        <w:tc>
          <w:tcPr>
            <w:tcW w:w="0" w:type="auto"/>
            <w:shd w:val="clear" w:color="auto" w:fill="auto"/>
            <w:tcMar>
              <w:left w:w="28" w:type="dxa"/>
              <w:right w:w="28" w:type="dxa"/>
            </w:tcMar>
            <w:vAlign w:val="center"/>
          </w:tcPr>
          <w:p w:rsidR="00F2035A" w:rsidRPr="007001F8" w:rsidRDefault="00F2035A" w:rsidP="00DC0611">
            <w:pPr>
              <w:jc w:val="center"/>
              <w:rPr>
                <w:sz w:val="20"/>
              </w:rPr>
            </w:pPr>
          </w:p>
        </w:tc>
        <w:tc>
          <w:tcPr>
            <w:tcW w:w="0" w:type="auto"/>
            <w:shd w:val="clear" w:color="auto" w:fill="auto"/>
            <w:tcMar>
              <w:left w:w="28" w:type="dxa"/>
              <w:right w:w="28" w:type="dxa"/>
            </w:tcMar>
          </w:tcPr>
          <w:p w:rsidR="00F2035A" w:rsidRPr="007001F8" w:rsidRDefault="00F2035A" w:rsidP="00DC0611">
            <w:pPr>
              <w:ind w:firstLine="720"/>
              <w:jc w:val="center"/>
              <w:rPr>
                <w:sz w:val="20"/>
              </w:rPr>
            </w:pPr>
          </w:p>
        </w:tc>
        <w:tc>
          <w:tcPr>
            <w:tcW w:w="0" w:type="auto"/>
            <w:shd w:val="clear" w:color="auto" w:fill="auto"/>
            <w:tcMar>
              <w:left w:w="28" w:type="dxa"/>
              <w:right w:w="28" w:type="dxa"/>
            </w:tcMar>
            <w:vAlign w:val="center"/>
          </w:tcPr>
          <w:p w:rsidR="00F2035A" w:rsidRPr="007001F8" w:rsidRDefault="00F2035A" w:rsidP="00DC0611">
            <w:pPr>
              <w:ind w:firstLine="720"/>
              <w:rPr>
                <w:sz w:val="20"/>
              </w:rPr>
            </w:pPr>
            <w:r w:rsidRPr="007001F8">
              <w:rPr>
                <w:sz w:val="20"/>
              </w:rPr>
              <w:t>+</w:t>
            </w:r>
          </w:p>
        </w:tc>
      </w:tr>
    </w:tbl>
    <w:p w:rsidR="00F2035A" w:rsidRPr="007001F8" w:rsidRDefault="00F2035A" w:rsidP="00F2035A">
      <w:pPr>
        <w:ind w:firstLine="720"/>
        <w:jc w:val="both"/>
        <w:rPr>
          <w:sz w:val="22"/>
        </w:rPr>
      </w:pPr>
    </w:p>
    <w:p w:rsidR="00F2035A" w:rsidRPr="007001F8" w:rsidRDefault="00F2035A" w:rsidP="00F2035A">
      <w:pPr>
        <w:ind w:firstLine="720"/>
        <w:jc w:val="both"/>
        <w:rPr>
          <w:sz w:val="22"/>
        </w:rPr>
      </w:pPr>
      <w:r w:rsidRPr="007001F8">
        <w:rPr>
          <w:sz w:val="22"/>
        </w:rPr>
        <w:t>* Antrinių žaliavų ir pakuočių atliekų, kurias galima mesti į antrinių žaliavų surinkimo konteinerius, sąrašas yra informacinio pobūdžio ir nenustato galutinio atliekų sąrašo.</w:t>
      </w:r>
    </w:p>
    <w:p w:rsidR="00F2035A" w:rsidRPr="007001F8" w:rsidRDefault="00F2035A" w:rsidP="00F2035A">
      <w:pPr>
        <w:ind w:firstLine="720"/>
        <w:jc w:val="both"/>
        <w:rPr>
          <w:sz w:val="22"/>
        </w:rPr>
      </w:pPr>
    </w:p>
    <w:p w:rsidR="00F2035A" w:rsidRDefault="00F2035A" w:rsidP="00F2035A">
      <w:pPr>
        <w:ind w:firstLine="720"/>
        <w:jc w:val="both"/>
        <w:rPr>
          <w:sz w:val="22"/>
        </w:rPr>
      </w:pPr>
      <w:r w:rsidRPr="007001F8">
        <w:rPr>
          <w:sz w:val="22"/>
        </w:rPr>
        <w:t xml:space="preserve">** Individualaus naudojimo konteineriais, skirtais visų rūšių pakuočių atliekų (išskyrus stiklinių) bei kitų tinkamų perdirbti popieriaus ir kartono, plastiko ir metalo atliekų surinkimui iš individualių gyvenamųjų namų valdų turi būti surenkamos visos aukščiau nurodytos komunalinių atliekų rūšys, išskyrus nurodytas stiklinių pakuočių ir kitas stiklo atliekas (kai pastarųjų atliekų surinkimui naudojami atskiri individualaus naudojimo konteineriai). Iki tol, kol stiklinių pakuočių ir kitų stiklo atliekų surinkimui nenaudojami atskiri individualaus naudojimo konteineriai, individualaus naudojimo konteineriais iš individualių gyvenamųjų namų valdų surenkamos visų rūšių pakuočių atliekos bei kitos tinkamos perdirbti popieriaus ir kartono, plastiko ir metalo atliekos, išskyrus stiklo atliekas. </w:t>
      </w:r>
    </w:p>
    <w:p w:rsidR="00997789" w:rsidRDefault="00997789" w:rsidP="00F2035A">
      <w:pPr>
        <w:ind w:firstLine="720"/>
        <w:jc w:val="both"/>
        <w:rPr>
          <w:sz w:val="22"/>
        </w:rPr>
      </w:pPr>
    </w:p>
    <w:p w:rsidR="00997789" w:rsidRDefault="00997789" w:rsidP="00F2035A">
      <w:pPr>
        <w:ind w:firstLine="720"/>
        <w:jc w:val="both"/>
        <w:rPr>
          <w:sz w:val="22"/>
        </w:rPr>
      </w:pPr>
    </w:p>
    <w:p w:rsidR="00997789" w:rsidRDefault="00997789" w:rsidP="00F2035A">
      <w:pPr>
        <w:ind w:firstLine="720"/>
        <w:jc w:val="both"/>
        <w:rPr>
          <w:sz w:val="22"/>
        </w:rPr>
      </w:pPr>
    </w:p>
    <w:p w:rsidR="00997789" w:rsidRDefault="00997789" w:rsidP="00F2035A">
      <w:pPr>
        <w:ind w:firstLine="720"/>
        <w:jc w:val="both"/>
        <w:rPr>
          <w:sz w:val="22"/>
        </w:rPr>
      </w:pPr>
    </w:p>
    <w:p w:rsidR="00997789" w:rsidRDefault="00997789" w:rsidP="00F2035A">
      <w:pPr>
        <w:ind w:firstLine="720"/>
        <w:jc w:val="both"/>
        <w:rPr>
          <w:sz w:val="22"/>
        </w:rPr>
      </w:pPr>
    </w:p>
    <w:p w:rsidR="00997789" w:rsidRDefault="00997789" w:rsidP="00F2035A">
      <w:pPr>
        <w:ind w:firstLine="720"/>
        <w:jc w:val="both"/>
        <w:rPr>
          <w:sz w:val="22"/>
        </w:rPr>
      </w:pPr>
    </w:p>
    <w:p w:rsidR="00997789" w:rsidRDefault="00997789" w:rsidP="00F2035A">
      <w:pPr>
        <w:ind w:firstLine="720"/>
        <w:jc w:val="both"/>
        <w:rPr>
          <w:sz w:val="22"/>
        </w:rPr>
      </w:pPr>
    </w:p>
    <w:p w:rsidR="00997789" w:rsidRDefault="00997789" w:rsidP="00F2035A">
      <w:pPr>
        <w:ind w:firstLine="720"/>
        <w:jc w:val="both"/>
        <w:rPr>
          <w:sz w:val="22"/>
        </w:rPr>
      </w:pPr>
    </w:p>
    <w:p w:rsidR="00997789" w:rsidRDefault="00997789" w:rsidP="00F2035A">
      <w:pPr>
        <w:ind w:firstLine="720"/>
        <w:jc w:val="both"/>
        <w:rPr>
          <w:sz w:val="22"/>
        </w:rPr>
      </w:pPr>
    </w:p>
    <w:p w:rsidR="00997789" w:rsidRDefault="00997789" w:rsidP="00F2035A">
      <w:pPr>
        <w:ind w:firstLine="720"/>
        <w:jc w:val="both"/>
        <w:rPr>
          <w:sz w:val="22"/>
        </w:rPr>
      </w:pPr>
    </w:p>
    <w:p w:rsidR="00997789" w:rsidRDefault="00997789" w:rsidP="00F2035A">
      <w:pPr>
        <w:ind w:firstLine="720"/>
        <w:jc w:val="both"/>
        <w:rPr>
          <w:sz w:val="22"/>
        </w:rPr>
      </w:pPr>
    </w:p>
    <w:p w:rsidR="00997789" w:rsidRDefault="00997789" w:rsidP="00F2035A">
      <w:pPr>
        <w:ind w:firstLine="720"/>
        <w:jc w:val="both"/>
        <w:rPr>
          <w:sz w:val="22"/>
        </w:rPr>
      </w:pPr>
    </w:p>
    <w:p w:rsidR="00997789" w:rsidRDefault="00997789" w:rsidP="00F2035A">
      <w:pPr>
        <w:ind w:firstLine="720"/>
        <w:jc w:val="both"/>
        <w:rPr>
          <w:sz w:val="22"/>
        </w:rPr>
      </w:pPr>
    </w:p>
    <w:p w:rsidR="00997789" w:rsidRDefault="00997789" w:rsidP="00F2035A">
      <w:pPr>
        <w:ind w:firstLine="720"/>
        <w:jc w:val="both"/>
        <w:rPr>
          <w:sz w:val="22"/>
        </w:rPr>
      </w:pPr>
    </w:p>
    <w:p w:rsidR="00997789" w:rsidRDefault="00997789" w:rsidP="00F2035A">
      <w:pPr>
        <w:ind w:firstLine="720"/>
        <w:jc w:val="both"/>
        <w:rPr>
          <w:sz w:val="22"/>
        </w:rPr>
      </w:pPr>
    </w:p>
    <w:p w:rsidR="00997789" w:rsidRDefault="00997789" w:rsidP="00F2035A">
      <w:pPr>
        <w:ind w:firstLine="720"/>
        <w:jc w:val="both"/>
        <w:rPr>
          <w:sz w:val="22"/>
        </w:rPr>
      </w:pPr>
    </w:p>
    <w:p w:rsidR="00997789" w:rsidRDefault="00997789" w:rsidP="00F2035A">
      <w:pPr>
        <w:ind w:firstLine="720"/>
        <w:jc w:val="both"/>
        <w:rPr>
          <w:sz w:val="22"/>
        </w:rPr>
      </w:pPr>
    </w:p>
    <w:p w:rsidR="00997789" w:rsidRDefault="00997789" w:rsidP="00F2035A">
      <w:pPr>
        <w:ind w:firstLine="720"/>
        <w:jc w:val="both"/>
        <w:rPr>
          <w:sz w:val="22"/>
        </w:rPr>
      </w:pPr>
    </w:p>
    <w:p w:rsidR="00997789" w:rsidRDefault="00997789" w:rsidP="00F2035A">
      <w:pPr>
        <w:ind w:firstLine="720"/>
        <w:jc w:val="both"/>
        <w:rPr>
          <w:sz w:val="22"/>
        </w:rPr>
      </w:pPr>
    </w:p>
    <w:p w:rsidR="00997789" w:rsidRDefault="00997789" w:rsidP="00F2035A">
      <w:pPr>
        <w:ind w:firstLine="720"/>
        <w:jc w:val="both"/>
        <w:rPr>
          <w:sz w:val="22"/>
        </w:rPr>
      </w:pPr>
    </w:p>
    <w:p w:rsidR="00997789" w:rsidRDefault="00997789" w:rsidP="00F2035A">
      <w:pPr>
        <w:ind w:firstLine="720"/>
        <w:jc w:val="both"/>
        <w:rPr>
          <w:sz w:val="22"/>
        </w:rPr>
      </w:pPr>
    </w:p>
    <w:p w:rsidR="00997789" w:rsidRDefault="00997789" w:rsidP="00F2035A">
      <w:pPr>
        <w:ind w:firstLine="720"/>
        <w:jc w:val="both"/>
        <w:rPr>
          <w:sz w:val="22"/>
        </w:rPr>
      </w:pPr>
    </w:p>
    <w:p w:rsidR="00997789" w:rsidRDefault="00997789" w:rsidP="00F2035A">
      <w:pPr>
        <w:ind w:firstLine="720"/>
        <w:jc w:val="both"/>
        <w:rPr>
          <w:sz w:val="22"/>
        </w:rPr>
      </w:pPr>
    </w:p>
    <w:p w:rsidR="00997789" w:rsidRDefault="00997789" w:rsidP="00F2035A">
      <w:pPr>
        <w:ind w:firstLine="720"/>
        <w:jc w:val="both"/>
        <w:rPr>
          <w:sz w:val="22"/>
        </w:rPr>
      </w:pPr>
    </w:p>
    <w:p w:rsidR="00997789" w:rsidRDefault="00997789" w:rsidP="00F2035A">
      <w:pPr>
        <w:ind w:firstLine="720"/>
        <w:jc w:val="both"/>
        <w:rPr>
          <w:sz w:val="22"/>
        </w:rPr>
      </w:pPr>
    </w:p>
    <w:p w:rsidR="00997789" w:rsidRDefault="00997789" w:rsidP="00F2035A">
      <w:pPr>
        <w:ind w:firstLine="720"/>
        <w:jc w:val="both"/>
        <w:rPr>
          <w:sz w:val="22"/>
        </w:rPr>
      </w:pPr>
    </w:p>
    <w:p w:rsidR="00997789" w:rsidRDefault="00997789" w:rsidP="00F2035A">
      <w:pPr>
        <w:ind w:firstLine="720"/>
        <w:jc w:val="both"/>
        <w:rPr>
          <w:sz w:val="22"/>
        </w:rPr>
      </w:pPr>
    </w:p>
    <w:p w:rsidR="00997789" w:rsidRDefault="00997789" w:rsidP="00F2035A">
      <w:pPr>
        <w:ind w:firstLine="720"/>
        <w:jc w:val="both"/>
        <w:rPr>
          <w:sz w:val="22"/>
        </w:rPr>
      </w:pPr>
    </w:p>
    <w:p w:rsidR="00997789" w:rsidRDefault="00997789" w:rsidP="00F2035A">
      <w:pPr>
        <w:ind w:firstLine="720"/>
        <w:jc w:val="both"/>
        <w:rPr>
          <w:sz w:val="22"/>
        </w:rPr>
      </w:pPr>
    </w:p>
    <w:p w:rsidR="00997789" w:rsidRDefault="00997789" w:rsidP="00F2035A">
      <w:pPr>
        <w:ind w:firstLine="720"/>
        <w:jc w:val="both"/>
        <w:rPr>
          <w:sz w:val="22"/>
        </w:rPr>
      </w:pPr>
    </w:p>
    <w:p w:rsidR="00997789" w:rsidRDefault="00997789" w:rsidP="00F2035A">
      <w:pPr>
        <w:ind w:firstLine="720"/>
        <w:jc w:val="both"/>
        <w:rPr>
          <w:sz w:val="22"/>
        </w:rPr>
      </w:pPr>
    </w:p>
    <w:p w:rsidR="00997789" w:rsidRDefault="00997789" w:rsidP="00F2035A">
      <w:pPr>
        <w:ind w:firstLine="720"/>
        <w:jc w:val="both"/>
        <w:rPr>
          <w:sz w:val="22"/>
        </w:rPr>
      </w:pPr>
    </w:p>
    <w:p w:rsidR="00997789" w:rsidRDefault="00997789" w:rsidP="00F2035A">
      <w:pPr>
        <w:ind w:firstLine="720"/>
        <w:jc w:val="both"/>
        <w:rPr>
          <w:sz w:val="22"/>
        </w:rPr>
      </w:pPr>
    </w:p>
    <w:p w:rsidR="00997789" w:rsidRDefault="00997789" w:rsidP="00F2035A">
      <w:pPr>
        <w:ind w:firstLine="720"/>
        <w:jc w:val="both"/>
        <w:rPr>
          <w:sz w:val="22"/>
        </w:rPr>
      </w:pPr>
    </w:p>
    <w:p w:rsidR="00997789" w:rsidRDefault="00997789" w:rsidP="00F2035A">
      <w:pPr>
        <w:ind w:firstLine="720"/>
        <w:jc w:val="both"/>
        <w:rPr>
          <w:sz w:val="22"/>
        </w:rPr>
      </w:pPr>
    </w:p>
    <w:p w:rsidR="00997789" w:rsidRDefault="00997789" w:rsidP="00F2035A">
      <w:pPr>
        <w:ind w:firstLine="720"/>
        <w:jc w:val="both"/>
        <w:rPr>
          <w:sz w:val="22"/>
        </w:rPr>
      </w:pPr>
    </w:p>
    <w:p w:rsidR="00997789" w:rsidRDefault="00997789" w:rsidP="00F2035A">
      <w:pPr>
        <w:ind w:firstLine="720"/>
        <w:jc w:val="both"/>
        <w:rPr>
          <w:sz w:val="22"/>
        </w:rPr>
      </w:pPr>
    </w:p>
    <w:p w:rsidR="00997789" w:rsidRDefault="00997789" w:rsidP="00F2035A">
      <w:pPr>
        <w:ind w:firstLine="720"/>
        <w:jc w:val="both"/>
        <w:rPr>
          <w:sz w:val="22"/>
        </w:rPr>
      </w:pPr>
    </w:p>
    <w:p w:rsidR="00997789" w:rsidRDefault="00997789" w:rsidP="00F2035A">
      <w:pPr>
        <w:ind w:firstLine="720"/>
        <w:jc w:val="both"/>
        <w:rPr>
          <w:sz w:val="22"/>
        </w:rPr>
      </w:pPr>
    </w:p>
    <w:p w:rsidR="00997789" w:rsidRDefault="00997789" w:rsidP="00F2035A">
      <w:pPr>
        <w:ind w:firstLine="720"/>
        <w:jc w:val="both"/>
        <w:rPr>
          <w:sz w:val="22"/>
        </w:rPr>
      </w:pPr>
    </w:p>
    <w:p w:rsidR="00997789" w:rsidRDefault="00997789" w:rsidP="00F2035A">
      <w:pPr>
        <w:ind w:firstLine="720"/>
        <w:jc w:val="both"/>
        <w:rPr>
          <w:sz w:val="22"/>
        </w:rPr>
      </w:pPr>
    </w:p>
    <w:p w:rsidR="00997789" w:rsidRDefault="00997789" w:rsidP="00F2035A">
      <w:pPr>
        <w:ind w:firstLine="720"/>
        <w:jc w:val="both"/>
        <w:rPr>
          <w:sz w:val="22"/>
        </w:rPr>
      </w:pPr>
    </w:p>
    <w:p w:rsidR="00997789" w:rsidRDefault="00997789" w:rsidP="00F2035A">
      <w:pPr>
        <w:ind w:firstLine="720"/>
        <w:jc w:val="both"/>
        <w:rPr>
          <w:sz w:val="22"/>
        </w:rPr>
      </w:pPr>
    </w:p>
    <w:p w:rsidR="00997789" w:rsidRDefault="00997789" w:rsidP="00F2035A">
      <w:pPr>
        <w:ind w:firstLine="720"/>
        <w:jc w:val="both"/>
        <w:rPr>
          <w:sz w:val="22"/>
        </w:rPr>
      </w:pPr>
    </w:p>
    <w:p w:rsidR="00997789" w:rsidRDefault="00997789" w:rsidP="00F2035A">
      <w:pPr>
        <w:ind w:firstLine="720"/>
        <w:jc w:val="both"/>
        <w:rPr>
          <w:sz w:val="22"/>
        </w:rPr>
      </w:pPr>
    </w:p>
    <w:p w:rsidR="00997789" w:rsidRPr="007001F8" w:rsidRDefault="00997789" w:rsidP="00F2035A">
      <w:pPr>
        <w:ind w:firstLine="720"/>
        <w:jc w:val="both"/>
        <w:rPr>
          <w:sz w:val="22"/>
        </w:rPr>
      </w:pPr>
    </w:p>
    <w:p w:rsidR="00DC0611" w:rsidRPr="008D1DD7" w:rsidRDefault="00DC0611" w:rsidP="00DC0611">
      <w:pPr>
        <w:jc w:val="center"/>
        <w:rPr>
          <w:b/>
          <w:sz w:val="22"/>
          <w:szCs w:val="22"/>
        </w:rPr>
      </w:pPr>
      <w:bookmarkStart w:id="1" w:name="_GoBack"/>
      <w:bookmarkEnd w:id="1"/>
      <w:r w:rsidRPr="008D1DD7">
        <w:rPr>
          <w:b/>
          <w:sz w:val="22"/>
          <w:szCs w:val="22"/>
        </w:rPr>
        <w:lastRenderedPageBreak/>
        <w:t>UK</w:t>
      </w:r>
      <w:r>
        <w:rPr>
          <w:b/>
          <w:sz w:val="22"/>
          <w:szCs w:val="22"/>
        </w:rPr>
        <w:t>MERGĖS RAJONO SAVIVALDYBĖS TARYBOS</w:t>
      </w:r>
      <w:r w:rsidRPr="008D1DD7">
        <w:rPr>
          <w:b/>
          <w:sz w:val="22"/>
          <w:szCs w:val="22"/>
        </w:rPr>
        <w:t xml:space="preserve"> SPRENDIMO PROJEKTO AIŠKINAMASIS RAŠTAS</w:t>
      </w:r>
    </w:p>
    <w:p w:rsidR="00DC0611" w:rsidRPr="008D1DD7" w:rsidRDefault="00DC0611" w:rsidP="00DC0611">
      <w:pPr>
        <w:jc w:val="center"/>
        <w:rPr>
          <w:sz w:val="22"/>
          <w:szCs w:val="22"/>
        </w:rPr>
      </w:pPr>
    </w:p>
    <w:p w:rsidR="00DC0611" w:rsidRPr="008D1DD7" w:rsidRDefault="00DC0611" w:rsidP="00DC0611">
      <w:pPr>
        <w:jc w:val="center"/>
        <w:rPr>
          <w:sz w:val="22"/>
          <w:szCs w:val="22"/>
        </w:rPr>
      </w:pPr>
      <w:r w:rsidRPr="008D1DD7">
        <w:rPr>
          <w:sz w:val="22"/>
          <w:szCs w:val="22"/>
        </w:rPr>
        <w:t>2023 m. birželio</w:t>
      </w:r>
      <w:r>
        <w:rPr>
          <w:sz w:val="22"/>
          <w:szCs w:val="22"/>
        </w:rPr>
        <w:t xml:space="preserve"> 9</w:t>
      </w:r>
      <w:r w:rsidRPr="008D1DD7">
        <w:rPr>
          <w:sz w:val="22"/>
          <w:szCs w:val="22"/>
        </w:rPr>
        <w:t xml:space="preserve"> d.</w:t>
      </w:r>
    </w:p>
    <w:p w:rsidR="00DC0611" w:rsidRPr="008D1DD7" w:rsidRDefault="00DC0611" w:rsidP="00DC0611">
      <w:pPr>
        <w:jc w:val="center"/>
        <w:rPr>
          <w:sz w:val="22"/>
          <w:szCs w:val="22"/>
        </w:rPr>
      </w:pPr>
      <w:r w:rsidRPr="008D1DD7">
        <w:rPr>
          <w:sz w:val="22"/>
          <w:szCs w:val="22"/>
        </w:rPr>
        <w:t>Ukmergė</w:t>
      </w:r>
    </w:p>
    <w:p w:rsidR="00DC0611" w:rsidRPr="008D1DD7" w:rsidRDefault="00DC0611" w:rsidP="00DC0611">
      <w:pPr>
        <w:rPr>
          <w:sz w:val="22"/>
          <w:szCs w:val="22"/>
        </w:rPr>
      </w:pPr>
    </w:p>
    <w:p w:rsidR="00DC0611" w:rsidRPr="008D1DD7" w:rsidRDefault="00DC0611" w:rsidP="00DC0611">
      <w:pPr>
        <w:rPr>
          <w:sz w:val="22"/>
          <w:szCs w:val="22"/>
        </w:rPr>
      </w:pPr>
    </w:p>
    <w:p w:rsidR="00DC0611" w:rsidRPr="008D1DD7" w:rsidRDefault="00DC0611" w:rsidP="00DC0611">
      <w:pPr>
        <w:rPr>
          <w:b/>
          <w:sz w:val="22"/>
          <w:szCs w:val="22"/>
        </w:rPr>
      </w:pPr>
      <w:r w:rsidRPr="008D1DD7">
        <w:rPr>
          <w:sz w:val="22"/>
          <w:szCs w:val="22"/>
        </w:rPr>
        <w:tab/>
      </w:r>
      <w:r w:rsidRPr="008D1DD7">
        <w:rPr>
          <w:b/>
          <w:sz w:val="22"/>
          <w:szCs w:val="22"/>
        </w:rPr>
        <w:t xml:space="preserve">1. Sprendimo projekto pavadinimas: </w:t>
      </w:r>
    </w:p>
    <w:p w:rsidR="00DC0611" w:rsidRPr="008D1DD7" w:rsidRDefault="00DC0611" w:rsidP="00DC0611">
      <w:pPr>
        <w:jc w:val="both"/>
        <w:rPr>
          <w:bCs/>
          <w:color w:val="000000"/>
          <w:sz w:val="22"/>
          <w:szCs w:val="22"/>
        </w:rPr>
      </w:pPr>
      <w:r w:rsidRPr="008D1DD7">
        <w:rPr>
          <w:b/>
          <w:sz w:val="22"/>
          <w:szCs w:val="22"/>
        </w:rPr>
        <w:tab/>
      </w:r>
      <w:r w:rsidRPr="008D1DD7">
        <w:rPr>
          <w:bCs/>
          <w:sz w:val="22"/>
          <w:szCs w:val="22"/>
        </w:rPr>
        <w:t>Dėl Ukmergės rajono savivaldybės atliekų tvarkymo taisyklių patvirtinimo.</w:t>
      </w:r>
    </w:p>
    <w:p w:rsidR="00DC0611" w:rsidRPr="008D1DD7" w:rsidRDefault="00DC0611" w:rsidP="00DC0611">
      <w:pPr>
        <w:ind w:firstLine="1276"/>
        <w:rPr>
          <w:b/>
          <w:sz w:val="22"/>
          <w:szCs w:val="22"/>
        </w:rPr>
      </w:pPr>
      <w:r w:rsidRPr="008D1DD7">
        <w:rPr>
          <w:b/>
          <w:sz w:val="22"/>
          <w:szCs w:val="22"/>
        </w:rPr>
        <w:t>2. Sprendimo projekto rengimo pagrindas:</w:t>
      </w:r>
    </w:p>
    <w:p w:rsidR="00DC0611" w:rsidRPr="008D1DD7" w:rsidRDefault="00DC0611" w:rsidP="00DC0611">
      <w:pPr>
        <w:jc w:val="both"/>
        <w:rPr>
          <w:sz w:val="22"/>
          <w:szCs w:val="22"/>
        </w:rPr>
      </w:pPr>
      <w:r w:rsidRPr="008D1DD7">
        <w:rPr>
          <w:noProof w:val="0"/>
          <w:sz w:val="22"/>
          <w:szCs w:val="22"/>
          <w:lang w:eastAsia="lt-LT"/>
        </w:rPr>
        <w:tab/>
      </w:r>
      <w:r w:rsidRPr="008D1DD7">
        <w:rPr>
          <w:sz w:val="22"/>
          <w:szCs w:val="22"/>
        </w:rPr>
        <w:t xml:space="preserve">Atliekų tvarkymo įstatymo 31 str. 1 d. įtvirtinta nuostata, kad </w:t>
      </w:r>
      <w:r w:rsidRPr="008D1DD7">
        <w:rPr>
          <w:color w:val="000000"/>
          <w:sz w:val="22"/>
          <w:szCs w:val="22"/>
        </w:rPr>
        <w:t xml:space="preserve">Savivaldybių tarybos turi patvirtinti taisykles, reglamentuojančias savivaldybės komunalinių atliekų tvarkymo sistemos organizavimą, komunalinių atliekų tvarkymo paslaugų teikimą ir užtikrinančias, kad šios paslaugos atitiktų aplinkosaugos, techninius-ekonominius, higienos reikalavimus ir savivaldybių bei regioninių atliekų prevencijos ir tvarkymo planų įgyvendinimą nustatančias komunalinių atliekų tvarkymo sąlygas. </w:t>
      </w:r>
      <w:r w:rsidRPr="008D1DD7">
        <w:rPr>
          <w:noProof w:val="0"/>
          <w:sz w:val="22"/>
          <w:szCs w:val="22"/>
          <w:lang w:eastAsia="lt-LT"/>
        </w:rPr>
        <w:t xml:space="preserve">Lietuvos Respublikos Lietuvos Respublikos Vietos savivaldos įstatymo 15 straipsnio 2 dalies 28 punkte nustatyta, kad </w:t>
      </w:r>
      <w:r w:rsidRPr="008D1DD7">
        <w:rPr>
          <w:sz w:val="22"/>
          <w:szCs w:val="22"/>
        </w:rPr>
        <w:t>išimtinei savivaldybės tarybos kompetencijai</w:t>
      </w:r>
      <w:r w:rsidRPr="008D1DD7">
        <w:rPr>
          <w:noProof w:val="0"/>
          <w:sz w:val="22"/>
          <w:szCs w:val="22"/>
          <w:lang w:eastAsia="lt-LT"/>
        </w:rPr>
        <w:t xml:space="preserve"> </w:t>
      </w:r>
      <w:r w:rsidRPr="008D1DD7">
        <w:rPr>
          <w:sz w:val="22"/>
          <w:szCs w:val="22"/>
        </w:rPr>
        <w:t>priskiriamas taisyklių, už kurių pažeidimą atsiranda administracinė atsakomybė, ir kitų taisyklių tvirtinimas</w:t>
      </w:r>
      <w:r>
        <w:rPr>
          <w:sz w:val="22"/>
          <w:szCs w:val="22"/>
        </w:rPr>
        <w:t>.</w:t>
      </w:r>
      <w:r w:rsidRPr="008D1DD7">
        <w:rPr>
          <w:sz w:val="22"/>
          <w:szCs w:val="22"/>
        </w:rPr>
        <w:t xml:space="preserve"> </w:t>
      </w:r>
      <w:r w:rsidRPr="008D1DD7">
        <w:rPr>
          <w:color w:val="000000"/>
          <w:sz w:val="22"/>
          <w:szCs w:val="22"/>
        </w:rPr>
        <w:t>Sprendimo projektas tai pat rengtas vadovaujantis Lietuvos Respublikos Vyriausybės 2022 m. birželio 1 d. nutarimu Nr. 573 patvirtintu Valstybiniu atliekų prevencijos ir tvarkymo 2021–2027 metų planu.</w:t>
      </w:r>
    </w:p>
    <w:p w:rsidR="00DC0611" w:rsidRPr="008D1DD7" w:rsidRDefault="00DC0611" w:rsidP="00DC0611">
      <w:pPr>
        <w:ind w:firstLine="1276"/>
        <w:rPr>
          <w:b/>
          <w:sz w:val="22"/>
          <w:szCs w:val="22"/>
        </w:rPr>
      </w:pPr>
      <w:r w:rsidRPr="008D1DD7">
        <w:rPr>
          <w:b/>
          <w:sz w:val="22"/>
          <w:szCs w:val="22"/>
        </w:rPr>
        <w:t>3. Sprendimo projekto tikslai ir uždaviniai:</w:t>
      </w:r>
    </w:p>
    <w:p w:rsidR="00DC0611" w:rsidRPr="008D1DD7" w:rsidRDefault="00DC0611" w:rsidP="00DC0611">
      <w:pPr>
        <w:jc w:val="both"/>
        <w:rPr>
          <w:sz w:val="22"/>
          <w:szCs w:val="22"/>
        </w:rPr>
      </w:pPr>
      <w:r w:rsidRPr="008D1DD7">
        <w:rPr>
          <w:bCs/>
          <w:sz w:val="22"/>
          <w:szCs w:val="22"/>
          <w:lang w:eastAsia="lt-LT"/>
        </w:rPr>
        <w:tab/>
      </w:r>
      <w:r w:rsidRPr="008D1DD7">
        <w:rPr>
          <w:sz w:val="22"/>
          <w:szCs w:val="22"/>
        </w:rPr>
        <w:t>Nauja redakcija dėstomu Ukmergės rajono savivaldybės atliekų tvarkymo taisyklių (toliau – Taisyklės) projektu (toliau – Projektas) siekiama suderinti Taisykles su pasikeitusiu komunalinių atliekų tvarkymo teisiniu reguliavimu:</w:t>
      </w:r>
    </w:p>
    <w:p w:rsidR="00DC0611" w:rsidRPr="008D1DD7" w:rsidRDefault="00DC0611" w:rsidP="00DC0611">
      <w:pPr>
        <w:pStyle w:val="Sraopastraipa"/>
        <w:numPr>
          <w:ilvl w:val="0"/>
          <w:numId w:val="31"/>
        </w:numPr>
        <w:ind w:left="0" w:firstLine="360"/>
        <w:jc w:val="both"/>
        <w:rPr>
          <w:sz w:val="22"/>
          <w:szCs w:val="22"/>
          <w:lang w:val="en-US"/>
        </w:rPr>
      </w:pPr>
      <w:r w:rsidRPr="008D1DD7">
        <w:rPr>
          <w:sz w:val="22"/>
          <w:szCs w:val="22"/>
        </w:rPr>
        <w:t>aktualiais Lietuvos Respublikos atliekų tvarkymo įstatymo (toliau – Atliekų tvarkymo įstatymas) pakeitimais (</w:t>
      </w:r>
      <w:r w:rsidRPr="008D1DD7">
        <w:rPr>
          <w:color w:val="000000"/>
          <w:sz w:val="22"/>
          <w:szCs w:val="22"/>
        </w:rPr>
        <w:t>2021-06-17 įstatymu Nr. XIV-407</w:t>
      </w:r>
      <w:r w:rsidRPr="008D1DD7">
        <w:rPr>
          <w:color w:val="000000"/>
          <w:sz w:val="22"/>
          <w:szCs w:val="22"/>
          <w:lang w:val="en-US"/>
        </w:rPr>
        <w:t xml:space="preserve">; </w:t>
      </w:r>
      <w:r w:rsidRPr="008D1DD7">
        <w:rPr>
          <w:color w:val="000000"/>
          <w:sz w:val="22"/>
          <w:szCs w:val="22"/>
        </w:rPr>
        <w:t>2021</w:t>
      </w:r>
      <w:r w:rsidRPr="008D1DD7">
        <w:rPr>
          <w:color w:val="000000"/>
          <w:sz w:val="22"/>
          <w:szCs w:val="22"/>
          <w:lang w:val="en-US"/>
        </w:rPr>
        <w:t>-</w:t>
      </w:r>
      <w:r w:rsidRPr="008D1DD7">
        <w:rPr>
          <w:color w:val="000000"/>
          <w:sz w:val="22"/>
          <w:szCs w:val="22"/>
        </w:rPr>
        <w:t>11</w:t>
      </w:r>
      <w:r w:rsidRPr="008D1DD7">
        <w:rPr>
          <w:color w:val="000000"/>
          <w:sz w:val="22"/>
          <w:szCs w:val="22"/>
          <w:lang w:val="en-US"/>
        </w:rPr>
        <w:t>-</w:t>
      </w:r>
      <w:r w:rsidRPr="008D1DD7">
        <w:rPr>
          <w:color w:val="000000"/>
          <w:sz w:val="22"/>
          <w:szCs w:val="22"/>
        </w:rPr>
        <w:t>04 įstatymu Nr. XIV-595</w:t>
      </w:r>
      <w:r w:rsidRPr="008D1DD7">
        <w:rPr>
          <w:color w:val="000000"/>
          <w:sz w:val="22"/>
          <w:szCs w:val="22"/>
          <w:lang w:val="en-US"/>
        </w:rPr>
        <w:t xml:space="preserve">; </w:t>
      </w:r>
      <w:r w:rsidRPr="008D1DD7">
        <w:rPr>
          <w:sz w:val="22"/>
          <w:szCs w:val="22"/>
        </w:rPr>
        <w:t>2021-12-23 įstatymu Nr. XIV-875);</w:t>
      </w:r>
    </w:p>
    <w:p w:rsidR="00DC0611" w:rsidRPr="008D1DD7" w:rsidRDefault="00DC0611" w:rsidP="00DC0611">
      <w:pPr>
        <w:pStyle w:val="Sraopastraipa"/>
        <w:numPr>
          <w:ilvl w:val="0"/>
          <w:numId w:val="31"/>
        </w:numPr>
        <w:ind w:left="142" w:firstLine="218"/>
        <w:jc w:val="both"/>
        <w:rPr>
          <w:sz w:val="22"/>
          <w:szCs w:val="22"/>
          <w:lang w:val="en-US"/>
        </w:rPr>
      </w:pPr>
      <w:r w:rsidRPr="008D1DD7">
        <w:rPr>
          <w:sz w:val="22"/>
          <w:szCs w:val="22"/>
          <w:lang w:eastAsia="ar-SA"/>
        </w:rPr>
        <w:t>Valstybiniu atliekų prevencijos ir tvarkymo 2021-2027 metų planu, patvirtintu Lietuvos Respublikos Vyriausybės 2022-0</w:t>
      </w:r>
      <w:r w:rsidRPr="008D1DD7">
        <w:rPr>
          <w:sz w:val="22"/>
          <w:szCs w:val="22"/>
          <w:lang w:val="en-US" w:eastAsia="ar-SA"/>
        </w:rPr>
        <w:t>6-01</w:t>
      </w:r>
      <w:r w:rsidRPr="008D1DD7">
        <w:rPr>
          <w:sz w:val="22"/>
          <w:szCs w:val="22"/>
          <w:lang w:eastAsia="ar-SA"/>
        </w:rPr>
        <w:t xml:space="preserve"> nutarimu Nr. 573</w:t>
      </w:r>
      <w:r w:rsidRPr="008D1DD7">
        <w:rPr>
          <w:sz w:val="22"/>
          <w:szCs w:val="22"/>
          <w:lang w:val="en-US" w:eastAsia="ar-SA"/>
        </w:rPr>
        <w:t>;</w:t>
      </w:r>
    </w:p>
    <w:p w:rsidR="00DC0611" w:rsidRPr="008D1DD7" w:rsidRDefault="00DC0611" w:rsidP="00DC0611">
      <w:pPr>
        <w:pStyle w:val="Sraopastraipa"/>
        <w:numPr>
          <w:ilvl w:val="0"/>
          <w:numId w:val="31"/>
        </w:numPr>
        <w:ind w:left="142" w:firstLine="218"/>
        <w:jc w:val="both"/>
        <w:rPr>
          <w:sz w:val="22"/>
          <w:szCs w:val="22"/>
        </w:rPr>
      </w:pPr>
      <w:r w:rsidRPr="008D1DD7">
        <w:rPr>
          <w:color w:val="000000"/>
          <w:sz w:val="22"/>
          <w:szCs w:val="22"/>
        </w:rPr>
        <w:t>Lietuvos Respublikos aplinkos ministro 2022-04-29 įsakymu Nr. D1-123 patvirtintais Pakuočių atliekų, susidarančių komunalinių atliekų sraute, rūšiuojamojo surinkimo ir vežimo paslaugos teikimo būtinaisiais reikalavimais ir pakuočių atliekų tvarkymo organizavimo ir finansavimo sutarties būtinosiomis sąlygomis (toliau – Būtinieji reikalavimai);</w:t>
      </w:r>
    </w:p>
    <w:p w:rsidR="00DC0611" w:rsidRPr="008D1DD7" w:rsidRDefault="00DC0611" w:rsidP="00DC0611">
      <w:pPr>
        <w:pStyle w:val="Sraopastraipa"/>
        <w:numPr>
          <w:ilvl w:val="0"/>
          <w:numId w:val="31"/>
        </w:numPr>
        <w:ind w:left="142" w:firstLine="218"/>
        <w:jc w:val="both"/>
        <w:rPr>
          <w:sz w:val="22"/>
          <w:szCs w:val="22"/>
        </w:rPr>
      </w:pPr>
      <w:r w:rsidRPr="008D1DD7">
        <w:rPr>
          <w:color w:val="000000"/>
          <w:sz w:val="22"/>
          <w:szCs w:val="22"/>
        </w:rPr>
        <w:t xml:space="preserve">Biologiškai skaidžių atliekų kompostavimo, anaerobinio apdorojimo aplinkosauginius reikalavimus, Lietuvos Respublikos aplinkos ministro 2020-11-24 įsakymu Nr. D1-713 nauja redakcijai išdėstytais Biologiškai skaidžių atliekų kompostavimo, anaerobinio apdorojimo aplinkosauginius reikalavimais, įsigaliojusiais 2021-01-01, ir kitais teisės aktais. </w:t>
      </w:r>
    </w:p>
    <w:p w:rsidR="00DC0611" w:rsidRPr="008D1DD7" w:rsidRDefault="00DC0611" w:rsidP="00DC0611">
      <w:pPr>
        <w:jc w:val="both"/>
        <w:rPr>
          <w:sz w:val="22"/>
          <w:szCs w:val="22"/>
        </w:rPr>
      </w:pPr>
      <w:r w:rsidRPr="008D1DD7">
        <w:rPr>
          <w:sz w:val="22"/>
          <w:szCs w:val="22"/>
        </w:rPr>
        <w:tab/>
        <w:t xml:space="preserve">Taisyklių Projekte siūloma patikslinti vartojamų sąvokų apibrėžimus, kad jie atitiktų aukščiau nurodytų teisės aktų nuostatas (pvz., pagal Atliekų tvarkymo įstatymą patikslinami sąvokų „komunalinės atliekos“; „komunalinių atliekų tvarkytojas“ ir kt. apibrėžimus) , taip pat, įtvirtinti papildomus sąvokų apibrėžimus (pvz., „biologinės atliekos“, „maisto atliekos“, „šiukšlės“, „buityje susidarančios tekstilės atliekos“, „gaminių atliekos“ ir kt.), kad Ukmergės rajono savivaldybės komunalinių atliekų turėtojams Taisyklių reikalavimai būtų aiškesni ir lengviau suprantami, nereikėtų sąvokų apibrėžimų ieškoti kituose norminiuose teisės aktuose. </w:t>
      </w:r>
    </w:p>
    <w:p w:rsidR="00DC0611" w:rsidRPr="008D1DD7" w:rsidRDefault="00DC0611" w:rsidP="00DC0611">
      <w:pPr>
        <w:jc w:val="both"/>
        <w:rPr>
          <w:sz w:val="22"/>
          <w:szCs w:val="22"/>
          <w:lang w:eastAsia="ar-SA"/>
        </w:rPr>
      </w:pPr>
      <w:r w:rsidRPr="008D1DD7">
        <w:rPr>
          <w:sz w:val="22"/>
          <w:szCs w:val="22"/>
        </w:rPr>
        <w:tab/>
        <w:t xml:space="preserve">Taisyklių Projekte, atsižvelgiant į Atliekų tvarkymo įstatymo pakeitimus, patikslinamos nuostatos, apibrėžiančios, savivaldybės komunalinių atliekų tvarkymo sistemos apimtis, t. y. nurodoma, kad </w:t>
      </w:r>
      <w:r w:rsidRPr="008D1DD7">
        <w:rPr>
          <w:sz w:val="22"/>
          <w:szCs w:val="22"/>
          <w:lang w:eastAsia="ar-SA"/>
        </w:rPr>
        <w:t>savivaldybės komunalinių atliekų tvarkymo sistema apima: biologiškai skaidžių, įskaitant žaliųjų ir maisto, atliekų; pakuočių atliekų bei kitų antrinių žaliavų (popieriaus ir kartono, stiklo, plastiko, metalų); buityje susidarančių tekstilės atliekų; buityje susidarančių pavojingųjų atliekų; elektros ir elektroninės įrangos atliekų; didelių gabaritų ir padangų atliekų; buityje susidarančių statybos atliekų; mišrių (likusių po pirminio rūšiavimo) komunalinių atliekų; gatvių, šaligatvių ir kitų teritorijų valymo sąšlavų; bešeimininkių atliekų; kitų komunalinių atliekų sraute susidarančių atliekų, numatytų Lietuvos Respublikos teisės aktuose, tvarkymo organizavimą. Projekte taip pat patikslinamos komunalinių atliekų turėtojų ir tvarkytojų (vežėjų) teisės ir pareigos, kad jos atitiktų pasikeitusius Atliekų tvarkymo įstatymo nuostatas ir Būtinuosius reikalavimus.</w:t>
      </w:r>
    </w:p>
    <w:p w:rsidR="00DC0611" w:rsidRPr="008D1DD7" w:rsidRDefault="00DC0611" w:rsidP="00DC0611">
      <w:pPr>
        <w:shd w:val="clear" w:color="auto" w:fill="FFFFFF"/>
        <w:tabs>
          <w:tab w:val="left" w:pos="1134"/>
          <w:tab w:val="left" w:pos="1276"/>
          <w:tab w:val="left" w:pos="1701"/>
          <w:tab w:val="left" w:pos="1843"/>
        </w:tabs>
        <w:suppressAutoHyphens/>
        <w:jc w:val="both"/>
        <w:rPr>
          <w:sz w:val="22"/>
          <w:szCs w:val="22"/>
          <w:lang w:eastAsia="ar-SA"/>
        </w:rPr>
      </w:pPr>
      <w:r w:rsidRPr="008D1DD7">
        <w:rPr>
          <w:sz w:val="22"/>
          <w:szCs w:val="22"/>
          <w:lang w:eastAsia="ar-SA"/>
        </w:rPr>
        <w:lastRenderedPageBreak/>
        <w:tab/>
        <w:t xml:space="preserve">Atsižvelgiant į įgyvendinamą maisto atliekų atskiro surinkimo Ukmergės mieste projektą, Taisyklių Projekte siūloma įtvirtinti naujas nuostatas, susijusias su maisto atliekų tvarkymo, t. y. kad Ukmergės miesto gyventojai turi atskirti maisto atliekas nuo kitų komunalinių atliekų jų susidarymo vietoje, ir mesti į specialius oranžinės spalvos maišus, skirtus maisto atliekų rūšiavimui, o užpildytus maišus, sandariai užrišti ir išmesti į mišrių komunalinių atliekų konteinerį. </w:t>
      </w:r>
    </w:p>
    <w:p w:rsidR="00DC0611" w:rsidRPr="008D1DD7" w:rsidRDefault="00DC0611" w:rsidP="00DC0611">
      <w:pPr>
        <w:shd w:val="clear" w:color="auto" w:fill="FFFFFF"/>
        <w:tabs>
          <w:tab w:val="left" w:pos="1134"/>
          <w:tab w:val="left" w:pos="1276"/>
          <w:tab w:val="left" w:pos="1701"/>
          <w:tab w:val="left" w:pos="1843"/>
        </w:tabs>
        <w:suppressAutoHyphens/>
        <w:jc w:val="both"/>
        <w:rPr>
          <w:sz w:val="22"/>
          <w:szCs w:val="22"/>
          <w:lang w:eastAsia="ar-SA"/>
        </w:rPr>
      </w:pPr>
      <w:r w:rsidRPr="008D1DD7">
        <w:rPr>
          <w:sz w:val="22"/>
          <w:szCs w:val="22"/>
          <w:lang w:eastAsia="ar-SA"/>
        </w:rPr>
        <w:tab/>
        <w:t>Taisyklių Projekte taip pat siūloma įtvirtinti naujus reikalavimus, susijusius su buityje susidarančių tekstilės atliekų tvarkymu, t. y. įtvirtinti nuostatą, kad savivaldybėje pradėjus vykdyti atskirą buityje susidarančios tekstilės surinkimą specialiais konteineriais, komunalinių atliekų turėtojai labdarai ir pakartotiniam naudojimui tinkamus drabužius ir aprangos aksesuarus: tvarkingus rūbus, avalynę, rankines, užuolaidas, patalynę ir pan.,  privalo talpinti į specialius konteinerius arba pristatyti į didelių gabaritų atliekų surinkimo aikštelę.</w:t>
      </w:r>
    </w:p>
    <w:p w:rsidR="00DC0611" w:rsidRPr="008D1DD7" w:rsidRDefault="00DC0611" w:rsidP="00DC0611">
      <w:pPr>
        <w:jc w:val="both"/>
        <w:rPr>
          <w:sz w:val="22"/>
          <w:szCs w:val="22"/>
          <w:lang w:eastAsia="ar-SA"/>
        </w:rPr>
      </w:pPr>
      <w:r w:rsidRPr="008D1DD7">
        <w:rPr>
          <w:sz w:val="22"/>
          <w:szCs w:val="22"/>
          <w:lang w:eastAsia="ar-SA"/>
        </w:rPr>
        <w:tab/>
        <w:t xml:space="preserve">Siekiant sudaryti palankesnes sąlygas gyventojams tinkamai tvarkyti žaliąsias atliekas, Taisykles siūloma papildyti nuostata, kad daugiabučių namų gyventojai, daugiabučiui namui priklausančioje ir (ar) priskirtoje teritorijoje susidariusias žaliąsias atliekas (t. y. nupjautą žolę, nukritusius lapus, piktžolės, smulkias šakas), iš anksto raštu suderinę šių atliekų išvežimą su žaliųjų atliekų surinkimą savivaldybėje organizuojančiu asmeniu (pvz., seniūnija) ar žaliųjų atliekų surinkimo paslaugą teikiančia įmone, gali palikti žaliąsias atliekas, supakuotas į maišus, prie daugiabučio namo bendro naudojimo konteinerių, bet ne ilgiau nei iki iš anksto suderintos atliekų išvežimo dienos. </w:t>
      </w:r>
    </w:p>
    <w:p w:rsidR="00DC0611" w:rsidRPr="008D1DD7" w:rsidRDefault="00DC0611" w:rsidP="00DC0611">
      <w:pPr>
        <w:shd w:val="clear" w:color="auto" w:fill="FFFFFF"/>
        <w:tabs>
          <w:tab w:val="left" w:pos="1134"/>
          <w:tab w:val="left" w:pos="1276"/>
          <w:tab w:val="left" w:pos="1701"/>
          <w:tab w:val="left" w:pos="1843"/>
        </w:tabs>
        <w:suppressAutoHyphens/>
        <w:jc w:val="both"/>
        <w:rPr>
          <w:sz w:val="22"/>
          <w:szCs w:val="22"/>
          <w:lang w:eastAsia="ar-SA"/>
        </w:rPr>
      </w:pPr>
      <w:r w:rsidRPr="008D1DD7">
        <w:rPr>
          <w:sz w:val="22"/>
          <w:szCs w:val="22"/>
          <w:lang w:eastAsia="ar-SA"/>
        </w:rPr>
        <w:tab/>
        <w:t>Siekiant pagerinti didelių gabaritų atliekų surinkimą ir tvarkymą, Taisykles siūloma papildyti nuostata, kad gyventojai Ukmergės mieste sekmadieniais gali atnešti didelių gabaritų atliekas ir jas palikti daugiabučių namų bendro naudojimo konteinerių aikštelėse, o kitose vietovėse (miesteliuose ir kaimo vietovėse) didelių gabaritų atliekos gali būti paliktos bendro naudojimo konteinerių aikštelėse ar kitose Savivaldybės nurodytose vietose ne anksčiau kaip prieš 48 valandas iki grafike nurodytos didelių gabaritų atliekų surinkimo dienos.</w:t>
      </w:r>
    </w:p>
    <w:p w:rsidR="00DC0611" w:rsidRPr="008D1DD7" w:rsidRDefault="00DC0611" w:rsidP="00DC0611">
      <w:pPr>
        <w:shd w:val="clear" w:color="auto" w:fill="FFFFFF"/>
        <w:tabs>
          <w:tab w:val="left" w:pos="1134"/>
          <w:tab w:val="left" w:pos="1276"/>
          <w:tab w:val="left" w:pos="1701"/>
          <w:tab w:val="left" w:pos="1843"/>
        </w:tabs>
        <w:suppressAutoHyphens/>
        <w:jc w:val="both"/>
        <w:rPr>
          <w:color w:val="000000"/>
          <w:sz w:val="22"/>
          <w:szCs w:val="22"/>
        </w:rPr>
      </w:pPr>
      <w:r w:rsidRPr="008D1DD7">
        <w:rPr>
          <w:sz w:val="22"/>
          <w:szCs w:val="22"/>
          <w:lang w:eastAsia="ar-SA"/>
        </w:rPr>
        <w:tab/>
        <w:t xml:space="preserve">Taisyklių Projekte, atsižvelgiant į </w:t>
      </w:r>
      <w:r w:rsidRPr="008D1DD7">
        <w:rPr>
          <w:color w:val="000000"/>
          <w:sz w:val="22"/>
          <w:szCs w:val="22"/>
        </w:rPr>
        <w:t xml:space="preserve">Biologiškai skaidžių atliekų kompostavimo, anaerobinio apdorojimo aplinkosauginius reikalavimus, įsigaliojusius 2021-01-01, patikslinamos rekomendacijos Buitiniam biologiškai skaidžių atliekų kompostavimui. </w:t>
      </w:r>
    </w:p>
    <w:p w:rsidR="00DC0611" w:rsidRPr="008D1DD7" w:rsidRDefault="00DC0611" w:rsidP="00DC0611">
      <w:pPr>
        <w:shd w:val="clear" w:color="auto" w:fill="FFFFFF"/>
        <w:tabs>
          <w:tab w:val="left" w:pos="1134"/>
          <w:tab w:val="left" w:pos="1276"/>
          <w:tab w:val="left" w:pos="1701"/>
          <w:tab w:val="left" w:pos="1843"/>
        </w:tabs>
        <w:suppressAutoHyphens/>
        <w:jc w:val="both"/>
        <w:rPr>
          <w:sz w:val="22"/>
          <w:szCs w:val="22"/>
          <w:lang w:eastAsia="ar-SA"/>
        </w:rPr>
      </w:pPr>
      <w:r w:rsidRPr="008D1DD7">
        <w:rPr>
          <w:color w:val="000000"/>
          <w:sz w:val="22"/>
          <w:szCs w:val="22"/>
        </w:rPr>
        <w:tab/>
        <w:t>Taisyklių Projekte, pagal Atliekų tvarkymo įstatymo pakeitimus, siūloma patikslinti komunalinių atliekų turėtojų skundų nagrinėjimo tvarką, kad ji atitiktų įstatymo nuostatas.</w:t>
      </w:r>
    </w:p>
    <w:p w:rsidR="00DC0611" w:rsidRPr="008D1DD7" w:rsidRDefault="00DC0611" w:rsidP="00DC0611">
      <w:pPr>
        <w:pStyle w:val="Default"/>
        <w:jc w:val="both"/>
        <w:rPr>
          <w:rStyle w:val="st"/>
          <w:rFonts w:ascii="Times New Roman" w:hAnsi="Times New Roman" w:cs="Times New Roman"/>
          <w:iCs/>
          <w:sz w:val="22"/>
          <w:szCs w:val="22"/>
        </w:rPr>
      </w:pPr>
      <w:r w:rsidRPr="008D1DD7">
        <w:rPr>
          <w:rFonts w:ascii="Times New Roman" w:hAnsi="Times New Roman" w:cs="Times New Roman"/>
          <w:b/>
          <w:sz w:val="22"/>
          <w:szCs w:val="22"/>
        </w:rPr>
        <w:tab/>
        <w:t xml:space="preserve">4. Siūlomos naujos </w:t>
      </w:r>
      <w:r w:rsidRPr="008D1DD7">
        <w:rPr>
          <w:rFonts w:ascii="Times New Roman" w:eastAsia="Calibri" w:hAnsi="Times New Roman" w:cs="Times New Roman"/>
          <w:b/>
          <w:sz w:val="22"/>
          <w:szCs w:val="22"/>
          <w:lang w:eastAsia="lt-LT"/>
        </w:rPr>
        <w:t xml:space="preserve">teisinio reguliavimo </w:t>
      </w:r>
      <w:r w:rsidRPr="008D1DD7">
        <w:rPr>
          <w:rFonts w:ascii="Times New Roman" w:hAnsi="Times New Roman" w:cs="Times New Roman"/>
          <w:b/>
          <w:sz w:val="22"/>
          <w:szCs w:val="22"/>
        </w:rPr>
        <w:t>nuostatos (j</w:t>
      </w:r>
      <w:r w:rsidRPr="008D1DD7">
        <w:rPr>
          <w:rFonts w:ascii="Times New Roman" w:eastAsia="Calibri" w:hAnsi="Times New Roman" w:cs="Times New Roman"/>
          <w:b/>
          <w:sz w:val="22"/>
          <w:szCs w:val="22"/>
          <w:lang w:eastAsia="lt-LT"/>
        </w:rPr>
        <w:t>eigu teikiamas sprendimo pakeitimo projektas</w:t>
      </w:r>
      <w:r w:rsidRPr="008D1DD7">
        <w:rPr>
          <w:rFonts w:ascii="Times New Roman" w:eastAsia="Calibri" w:hAnsi="Times New Roman" w:cs="Times New Roman"/>
          <w:sz w:val="22"/>
          <w:szCs w:val="22"/>
          <w:lang w:eastAsia="lt-LT"/>
        </w:rPr>
        <w:t xml:space="preserve">, </w:t>
      </w:r>
      <w:r w:rsidRPr="008D1DD7">
        <w:rPr>
          <w:rFonts w:ascii="Times New Roman" w:eastAsia="Calibri" w:hAnsi="Times New Roman" w:cs="Times New Roman"/>
          <w:b/>
          <w:sz w:val="22"/>
          <w:szCs w:val="22"/>
          <w:lang w:eastAsia="lt-LT"/>
        </w:rPr>
        <w:t>rengiamas sprendimo projekto lyginamasis variantas):</w:t>
      </w:r>
      <w:r w:rsidRPr="008D1DD7">
        <w:rPr>
          <w:rFonts w:ascii="Times New Roman" w:hAnsi="Times New Roman" w:cs="Times New Roman"/>
          <w:sz w:val="22"/>
          <w:szCs w:val="22"/>
        </w:rPr>
        <w:t xml:space="preserve"> Parengt</w:t>
      </w:r>
      <w:r>
        <w:rPr>
          <w:rFonts w:ascii="Times New Roman" w:hAnsi="Times New Roman" w:cs="Times New Roman"/>
          <w:sz w:val="22"/>
          <w:szCs w:val="22"/>
        </w:rPr>
        <w:t>o</w:t>
      </w:r>
      <w:r w:rsidRPr="008D1DD7">
        <w:rPr>
          <w:rFonts w:ascii="Times New Roman" w:hAnsi="Times New Roman" w:cs="Times New Roman"/>
          <w:sz w:val="22"/>
          <w:szCs w:val="22"/>
        </w:rPr>
        <w:t xml:space="preserve">s </w:t>
      </w:r>
      <w:r w:rsidRPr="008D1DD7">
        <w:rPr>
          <w:rFonts w:ascii="Times New Roman" w:hAnsi="Times New Roman" w:cs="Times New Roman"/>
          <w:iCs/>
          <w:sz w:val="22"/>
          <w:szCs w:val="22"/>
        </w:rPr>
        <w:t xml:space="preserve">Ukmergės rajono savivaldybės atliekų tvarkymo taisyklės atnaujina Ukmergės rajono savivaldybės atliekų tvarkymo taisykles, patvirtintas Ukmergės rajono savivaldybės tarybos 2015 m. kovo 26 d. sprendimu Nr. </w:t>
      </w:r>
      <w:r w:rsidRPr="008D1DD7">
        <w:rPr>
          <w:rStyle w:val="st"/>
          <w:rFonts w:ascii="Times New Roman" w:hAnsi="Times New Roman" w:cs="Times New Roman"/>
          <w:iCs/>
          <w:sz w:val="22"/>
          <w:szCs w:val="22"/>
        </w:rPr>
        <w:t>7-100.</w:t>
      </w:r>
    </w:p>
    <w:p w:rsidR="00DC0611" w:rsidRPr="008D1DD7" w:rsidRDefault="00DC0611" w:rsidP="00DC0611">
      <w:pPr>
        <w:ind w:firstLine="1276"/>
        <w:jc w:val="both"/>
        <w:rPr>
          <w:b/>
          <w:sz w:val="22"/>
          <w:szCs w:val="22"/>
        </w:rPr>
      </w:pPr>
      <w:r w:rsidRPr="008D1DD7">
        <w:rPr>
          <w:iCs/>
          <w:sz w:val="22"/>
          <w:szCs w:val="22"/>
        </w:rPr>
        <w:t xml:space="preserve"> </w:t>
      </w:r>
      <w:r w:rsidRPr="008D1DD7">
        <w:rPr>
          <w:b/>
          <w:sz w:val="22"/>
          <w:szCs w:val="22"/>
        </w:rPr>
        <w:t xml:space="preserve">5. Laukiami rezultatai: </w:t>
      </w:r>
      <w:r w:rsidRPr="008D1DD7">
        <w:rPr>
          <w:sz w:val="22"/>
          <w:szCs w:val="22"/>
          <w:shd w:val="clear" w:color="auto" w:fill="FFFFFF"/>
        </w:rPr>
        <w:t>Patvirtint</w:t>
      </w:r>
      <w:r>
        <w:rPr>
          <w:sz w:val="22"/>
          <w:szCs w:val="22"/>
          <w:shd w:val="clear" w:color="auto" w:fill="FFFFFF"/>
        </w:rPr>
        <w:t>o</w:t>
      </w:r>
      <w:r w:rsidRPr="008D1DD7">
        <w:rPr>
          <w:sz w:val="22"/>
          <w:szCs w:val="22"/>
          <w:shd w:val="clear" w:color="auto" w:fill="FFFFFF"/>
        </w:rPr>
        <w:t xml:space="preserve">s </w:t>
      </w:r>
      <w:r w:rsidRPr="008D1DD7">
        <w:rPr>
          <w:iCs/>
          <w:sz w:val="22"/>
          <w:szCs w:val="22"/>
        </w:rPr>
        <w:t>Ukmergės rajono savivaldybės atliekų tvarkymo taisyklės</w:t>
      </w:r>
      <w:r w:rsidRPr="008D1DD7">
        <w:rPr>
          <w:bCs/>
          <w:noProof w:val="0"/>
          <w:sz w:val="22"/>
          <w:szCs w:val="22"/>
          <w:lang w:eastAsia="lt-LT"/>
        </w:rPr>
        <w:t xml:space="preserve"> atitiks aukštesnės galios teisės aktus.</w:t>
      </w:r>
    </w:p>
    <w:p w:rsidR="00DC0611" w:rsidRPr="008D1DD7" w:rsidRDefault="00DC0611" w:rsidP="00DC0611">
      <w:pPr>
        <w:ind w:firstLine="1276"/>
        <w:jc w:val="both"/>
        <w:rPr>
          <w:bCs/>
          <w:color w:val="FF0000"/>
          <w:sz w:val="22"/>
          <w:szCs w:val="22"/>
        </w:rPr>
      </w:pPr>
      <w:r w:rsidRPr="008D1DD7">
        <w:rPr>
          <w:b/>
          <w:sz w:val="22"/>
          <w:szCs w:val="22"/>
        </w:rPr>
        <w:t>6.</w:t>
      </w:r>
      <w:r w:rsidRPr="008D1DD7">
        <w:rPr>
          <w:rFonts w:eastAsia="Calibri"/>
          <w:sz w:val="22"/>
          <w:szCs w:val="22"/>
          <w:lang w:eastAsia="lt-LT"/>
        </w:rPr>
        <w:t xml:space="preserve"> </w:t>
      </w:r>
      <w:r w:rsidRPr="008D1DD7">
        <w:rPr>
          <w:rFonts w:eastAsia="Calibri"/>
          <w:b/>
          <w:sz w:val="22"/>
          <w:szCs w:val="22"/>
          <w:lang w:eastAsia="lt-LT"/>
        </w:rPr>
        <w:t xml:space="preserve">Lėšų poreikis ir šaltiniai: </w:t>
      </w:r>
      <w:r w:rsidRPr="003A67B6">
        <w:rPr>
          <w:bCs/>
          <w:sz w:val="22"/>
          <w:szCs w:val="22"/>
        </w:rPr>
        <w:t>Nereikalingas.</w:t>
      </w:r>
    </w:p>
    <w:p w:rsidR="00DC0611" w:rsidRPr="008D1DD7" w:rsidRDefault="00DC0611" w:rsidP="00DC0611">
      <w:pPr>
        <w:ind w:firstLine="1276"/>
        <w:jc w:val="both"/>
        <w:rPr>
          <w:bCs/>
          <w:sz w:val="22"/>
          <w:szCs w:val="22"/>
        </w:rPr>
      </w:pPr>
      <w:r w:rsidRPr="008D1DD7">
        <w:rPr>
          <w:b/>
          <w:sz w:val="22"/>
          <w:szCs w:val="22"/>
        </w:rPr>
        <w:t xml:space="preserve">7. Administracinės naštos pokyčio vertinimas: </w:t>
      </w:r>
      <w:r w:rsidRPr="008D1DD7">
        <w:rPr>
          <w:bCs/>
          <w:sz w:val="22"/>
          <w:szCs w:val="22"/>
        </w:rPr>
        <w:t>Nesikeičia.</w:t>
      </w:r>
    </w:p>
    <w:p w:rsidR="00DC0611" w:rsidRPr="008D1DD7" w:rsidRDefault="00DC0611" w:rsidP="00DC0611">
      <w:pPr>
        <w:ind w:firstLine="1276"/>
        <w:jc w:val="both"/>
        <w:rPr>
          <w:bCs/>
          <w:sz w:val="22"/>
          <w:szCs w:val="22"/>
        </w:rPr>
      </w:pPr>
      <w:r w:rsidRPr="008D1DD7">
        <w:rPr>
          <w:b/>
          <w:sz w:val="22"/>
          <w:szCs w:val="22"/>
        </w:rPr>
        <w:t xml:space="preserve">8. Lietuvos Respublikos korupcijos prevencijos įstatymo 8 straipsnio 1 dalyje numatytais atvejais – sprendimo projekto antikorupcinis vertinimas: </w:t>
      </w:r>
      <w:r w:rsidRPr="008D1DD7">
        <w:rPr>
          <w:bCs/>
          <w:sz w:val="22"/>
          <w:szCs w:val="22"/>
        </w:rPr>
        <w:t>Atliekamas.</w:t>
      </w:r>
    </w:p>
    <w:p w:rsidR="00DC0611" w:rsidRPr="008D1DD7" w:rsidRDefault="00DC0611" w:rsidP="00DC0611">
      <w:pPr>
        <w:ind w:firstLine="1276"/>
        <w:rPr>
          <w:b/>
          <w:sz w:val="22"/>
          <w:szCs w:val="22"/>
        </w:rPr>
      </w:pPr>
      <w:r w:rsidRPr="008D1DD7">
        <w:rPr>
          <w:rFonts w:eastAsia="Calibri"/>
          <w:b/>
          <w:sz w:val="22"/>
          <w:szCs w:val="22"/>
          <w:lang w:eastAsia="lt-LT"/>
        </w:rPr>
        <w:t xml:space="preserve">9. Kiti sprendimui priimti reikalingi pagrindimai, skaičiavimai ar paaiškinimai: </w:t>
      </w:r>
      <w:r w:rsidRPr="008D1DD7">
        <w:rPr>
          <w:rFonts w:eastAsia="Calibri"/>
          <w:bCs/>
          <w:sz w:val="22"/>
          <w:szCs w:val="22"/>
          <w:lang w:eastAsia="lt-LT"/>
        </w:rPr>
        <w:t>Nėra.</w:t>
      </w:r>
    </w:p>
    <w:p w:rsidR="00DC0611" w:rsidRPr="008D1DD7" w:rsidRDefault="00DC0611" w:rsidP="00DC0611">
      <w:pPr>
        <w:ind w:firstLine="1276"/>
        <w:rPr>
          <w:b/>
          <w:sz w:val="22"/>
          <w:szCs w:val="22"/>
        </w:rPr>
      </w:pPr>
      <w:r w:rsidRPr="008D1DD7">
        <w:rPr>
          <w:b/>
          <w:sz w:val="22"/>
          <w:szCs w:val="22"/>
        </w:rPr>
        <w:t xml:space="preserve">10. Priimtas sprendimas turi būti pateikiamas*: </w:t>
      </w:r>
      <w:r w:rsidRPr="008D1DD7">
        <w:rPr>
          <w:bCs/>
          <w:sz w:val="22"/>
          <w:szCs w:val="22"/>
        </w:rPr>
        <w:t>Priimtas sprendimas skelbiamas teisės aktų registre.</w:t>
      </w:r>
    </w:p>
    <w:p w:rsidR="00DC0611" w:rsidRPr="008D1DD7" w:rsidRDefault="00DC0611" w:rsidP="00DC0611">
      <w:pPr>
        <w:ind w:firstLine="1276"/>
        <w:rPr>
          <w:bCs/>
          <w:sz w:val="22"/>
          <w:szCs w:val="22"/>
        </w:rPr>
      </w:pPr>
      <w:r w:rsidRPr="008D1DD7">
        <w:rPr>
          <w:b/>
          <w:sz w:val="22"/>
          <w:szCs w:val="22"/>
        </w:rPr>
        <w:t xml:space="preserve">11. Aiškinamojo rašto priedai: </w:t>
      </w:r>
      <w:r w:rsidRPr="008D1DD7">
        <w:rPr>
          <w:bCs/>
          <w:sz w:val="22"/>
          <w:szCs w:val="22"/>
        </w:rPr>
        <w:t>Nėra.</w:t>
      </w:r>
    </w:p>
    <w:p w:rsidR="00DC0611" w:rsidRPr="008D1DD7" w:rsidRDefault="00DC0611" w:rsidP="00DC0611">
      <w:pPr>
        <w:rPr>
          <w:sz w:val="22"/>
          <w:szCs w:val="22"/>
        </w:rPr>
      </w:pPr>
    </w:p>
    <w:p w:rsidR="00DC0611" w:rsidRPr="008D1DD7" w:rsidRDefault="00DC0611" w:rsidP="00DC0611">
      <w:pPr>
        <w:rPr>
          <w:sz w:val="22"/>
          <w:szCs w:val="22"/>
        </w:rPr>
      </w:pPr>
    </w:p>
    <w:p w:rsidR="00DC0611" w:rsidRPr="008D1DD7" w:rsidRDefault="00DC0611" w:rsidP="00DC0611">
      <w:pPr>
        <w:rPr>
          <w:sz w:val="22"/>
          <w:szCs w:val="22"/>
        </w:rPr>
      </w:pPr>
    </w:p>
    <w:p w:rsidR="00DC0611" w:rsidRPr="008D1DD7" w:rsidRDefault="00DC0611" w:rsidP="00DC0611">
      <w:pPr>
        <w:suppressAutoHyphens/>
        <w:autoSpaceDN w:val="0"/>
        <w:textAlignment w:val="baseline"/>
        <w:rPr>
          <w:bCs/>
          <w:sz w:val="22"/>
          <w:szCs w:val="22"/>
        </w:rPr>
      </w:pPr>
      <w:r w:rsidRPr="008D1DD7">
        <w:rPr>
          <w:bCs/>
          <w:sz w:val="22"/>
          <w:szCs w:val="22"/>
        </w:rPr>
        <w:t>Viešosios tvarkos ir aplinkosaugos</w:t>
      </w:r>
    </w:p>
    <w:p w:rsidR="00DC0611" w:rsidRPr="008D1DD7" w:rsidRDefault="00DC0611" w:rsidP="00DC0611">
      <w:pPr>
        <w:rPr>
          <w:sz w:val="22"/>
          <w:szCs w:val="22"/>
        </w:rPr>
      </w:pPr>
      <w:r w:rsidRPr="008D1DD7">
        <w:rPr>
          <w:bCs/>
          <w:sz w:val="22"/>
          <w:szCs w:val="22"/>
        </w:rPr>
        <w:t>skyriaus vedėjo pavaduotoja</w:t>
      </w:r>
      <w:r w:rsidRPr="008D1DD7">
        <w:rPr>
          <w:sz w:val="22"/>
          <w:szCs w:val="22"/>
        </w:rPr>
        <w:t xml:space="preserve">                                       </w:t>
      </w:r>
      <w:r w:rsidRPr="008D1DD7">
        <w:rPr>
          <w:sz w:val="22"/>
          <w:szCs w:val="22"/>
        </w:rPr>
        <w:tab/>
        <w:t xml:space="preserve">                                      Vilija Grabauskienė</w:t>
      </w:r>
    </w:p>
    <w:p w:rsidR="00DC0611" w:rsidRPr="008D1DD7" w:rsidRDefault="00DC0611" w:rsidP="00DC0611">
      <w:pPr>
        <w:rPr>
          <w:sz w:val="22"/>
          <w:szCs w:val="22"/>
        </w:rPr>
      </w:pPr>
    </w:p>
    <w:p w:rsidR="00DC0611" w:rsidRPr="008D1DD7" w:rsidRDefault="00DC0611" w:rsidP="00DC0611">
      <w:pPr>
        <w:rPr>
          <w:sz w:val="22"/>
          <w:szCs w:val="22"/>
        </w:rPr>
      </w:pPr>
    </w:p>
    <w:p w:rsidR="00DC0611" w:rsidRPr="008D1DD7" w:rsidRDefault="00DC0611" w:rsidP="00DC0611">
      <w:pPr>
        <w:rPr>
          <w:sz w:val="22"/>
          <w:szCs w:val="22"/>
        </w:rPr>
      </w:pPr>
      <w:r w:rsidRPr="008D1DD7">
        <w:rPr>
          <w:sz w:val="22"/>
          <w:szCs w:val="22"/>
        </w:rPr>
        <w:t xml:space="preserve">______________________ </w:t>
      </w:r>
    </w:p>
    <w:p w:rsidR="00DC0611" w:rsidRDefault="00DC0611" w:rsidP="00DC0611">
      <w:pPr>
        <w:rPr>
          <w:sz w:val="22"/>
          <w:szCs w:val="22"/>
        </w:rPr>
      </w:pPr>
      <w:r w:rsidRPr="008D1DD7">
        <w:rPr>
          <w:sz w:val="22"/>
          <w:szCs w:val="22"/>
        </w:rPr>
        <w:t>* Jeigu sprendimas turi būti pateikiamas ne dokumentų valdymo sistemos „Kontora“ naudotojams, nurodomas gavėjo elektroninio pašto adresas ar kiti kontaktai</w:t>
      </w:r>
    </w:p>
    <w:p w:rsidR="00F2035A" w:rsidRPr="008D1DD7" w:rsidRDefault="00F2035A" w:rsidP="00A3198D">
      <w:pPr>
        <w:rPr>
          <w:sz w:val="22"/>
          <w:szCs w:val="22"/>
        </w:rPr>
      </w:pPr>
    </w:p>
    <w:sectPr w:rsidR="00F2035A" w:rsidRPr="008D1DD7" w:rsidSect="009164C8">
      <w:footerReference w:type="default" r:id="rId11"/>
      <w:headerReference w:type="first" r:id="rId12"/>
      <w:pgSz w:w="11906" w:h="16838"/>
      <w:pgMar w:top="1134" w:right="567" w:bottom="1134" w:left="1701" w:header="73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0611" w:rsidRDefault="00DC0611">
      <w:r>
        <w:separator/>
      </w:r>
    </w:p>
  </w:endnote>
  <w:endnote w:type="continuationSeparator" w:id="0">
    <w:p w:rsidR="00DC0611" w:rsidRDefault="00DC0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ltikaLT">
    <w:altName w:val="Times New Roman"/>
    <w:charset w:val="00"/>
    <w:family w:val="auto"/>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611" w:rsidRDefault="00DC0611">
    <w:pPr>
      <w:pStyle w:val="Porat"/>
    </w:pPr>
  </w:p>
  <w:p w:rsidR="00DC0611" w:rsidRDefault="00DC0611">
    <w:pPr>
      <w:pStyle w:val="Porat"/>
    </w:pPr>
  </w:p>
  <w:p w:rsidR="00DC0611" w:rsidRDefault="00DC061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0611" w:rsidRDefault="00DC0611">
      <w:r>
        <w:separator/>
      </w:r>
    </w:p>
  </w:footnote>
  <w:footnote w:type="continuationSeparator" w:id="0">
    <w:p w:rsidR="00DC0611" w:rsidRDefault="00DC0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4526516"/>
      <w:docPartObj>
        <w:docPartGallery w:val="Page Numbers (Top of Page)"/>
        <w:docPartUnique/>
      </w:docPartObj>
    </w:sdtPr>
    <w:sdtContent>
      <w:p w:rsidR="00DC0611" w:rsidRDefault="00DC0611">
        <w:pPr>
          <w:pStyle w:val="Antrats"/>
          <w:jc w:val="center"/>
        </w:pPr>
        <w:r>
          <w:fldChar w:fldCharType="begin"/>
        </w:r>
        <w:r>
          <w:instrText>PAGE   \* MERGEFORMAT</w:instrText>
        </w:r>
        <w:r>
          <w:fldChar w:fldCharType="separate"/>
        </w:r>
        <w:r>
          <w:rPr>
            <w:lang w:val="lt-LT"/>
          </w:rPr>
          <w:t>2</w:t>
        </w:r>
        <w:r>
          <w:fldChar w:fldCharType="end"/>
        </w:r>
      </w:p>
    </w:sdtContent>
  </w:sdt>
  <w:p w:rsidR="00DC0611" w:rsidRDefault="00DC0611" w:rsidP="00DC061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rPr>
      <w:id w:val="-664555680"/>
      <w:docPartObj>
        <w:docPartGallery w:val="Page Numbers (Top of Page)"/>
        <w:docPartUnique/>
      </w:docPartObj>
    </w:sdtPr>
    <w:sdtContent>
      <w:p w:rsidR="00DC0611" w:rsidRPr="00DC0611" w:rsidRDefault="00DC0611" w:rsidP="00DC0611">
        <w:pPr>
          <w:pStyle w:val="Antrats"/>
          <w:jc w:val="right"/>
          <w:rPr>
            <w:b/>
          </w:rPr>
        </w:pPr>
        <w:r w:rsidRPr="00DC0611">
          <w:rPr>
            <w:b/>
            <w:lang w:val="lt-LT"/>
          </w:rPr>
          <w:t xml:space="preserve">Projektas </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611" w:rsidRDefault="00DC0611">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48A2"/>
    <w:multiLevelType w:val="hybridMultilevel"/>
    <w:tmpl w:val="0DE2DF9C"/>
    <w:lvl w:ilvl="0" w:tplc="C5FA8ADE">
      <w:start w:val="1"/>
      <w:numFmt w:val="decimal"/>
      <w:lvlText w:val="%1."/>
      <w:lvlJc w:val="left"/>
      <w:pPr>
        <w:tabs>
          <w:tab w:val="num" w:pos="1664"/>
        </w:tabs>
        <w:ind w:left="1664" w:hanging="360"/>
      </w:pPr>
      <w:rPr>
        <w:rFonts w:hint="default"/>
      </w:rPr>
    </w:lvl>
    <w:lvl w:ilvl="1" w:tplc="04090019" w:tentative="1">
      <w:start w:val="1"/>
      <w:numFmt w:val="lowerLetter"/>
      <w:lvlText w:val="%2."/>
      <w:lvlJc w:val="left"/>
      <w:pPr>
        <w:tabs>
          <w:tab w:val="num" w:pos="2384"/>
        </w:tabs>
        <w:ind w:left="2384" w:hanging="360"/>
      </w:pPr>
    </w:lvl>
    <w:lvl w:ilvl="2" w:tplc="0409001B" w:tentative="1">
      <w:start w:val="1"/>
      <w:numFmt w:val="lowerRoman"/>
      <w:lvlText w:val="%3."/>
      <w:lvlJc w:val="right"/>
      <w:pPr>
        <w:tabs>
          <w:tab w:val="num" w:pos="3104"/>
        </w:tabs>
        <w:ind w:left="3104" w:hanging="180"/>
      </w:pPr>
    </w:lvl>
    <w:lvl w:ilvl="3" w:tplc="0409000F" w:tentative="1">
      <w:start w:val="1"/>
      <w:numFmt w:val="decimal"/>
      <w:lvlText w:val="%4."/>
      <w:lvlJc w:val="left"/>
      <w:pPr>
        <w:tabs>
          <w:tab w:val="num" w:pos="3824"/>
        </w:tabs>
        <w:ind w:left="3824" w:hanging="360"/>
      </w:pPr>
    </w:lvl>
    <w:lvl w:ilvl="4" w:tplc="04090019" w:tentative="1">
      <w:start w:val="1"/>
      <w:numFmt w:val="lowerLetter"/>
      <w:lvlText w:val="%5."/>
      <w:lvlJc w:val="left"/>
      <w:pPr>
        <w:tabs>
          <w:tab w:val="num" w:pos="4544"/>
        </w:tabs>
        <w:ind w:left="4544" w:hanging="360"/>
      </w:pPr>
    </w:lvl>
    <w:lvl w:ilvl="5" w:tplc="0409001B" w:tentative="1">
      <w:start w:val="1"/>
      <w:numFmt w:val="lowerRoman"/>
      <w:lvlText w:val="%6."/>
      <w:lvlJc w:val="right"/>
      <w:pPr>
        <w:tabs>
          <w:tab w:val="num" w:pos="5264"/>
        </w:tabs>
        <w:ind w:left="5264" w:hanging="180"/>
      </w:pPr>
    </w:lvl>
    <w:lvl w:ilvl="6" w:tplc="0409000F" w:tentative="1">
      <w:start w:val="1"/>
      <w:numFmt w:val="decimal"/>
      <w:lvlText w:val="%7."/>
      <w:lvlJc w:val="left"/>
      <w:pPr>
        <w:tabs>
          <w:tab w:val="num" w:pos="5984"/>
        </w:tabs>
        <w:ind w:left="5984" w:hanging="360"/>
      </w:pPr>
    </w:lvl>
    <w:lvl w:ilvl="7" w:tplc="04090019" w:tentative="1">
      <w:start w:val="1"/>
      <w:numFmt w:val="lowerLetter"/>
      <w:lvlText w:val="%8."/>
      <w:lvlJc w:val="left"/>
      <w:pPr>
        <w:tabs>
          <w:tab w:val="num" w:pos="6704"/>
        </w:tabs>
        <w:ind w:left="6704" w:hanging="360"/>
      </w:pPr>
    </w:lvl>
    <w:lvl w:ilvl="8" w:tplc="0409001B" w:tentative="1">
      <w:start w:val="1"/>
      <w:numFmt w:val="lowerRoman"/>
      <w:lvlText w:val="%9."/>
      <w:lvlJc w:val="right"/>
      <w:pPr>
        <w:tabs>
          <w:tab w:val="num" w:pos="7424"/>
        </w:tabs>
        <w:ind w:left="7424" w:hanging="180"/>
      </w:pPr>
    </w:lvl>
  </w:abstractNum>
  <w:abstractNum w:abstractNumId="1" w15:restartNumberingAfterBreak="0">
    <w:nsid w:val="0B2F41AE"/>
    <w:multiLevelType w:val="hybridMultilevel"/>
    <w:tmpl w:val="46CEAB8C"/>
    <w:lvl w:ilvl="0" w:tplc="CEE47ECE">
      <w:start w:val="3"/>
      <w:numFmt w:val="decimal"/>
      <w:lvlText w:val="%1."/>
      <w:lvlJc w:val="left"/>
      <w:pPr>
        <w:ind w:left="2062"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2" w15:restartNumberingAfterBreak="0">
    <w:nsid w:val="124A5333"/>
    <w:multiLevelType w:val="hybridMultilevel"/>
    <w:tmpl w:val="46CEAB8C"/>
    <w:lvl w:ilvl="0" w:tplc="CEE47ECE">
      <w:start w:val="3"/>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3" w15:restartNumberingAfterBreak="0">
    <w:nsid w:val="12F86E8A"/>
    <w:multiLevelType w:val="hybridMultilevel"/>
    <w:tmpl w:val="D2F0B726"/>
    <w:lvl w:ilvl="0" w:tplc="CAAEF99E">
      <w:start w:val="1"/>
      <w:numFmt w:val="decimal"/>
      <w:lvlText w:val="%1."/>
      <w:lvlJc w:val="left"/>
      <w:pPr>
        <w:ind w:left="1920"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 w15:restartNumberingAfterBreak="0">
    <w:nsid w:val="186D34F3"/>
    <w:multiLevelType w:val="hybridMultilevel"/>
    <w:tmpl w:val="EE74628A"/>
    <w:lvl w:ilvl="0" w:tplc="BD7CD044">
      <w:start w:val="1"/>
      <w:numFmt w:val="decimal"/>
      <w:lvlText w:val="%1."/>
      <w:lvlJc w:val="left"/>
      <w:pPr>
        <w:ind w:left="1637" w:hanging="360"/>
      </w:pPr>
      <w:rPr>
        <w:rFonts w:ascii="Times New Roman" w:eastAsia="Times New Roman" w:hAnsi="Times New Roman" w:cs="Times New Roman"/>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5" w15:restartNumberingAfterBreak="0">
    <w:nsid w:val="1B983B25"/>
    <w:multiLevelType w:val="hybridMultilevel"/>
    <w:tmpl w:val="46CEAB8C"/>
    <w:lvl w:ilvl="0" w:tplc="CEE47ECE">
      <w:start w:val="3"/>
      <w:numFmt w:val="decimal"/>
      <w:lvlText w:val="%1."/>
      <w:lvlJc w:val="left"/>
      <w:pPr>
        <w:ind w:left="5464"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6" w15:restartNumberingAfterBreak="0">
    <w:nsid w:val="23EA124E"/>
    <w:multiLevelType w:val="hybridMultilevel"/>
    <w:tmpl w:val="8E34DD74"/>
    <w:lvl w:ilvl="0" w:tplc="DCC86C2E">
      <w:start w:val="26"/>
      <w:numFmt w:val="decimal"/>
      <w:lvlText w:val="%1."/>
      <w:lvlJc w:val="left"/>
      <w:pPr>
        <w:ind w:left="2062"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7" w15:restartNumberingAfterBreak="0">
    <w:nsid w:val="28E478AA"/>
    <w:multiLevelType w:val="hybridMultilevel"/>
    <w:tmpl w:val="46CEAB8C"/>
    <w:lvl w:ilvl="0" w:tplc="CEE47ECE">
      <w:start w:val="3"/>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8" w15:restartNumberingAfterBreak="0">
    <w:nsid w:val="34804A13"/>
    <w:multiLevelType w:val="hybridMultilevel"/>
    <w:tmpl w:val="E53A80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6F3382E"/>
    <w:multiLevelType w:val="hybridMultilevel"/>
    <w:tmpl w:val="8E5E1E34"/>
    <w:lvl w:ilvl="0" w:tplc="14349622">
      <w:start w:val="1"/>
      <w:numFmt w:val="decimal"/>
      <w:lvlText w:val="%1."/>
      <w:lvlJc w:val="left"/>
      <w:pPr>
        <w:tabs>
          <w:tab w:val="num" w:pos="2835"/>
        </w:tabs>
        <w:ind w:left="2835" w:hanging="1575"/>
      </w:pPr>
      <w:rPr>
        <w:rFonts w:ascii="Times New Roman" w:eastAsia="Times New Roman" w:hAnsi="Times New Roman" w:cs="Times New Roman"/>
      </w:rPr>
    </w:lvl>
    <w:lvl w:ilvl="1" w:tplc="04270019" w:tentative="1">
      <w:start w:val="1"/>
      <w:numFmt w:val="lowerLetter"/>
      <w:lvlText w:val="%2."/>
      <w:lvlJc w:val="left"/>
      <w:pPr>
        <w:tabs>
          <w:tab w:val="num" w:pos="2444"/>
        </w:tabs>
        <w:ind w:left="2444" w:hanging="360"/>
      </w:pPr>
    </w:lvl>
    <w:lvl w:ilvl="2" w:tplc="0427001B" w:tentative="1">
      <w:start w:val="1"/>
      <w:numFmt w:val="lowerRoman"/>
      <w:lvlText w:val="%3."/>
      <w:lvlJc w:val="right"/>
      <w:pPr>
        <w:tabs>
          <w:tab w:val="num" w:pos="3164"/>
        </w:tabs>
        <w:ind w:left="3164" w:hanging="180"/>
      </w:pPr>
    </w:lvl>
    <w:lvl w:ilvl="3" w:tplc="0427000F" w:tentative="1">
      <w:start w:val="1"/>
      <w:numFmt w:val="decimal"/>
      <w:lvlText w:val="%4."/>
      <w:lvlJc w:val="left"/>
      <w:pPr>
        <w:tabs>
          <w:tab w:val="num" w:pos="3884"/>
        </w:tabs>
        <w:ind w:left="3884" w:hanging="360"/>
      </w:pPr>
    </w:lvl>
    <w:lvl w:ilvl="4" w:tplc="04270019" w:tentative="1">
      <w:start w:val="1"/>
      <w:numFmt w:val="lowerLetter"/>
      <w:lvlText w:val="%5."/>
      <w:lvlJc w:val="left"/>
      <w:pPr>
        <w:tabs>
          <w:tab w:val="num" w:pos="4604"/>
        </w:tabs>
        <w:ind w:left="4604" w:hanging="360"/>
      </w:pPr>
    </w:lvl>
    <w:lvl w:ilvl="5" w:tplc="0427001B" w:tentative="1">
      <w:start w:val="1"/>
      <w:numFmt w:val="lowerRoman"/>
      <w:lvlText w:val="%6."/>
      <w:lvlJc w:val="right"/>
      <w:pPr>
        <w:tabs>
          <w:tab w:val="num" w:pos="5324"/>
        </w:tabs>
        <w:ind w:left="5324" w:hanging="180"/>
      </w:pPr>
    </w:lvl>
    <w:lvl w:ilvl="6" w:tplc="0427000F" w:tentative="1">
      <w:start w:val="1"/>
      <w:numFmt w:val="decimal"/>
      <w:lvlText w:val="%7."/>
      <w:lvlJc w:val="left"/>
      <w:pPr>
        <w:tabs>
          <w:tab w:val="num" w:pos="6044"/>
        </w:tabs>
        <w:ind w:left="6044" w:hanging="360"/>
      </w:pPr>
    </w:lvl>
    <w:lvl w:ilvl="7" w:tplc="04270019" w:tentative="1">
      <w:start w:val="1"/>
      <w:numFmt w:val="lowerLetter"/>
      <w:lvlText w:val="%8."/>
      <w:lvlJc w:val="left"/>
      <w:pPr>
        <w:tabs>
          <w:tab w:val="num" w:pos="6764"/>
        </w:tabs>
        <w:ind w:left="6764" w:hanging="360"/>
      </w:pPr>
    </w:lvl>
    <w:lvl w:ilvl="8" w:tplc="0427001B" w:tentative="1">
      <w:start w:val="1"/>
      <w:numFmt w:val="lowerRoman"/>
      <w:lvlText w:val="%9."/>
      <w:lvlJc w:val="right"/>
      <w:pPr>
        <w:tabs>
          <w:tab w:val="num" w:pos="7484"/>
        </w:tabs>
        <w:ind w:left="7484" w:hanging="180"/>
      </w:pPr>
    </w:lvl>
  </w:abstractNum>
  <w:abstractNum w:abstractNumId="10" w15:restartNumberingAfterBreak="0">
    <w:nsid w:val="381B2CAD"/>
    <w:multiLevelType w:val="hybridMultilevel"/>
    <w:tmpl w:val="46CEAB8C"/>
    <w:lvl w:ilvl="0" w:tplc="CEE47ECE">
      <w:start w:val="3"/>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1" w15:restartNumberingAfterBreak="0">
    <w:nsid w:val="3B1F5460"/>
    <w:multiLevelType w:val="hybridMultilevel"/>
    <w:tmpl w:val="46CEAB8C"/>
    <w:lvl w:ilvl="0" w:tplc="CEE47ECE">
      <w:start w:val="3"/>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2" w15:restartNumberingAfterBreak="0">
    <w:nsid w:val="3B283932"/>
    <w:multiLevelType w:val="hybridMultilevel"/>
    <w:tmpl w:val="B57CFE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734D2C"/>
    <w:multiLevelType w:val="hybridMultilevel"/>
    <w:tmpl w:val="9DDEC366"/>
    <w:lvl w:ilvl="0" w:tplc="24D8D218">
      <w:start w:val="1"/>
      <w:numFmt w:val="decimal"/>
      <w:lvlText w:val="%1."/>
      <w:lvlJc w:val="left"/>
      <w:pPr>
        <w:tabs>
          <w:tab w:val="num" w:pos="1664"/>
        </w:tabs>
        <w:ind w:left="1664" w:hanging="360"/>
      </w:pPr>
      <w:rPr>
        <w:rFonts w:hint="default"/>
      </w:rPr>
    </w:lvl>
    <w:lvl w:ilvl="1" w:tplc="04270019" w:tentative="1">
      <w:start w:val="1"/>
      <w:numFmt w:val="lowerLetter"/>
      <w:lvlText w:val="%2."/>
      <w:lvlJc w:val="left"/>
      <w:pPr>
        <w:tabs>
          <w:tab w:val="num" w:pos="2384"/>
        </w:tabs>
        <w:ind w:left="2384" w:hanging="360"/>
      </w:pPr>
    </w:lvl>
    <w:lvl w:ilvl="2" w:tplc="0427001B" w:tentative="1">
      <w:start w:val="1"/>
      <w:numFmt w:val="lowerRoman"/>
      <w:lvlText w:val="%3."/>
      <w:lvlJc w:val="right"/>
      <w:pPr>
        <w:tabs>
          <w:tab w:val="num" w:pos="3104"/>
        </w:tabs>
        <w:ind w:left="3104" w:hanging="180"/>
      </w:pPr>
    </w:lvl>
    <w:lvl w:ilvl="3" w:tplc="0427000F" w:tentative="1">
      <w:start w:val="1"/>
      <w:numFmt w:val="decimal"/>
      <w:lvlText w:val="%4."/>
      <w:lvlJc w:val="left"/>
      <w:pPr>
        <w:tabs>
          <w:tab w:val="num" w:pos="3824"/>
        </w:tabs>
        <w:ind w:left="3824" w:hanging="360"/>
      </w:pPr>
    </w:lvl>
    <w:lvl w:ilvl="4" w:tplc="04270019" w:tentative="1">
      <w:start w:val="1"/>
      <w:numFmt w:val="lowerLetter"/>
      <w:lvlText w:val="%5."/>
      <w:lvlJc w:val="left"/>
      <w:pPr>
        <w:tabs>
          <w:tab w:val="num" w:pos="4544"/>
        </w:tabs>
        <w:ind w:left="4544" w:hanging="360"/>
      </w:pPr>
    </w:lvl>
    <w:lvl w:ilvl="5" w:tplc="0427001B" w:tentative="1">
      <w:start w:val="1"/>
      <w:numFmt w:val="lowerRoman"/>
      <w:lvlText w:val="%6."/>
      <w:lvlJc w:val="right"/>
      <w:pPr>
        <w:tabs>
          <w:tab w:val="num" w:pos="5264"/>
        </w:tabs>
        <w:ind w:left="5264" w:hanging="180"/>
      </w:pPr>
    </w:lvl>
    <w:lvl w:ilvl="6" w:tplc="0427000F" w:tentative="1">
      <w:start w:val="1"/>
      <w:numFmt w:val="decimal"/>
      <w:lvlText w:val="%7."/>
      <w:lvlJc w:val="left"/>
      <w:pPr>
        <w:tabs>
          <w:tab w:val="num" w:pos="5984"/>
        </w:tabs>
        <w:ind w:left="5984" w:hanging="360"/>
      </w:pPr>
    </w:lvl>
    <w:lvl w:ilvl="7" w:tplc="04270019" w:tentative="1">
      <w:start w:val="1"/>
      <w:numFmt w:val="lowerLetter"/>
      <w:lvlText w:val="%8."/>
      <w:lvlJc w:val="left"/>
      <w:pPr>
        <w:tabs>
          <w:tab w:val="num" w:pos="6704"/>
        </w:tabs>
        <w:ind w:left="6704" w:hanging="360"/>
      </w:pPr>
    </w:lvl>
    <w:lvl w:ilvl="8" w:tplc="0427001B" w:tentative="1">
      <w:start w:val="1"/>
      <w:numFmt w:val="lowerRoman"/>
      <w:lvlText w:val="%9."/>
      <w:lvlJc w:val="right"/>
      <w:pPr>
        <w:tabs>
          <w:tab w:val="num" w:pos="7424"/>
        </w:tabs>
        <w:ind w:left="7424" w:hanging="180"/>
      </w:pPr>
    </w:lvl>
  </w:abstractNum>
  <w:abstractNum w:abstractNumId="14" w15:restartNumberingAfterBreak="0">
    <w:nsid w:val="41180753"/>
    <w:multiLevelType w:val="multilevel"/>
    <w:tmpl w:val="FF726CB0"/>
    <w:lvl w:ilvl="0">
      <w:start w:val="1"/>
      <w:numFmt w:val="decimal"/>
      <w:lvlText w:val="%1."/>
      <w:lvlJc w:val="left"/>
      <w:pPr>
        <w:ind w:left="1920" w:hanging="360"/>
      </w:pPr>
      <w:rPr>
        <w:b w:val="0"/>
        <w:bCs w:val="0"/>
        <w:strike w:val="0"/>
      </w:rPr>
    </w:lvl>
    <w:lvl w:ilvl="1">
      <w:start w:val="2"/>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41842197"/>
    <w:multiLevelType w:val="hybridMultilevel"/>
    <w:tmpl w:val="46CEAB8C"/>
    <w:lvl w:ilvl="0" w:tplc="CEE47ECE">
      <w:start w:val="3"/>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6" w15:restartNumberingAfterBreak="0">
    <w:nsid w:val="464E535B"/>
    <w:multiLevelType w:val="hybridMultilevel"/>
    <w:tmpl w:val="46CEAB8C"/>
    <w:lvl w:ilvl="0" w:tplc="CEE47ECE">
      <w:start w:val="3"/>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7" w15:restartNumberingAfterBreak="0">
    <w:nsid w:val="483266BF"/>
    <w:multiLevelType w:val="hybridMultilevel"/>
    <w:tmpl w:val="D428AAA6"/>
    <w:lvl w:ilvl="0" w:tplc="7B4C898E">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84076A8"/>
    <w:multiLevelType w:val="hybridMultilevel"/>
    <w:tmpl w:val="BA4C68F4"/>
    <w:lvl w:ilvl="0" w:tplc="9280BC5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9" w15:restartNumberingAfterBreak="0">
    <w:nsid w:val="4C726E24"/>
    <w:multiLevelType w:val="hybridMultilevel"/>
    <w:tmpl w:val="78246766"/>
    <w:lvl w:ilvl="0" w:tplc="F170DED0">
      <w:start w:val="1"/>
      <w:numFmt w:val="decimal"/>
      <w:lvlText w:val="%1."/>
      <w:lvlJc w:val="left"/>
      <w:pPr>
        <w:tabs>
          <w:tab w:val="num" w:pos="1755"/>
        </w:tabs>
        <w:ind w:left="1755" w:hanging="1575"/>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0" w15:restartNumberingAfterBreak="0">
    <w:nsid w:val="4D8641EA"/>
    <w:multiLevelType w:val="hybridMultilevel"/>
    <w:tmpl w:val="F32EC32E"/>
    <w:lvl w:ilvl="0" w:tplc="769EF66A">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21" w15:restartNumberingAfterBreak="0">
    <w:nsid w:val="4EA8492B"/>
    <w:multiLevelType w:val="hybridMultilevel"/>
    <w:tmpl w:val="42423A5C"/>
    <w:lvl w:ilvl="0" w:tplc="7384FB6E">
      <w:start w:val="202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80451D"/>
    <w:multiLevelType w:val="hybridMultilevel"/>
    <w:tmpl w:val="F672391E"/>
    <w:lvl w:ilvl="0" w:tplc="B3C28D9E">
      <w:start w:val="30"/>
      <w:numFmt w:val="decimal"/>
      <w:lvlText w:val="%1."/>
      <w:lvlJc w:val="left"/>
      <w:pPr>
        <w:ind w:left="2062" w:hanging="360"/>
      </w:pPr>
      <w:rPr>
        <w:rFonts w:hint="default"/>
        <w:b w:val="0"/>
        <w:bCs w:val="0"/>
        <w:i w:val="0"/>
        <w:iCs w:val="0"/>
        <w:strike w:val="0"/>
        <w:color w:val="auto"/>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23" w15:restartNumberingAfterBreak="0">
    <w:nsid w:val="5C405203"/>
    <w:multiLevelType w:val="multilevel"/>
    <w:tmpl w:val="F8628516"/>
    <w:lvl w:ilvl="0">
      <w:start w:val="4"/>
      <w:numFmt w:val="decimal"/>
      <w:lvlText w:val="%1."/>
      <w:lvlJc w:val="left"/>
      <w:pPr>
        <w:tabs>
          <w:tab w:val="num" w:pos="600"/>
        </w:tabs>
        <w:ind w:left="600" w:hanging="600"/>
      </w:pPr>
      <w:rPr>
        <w:rFonts w:hint="default"/>
      </w:rPr>
    </w:lvl>
    <w:lvl w:ilvl="1">
      <w:start w:val="13"/>
      <w:numFmt w:val="decimal"/>
      <w:lvlText w:val="%1.%2."/>
      <w:lvlJc w:val="left"/>
      <w:pPr>
        <w:tabs>
          <w:tab w:val="num" w:pos="2040"/>
        </w:tabs>
        <w:ind w:left="2040" w:hanging="60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4"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207" w:hanging="72"/>
      </w:pPr>
      <w:rPr>
        <w:rFonts w:ascii="Times New Roman" w:hAnsi="Times New Roman" w:cs="Times New Roman" w:hint="default"/>
        <w:b w:val="0"/>
        <w:i w:val="0"/>
        <w:strike w:val="0"/>
        <w:color w:val="auto"/>
      </w:rPr>
    </w:lvl>
    <w:lvl w:ilvl="2">
      <w:start w:val="1"/>
      <w:numFmt w:val="decimal"/>
      <w:suff w:val="space"/>
      <w:lvlText w:val="%1.%2.%3."/>
      <w:lvlJc w:val="left"/>
      <w:pPr>
        <w:ind w:left="2201"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25" w15:restartNumberingAfterBreak="0">
    <w:nsid w:val="681950DA"/>
    <w:multiLevelType w:val="hybridMultilevel"/>
    <w:tmpl w:val="DE141F4A"/>
    <w:lvl w:ilvl="0" w:tplc="38BC112A">
      <w:start w:val="1"/>
      <w:numFmt w:val="decimal"/>
      <w:lvlText w:val="%1."/>
      <w:lvlJc w:val="left"/>
      <w:pPr>
        <w:ind w:left="1494" w:hanging="360"/>
      </w:pPr>
      <w:rPr>
        <w:rFonts w:hint="default"/>
        <w:b/>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6" w15:restartNumberingAfterBreak="0">
    <w:nsid w:val="689618F1"/>
    <w:multiLevelType w:val="hybridMultilevel"/>
    <w:tmpl w:val="67B853D6"/>
    <w:lvl w:ilvl="0" w:tplc="FE64E748">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22A1677"/>
    <w:multiLevelType w:val="hybridMultilevel"/>
    <w:tmpl w:val="C2F4BE60"/>
    <w:lvl w:ilvl="0" w:tplc="7F0C4E86">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6253294"/>
    <w:multiLevelType w:val="hybridMultilevel"/>
    <w:tmpl w:val="46CEAB8C"/>
    <w:lvl w:ilvl="0" w:tplc="CEE47ECE">
      <w:start w:val="3"/>
      <w:numFmt w:val="decimal"/>
      <w:lvlText w:val="%1."/>
      <w:lvlJc w:val="left"/>
      <w:pPr>
        <w:ind w:left="1920"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29" w15:restartNumberingAfterBreak="0">
    <w:nsid w:val="76304F8A"/>
    <w:multiLevelType w:val="hybridMultilevel"/>
    <w:tmpl w:val="2AD48CB8"/>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30" w15:restartNumberingAfterBreak="0">
    <w:nsid w:val="7BF3630E"/>
    <w:multiLevelType w:val="hybridMultilevel"/>
    <w:tmpl w:val="F556A884"/>
    <w:lvl w:ilvl="0" w:tplc="3FC49678">
      <w:start w:val="14"/>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1" w15:restartNumberingAfterBreak="0">
    <w:nsid w:val="7CAC2B77"/>
    <w:multiLevelType w:val="hybridMultilevel"/>
    <w:tmpl w:val="2F30C014"/>
    <w:lvl w:ilvl="0" w:tplc="4F528992">
      <w:start w:val="53"/>
      <w:numFmt w:val="decimal"/>
      <w:lvlText w:val="%1."/>
      <w:lvlJc w:val="left"/>
      <w:pPr>
        <w:ind w:left="2062" w:hanging="360"/>
      </w:pPr>
      <w:rPr>
        <w:rFonts w:hint="default"/>
        <w:strike w:val="0"/>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num w:numId="1">
    <w:abstractNumId w:val="9"/>
  </w:num>
  <w:num w:numId="2">
    <w:abstractNumId w:val="13"/>
  </w:num>
  <w:num w:numId="3">
    <w:abstractNumId w:val="8"/>
  </w:num>
  <w:num w:numId="4">
    <w:abstractNumId w:val="4"/>
  </w:num>
  <w:num w:numId="5">
    <w:abstractNumId w:val="30"/>
  </w:num>
  <w:num w:numId="6">
    <w:abstractNumId w:val="25"/>
  </w:num>
  <w:num w:numId="7">
    <w:abstractNumId w:val="23"/>
  </w:num>
  <w:num w:numId="8">
    <w:abstractNumId w:val="0"/>
  </w:num>
  <w:num w:numId="9">
    <w:abstractNumId w:val="12"/>
  </w:num>
  <w:num w:numId="10">
    <w:abstractNumId w:val="19"/>
  </w:num>
  <w:num w:numId="11">
    <w:abstractNumId w:val="18"/>
  </w:num>
  <w:num w:numId="12">
    <w:abstractNumId w:val="14"/>
  </w:num>
  <w:num w:numId="13">
    <w:abstractNumId w:val="6"/>
  </w:num>
  <w:num w:numId="14">
    <w:abstractNumId w:val="22"/>
  </w:num>
  <w:num w:numId="15">
    <w:abstractNumId w:val="31"/>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5"/>
  </w:num>
  <w:num w:numId="19">
    <w:abstractNumId w:val="15"/>
  </w:num>
  <w:num w:numId="20">
    <w:abstractNumId w:val="16"/>
  </w:num>
  <w:num w:numId="21">
    <w:abstractNumId w:val="10"/>
  </w:num>
  <w:num w:numId="22">
    <w:abstractNumId w:val="7"/>
  </w:num>
  <w:num w:numId="23">
    <w:abstractNumId w:val="11"/>
  </w:num>
  <w:num w:numId="24">
    <w:abstractNumId w:val="2"/>
  </w:num>
  <w:num w:numId="25">
    <w:abstractNumId w:val="28"/>
  </w:num>
  <w:num w:numId="26">
    <w:abstractNumId w:val="1"/>
  </w:num>
  <w:num w:numId="27">
    <w:abstractNumId w:val="29"/>
  </w:num>
  <w:num w:numId="28">
    <w:abstractNumId w:val="17"/>
  </w:num>
  <w:num w:numId="29">
    <w:abstractNumId w:val="26"/>
  </w:num>
  <w:num w:numId="30">
    <w:abstractNumId w:val="20"/>
  </w:num>
  <w:num w:numId="31">
    <w:abstractNumId w:val="21"/>
  </w:num>
  <w:num w:numId="32">
    <w:abstractNumId w:val="24"/>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BB1"/>
    <w:rsid w:val="000022D1"/>
    <w:rsid w:val="00004A3F"/>
    <w:rsid w:val="00011E91"/>
    <w:rsid w:val="00013192"/>
    <w:rsid w:val="0001562A"/>
    <w:rsid w:val="00017007"/>
    <w:rsid w:val="000264AF"/>
    <w:rsid w:val="000302B7"/>
    <w:rsid w:val="0003342D"/>
    <w:rsid w:val="00036358"/>
    <w:rsid w:val="00041069"/>
    <w:rsid w:val="0004386F"/>
    <w:rsid w:val="0005478F"/>
    <w:rsid w:val="00057AB9"/>
    <w:rsid w:val="00061443"/>
    <w:rsid w:val="000743F5"/>
    <w:rsid w:val="000775C2"/>
    <w:rsid w:val="000808AA"/>
    <w:rsid w:val="00080CB1"/>
    <w:rsid w:val="00086601"/>
    <w:rsid w:val="0008671A"/>
    <w:rsid w:val="000875EB"/>
    <w:rsid w:val="00091838"/>
    <w:rsid w:val="00092347"/>
    <w:rsid w:val="00093E9F"/>
    <w:rsid w:val="00095749"/>
    <w:rsid w:val="00096FE8"/>
    <w:rsid w:val="000A7B90"/>
    <w:rsid w:val="000A7DC5"/>
    <w:rsid w:val="000B2A9D"/>
    <w:rsid w:val="000B3C37"/>
    <w:rsid w:val="000B7C6A"/>
    <w:rsid w:val="000C17B0"/>
    <w:rsid w:val="000C19BA"/>
    <w:rsid w:val="000C4F4E"/>
    <w:rsid w:val="000C6DB8"/>
    <w:rsid w:val="000D100C"/>
    <w:rsid w:val="000D6192"/>
    <w:rsid w:val="000D6419"/>
    <w:rsid w:val="000E0194"/>
    <w:rsid w:val="000E11D4"/>
    <w:rsid w:val="000E5447"/>
    <w:rsid w:val="000E7FEE"/>
    <w:rsid w:val="000F0445"/>
    <w:rsid w:val="000F2A5C"/>
    <w:rsid w:val="000F4380"/>
    <w:rsid w:val="000F5901"/>
    <w:rsid w:val="000F6BFA"/>
    <w:rsid w:val="001002F0"/>
    <w:rsid w:val="001008A4"/>
    <w:rsid w:val="001008B5"/>
    <w:rsid w:val="00110C42"/>
    <w:rsid w:val="00110E3B"/>
    <w:rsid w:val="001116FC"/>
    <w:rsid w:val="00116C84"/>
    <w:rsid w:val="001214EE"/>
    <w:rsid w:val="001215B5"/>
    <w:rsid w:val="00122513"/>
    <w:rsid w:val="00126897"/>
    <w:rsid w:val="00131FC2"/>
    <w:rsid w:val="00137221"/>
    <w:rsid w:val="00137495"/>
    <w:rsid w:val="001375FF"/>
    <w:rsid w:val="0014286E"/>
    <w:rsid w:val="00146231"/>
    <w:rsid w:val="00147DA6"/>
    <w:rsid w:val="00153A13"/>
    <w:rsid w:val="00161C22"/>
    <w:rsid w:val="00166957"/>
    <w:rsid w:val="001720E7"/>
    <w:rsid w:val="00180AA5"/>
    <w:rsid w:val="00184449"/>
    <w:rsid w:val="00184640"/>
    <w:rsid w:val="0019192C"/>
    <w:rsid w:val="0019681B"/>
    <w:rsid w:val="001A1DA4"/>
    <w:rsid w:val="001A3266"/>
    <w:rsid w:val="001B1414"/>
    <w:rsid w:val="001B2453"/>
    <w:rsid w:val="001C3193"/>
    <w:rsid w:val="001C364A"/>
    <w:rsid w:val="001C3B14"/>
    <w:rsid w:val="001C4572"/>
    <w:rsid w:val="001D292F"/>
    <w:rsid w:val="001D3B7C"/>
    <w:rsid w:val="001D4B86"/>
    <w:rsid w:val="001D5EF7"/>
    <w:rsid w:val="001E1B29"/>
    <w:rsid w:val="001E3D03"/>
    <w:rsid w:val="001E3E13"/>
    <w:rsid w:val="001E42EE"/>
    <w:rsid w:val="001E49D8"/>
    <w:rsid w:val="001E4F78"/>
    <w:rsid w:val="001E64BF"/>
    <w:rsid w:val="001E720E"/>
    <w:rsid w:val="001F04B1"/>
    <w:rsid w:val="001F1247"/>
    <w:rsid w:val="002005F6"/>
    <w:rsid w:val="00200E5D"/>
    <w:rsid w:val="002013D3"/>
    <w:rsid w:val="00201953"/>
    <w:rsid w:val="00202593"/>
    <w:rsid w:val="002040E4"/>
    <w:rsid w:val="002066D9"/>
    <w:rsid w:val="00207401"/>
    <w:rsid w:val="00213D43"/>
    <w:rsid w:val="0021705A"/>
    <w:rsid w:val="002370A3"/>
    <w:rsid w:val="00241282"/>
    <w:rsid w:val="00251B19"/>
    <w:rsid w:val="0025562C"/>
    <w:rsid w:val="00260EDD"/>
    <w:rsid w:val="0026674F"/>
    <w:rsid w:val="00272214"/>
    <w:rsid w:val="00280BED"/>
    <w:rsid w:val="0028143E"/>
    <w:rsid w:val="00281684"/>
    <w:rsid w:val="0029142C"/>
    <w:rsid w:val="00292A83"/>
    <w:rsid w:val="002A5016"/>
    <w:rsid w:val="002A658E"/>
    <w:rsid w:val="002B3209"/>
    <w:rsid w:val="002C5BA8"/>
    <w:rsid w:val="002D264F"/>
    <w:rsid w:val="002D5ACD"/>
    <w:rsid w:val="002E0025"/>
    <w:rsid w:val="002E01C6"/>
    <w:rsid w:val="002E17C0"/>
    <w:rsid w:val="002E24E1"/>
    <w:rsid w:val="002F6996"/>
    <w:rsid w:val="00300417"/>
    <w:rsid w:val="00303EB6"/>
    <w:rsid w:val="00307B1F"/>
    <w:rsid w:val="00315B1B"/>
    <w:rsid w:val="00315F22"/>
    <w:rsid w:val="00327110"/>
    <w:rsid w:val="00327CCD"/>
    <w:rsid w:val="003317FB"/>
    <w:rsid w:val="00331DBF"/>
    <w:rsid w:val="00337B75"/>
    <w:rsid w:val="003418A3"/>
    <w:rsid w:val="00343B1B"/>
    <w:rsid w:val="0034607F"/>
    <w:rsid w:val="00346388"/>
    <w:rsid w:val="00354C32"/>
    <w:rsid w:val="00356241"/>
    <w:rsid w:val="0035659B"/>
    <w:rsid w:val="00357D68"/>
    <w:rsid w:val="00367803"/>
    <w:rsid w:val="00372182"/>
    <w:rsid w:val="003729D0"/>
    <w:rsid w:val="00377EC3"/>
    <w:rsid w:val="00380215"/>
    <w:rsid w:val="00381DAA"/>
    <w:rsid w:val="003857B2"/>
    <w:rsid w:val="00387914"/>
    <w:rsid w:val="00390DB1"/>
    <w:rsid w:val="00391F26"/>
    <w:rsid w:val="00395334"/>
    <w:rsid w:val="00396294"/>
    <w:rsid w:val="003A1082"/>
    <w:rsid w:val="003A31FC"/>
    <w:rsid w:val="003A45CD"/>
    <w:rsid w:val="003A52EB"/>
    <w:rsid w:val="003A6449"/>
    <w:rsid w:val="003A67B6"/>
    <w:rsid w:val="003A6BFE"/>
    <w:rsid w:val="003B478E"/>
    <w:rsid w:val="003B54CB"/>
    <w:rsid w:val="003C18D8"/>
    <w:rsid w:val="003C225D"/>
    <w:rsid w:val="003C43F5"/>
    <w:rsid w:val="003C4459"/>
    <w:rsid w:val="003C7CB5"/>
    <w:rsid w:val="003D187A"/>
    <w:rsid w:val="003E2BF9"/>
    <w:rsid w:val="003E373F"/>
    <w:rsid w:val="003E6FDE"/>
    <w:rsid w:val="003F3747"/>
    <w:rsid w:val="003F5DAA"/>
    <w:rsid w:val="003F5DEA"/>
    <w:rsid w:val="003F639B"/>
    <w:rsid w:val="003F7086"/>
    <w:rsid w:val="003F7A53"/>
    <w:rsid w:val="004133EE"/>
    <w:rsid w:val="0042467F"/>
    <w:rsid w:val="00425C06"/>
    <w:rsid w:val="00426732"/>
    <w:rsid w:val="00434ADA"/>
    <w:rsid w:val="00435A99"/>
    <w:rsid w:val="00440198"/>
    <w:rsid w:val="00443647"/>
    <w:rsid w:val="00446D17"/>
    <w:rsid w:val="004534A4"/>
    <w:rsid w:val="00456A8F"/>
    <w:rsid w:val="00466965"/>
    <w:rsid w:val="004736E8"/>
    <w:rsid w:val="0048095D"/>
    <w:rsid w:val="00496D70"/>
    <w:rsid w:val="00497937"/>
    <w:rsid w:val="004A0439"/>
    <w:rsid w:val="004A099E"/>
    <w:rsid w:val="004A478D"/>
    <w:rsid w:val="004A6406"/>
    <w:rsid w:val="004B06F4"/>
    <w:rsid w:val="004B0A7D"/>
    <w:rsid w:val="004B115C"/>
    <w:rsid w:val="004B2C68"/>
    <w:rsid w:val="004C30EE"/>
    <w:rsid w:val="004D6D3C"/>
    <w:rsid w:val="004E072E"/>
    <w:rsid w:val="004E46F6"/>
    <w:rsid w:val="004E4DF3"/>
    <w:rsid w:val="004F0183"/>
    <w:rsid w:val="004F0A55"/>
    <w:rsid w:val="004F2E7D"/>
    <w:rsid w:val="004F3A98"/>
    <w:rsid w:val="004F68DD"/>
    <w:rsid w:val="005001FF"/>
    <w:rsid w:val="005027C2"/>
    <w:rsid w:val="005040C0"/>
    <w:rsid w:val="00504754"/>
    <w:rsid w:val="005067DF"/>
    <w:rsid w:val="0051034E"/>
    <w:rsid w:val="00510D6B"/>
    <w:rsid w:val="00511032"/>
    <w:rsid w:val="00520C3B"/>
    <w:rsid w:val="00524780"/>
    <w:rsid w:val="005248FB"/>
    <w:rsid w:val="00526073"/>
    <w:rsid w:val="005279CA"/>
    <w:rsid w:val="005350C3"/>
    <w:rsid w:val="005356C1"/>
    <w:rsid w:val="00541D6D"/>
    <w:rsid w:val="005422BC"/>
    <w:rsid w:val="00543196"/>
    <w:rsid w:val="005444B9"/>
    <w:rsid w:val="005460C2"/>
    <w:rsid w:val="00546C73"/>
    <w:rsid w:val="005475A2"/>
    <w:rsid w:val="005542C5"/>
    <w:rsid w:val="005561D2"/>
    <w:rsid w:val="00557197"/>
    <w:rsid w:val="0056045E"/>
    <w:rsid w:val="00560E05"/>
    <w:rsid w:val="005617C1"/>
    <w:rsid w:val="005629FC"/>
    <w:rsid w:val="005630C0"/>
    <w:rsid w:val="005638D4"/>
    <w:rsid w:val="005650EB"/>
    <w:rsid w:val="00575F00"/>
    <w:rsid w:val="00576FB8"/>
    <w:rsid w:val="0058647E"/>
    <w:rsid w:val="005866D7"/>
    <w:rsid w:val="0059137B"/>
    <w:rsid w:val="00592295"/>
    <w:rsid w:val="00594522"/>
    <w:rsid w:val="00596D75"/>
    <w:rsid w:val="005A21D0"/>
    <w:rsid w:val="005B000B"/>
    <w:rsid w:val="005B269E"/>
    <w:rsid w:val="005B4892"/>
    <w:rsid w:val="005D286A"/>
    <w:rsid w:val="005D7F3E"/>
    <w:rsid w:val="005E0243"/>
    <w:rsid w:val="005E770E"/>
    <w:rsid w:val="005F02DC"/>
    <w:rsid w:val="005F0467"/>
    <w:rsid w:val="005F46F8"/>
    <w:rsid w:val="005F57DA"/>
    <w:rsid w:val="0060343B"/>
    <w:rsid w:val="00603BCC"/>
    <w:rsid w:val="006140B7"/>
    <w:rsid w:val="006200A6"/>
    <w:rsid w:val="006246C1"/>
    <w:rsid w:val="00625843"/>
    <w:rsid w:val="00632501"/>
    <w:rsid w:val="00633F20"/>
    <w:rsid w:val="00636B1C"/>
    <w:rsid w:val="00652972"/>
    <w:rsid w:val="00654ECC"/>
    <w:rsid w:val="006573F1"/>
    <w:rsid w:val="006603AF"/>
    <w:rsid w:val="00660A68"/>
    <w:rsid w:val="00663653"/>
    <w:rsid w:val="00663C63"/>
    <w:rsid w:val="0066679F"/>
    <w:rsid w:val="00666B22"/>
    <w:rsid w:val="00675DA4"/>
    <w:rsid w:val="00677650"/>
    <w:rsid w:val="006801EA"/>
    <w:rsid w:val="00684136"/>
    <w:rsid w:val="0068657B"/>
    <w:rsid w:val="00691D4D"/>
    <w:rsid w:val="00692F84"/>
    <w:rsid w:val="006A0424"/>
    <w:rsid w:val="006A114C"/>
    <w:rsid w:val="006B1F62"/>
    <w:rsid w:val="006B2A62"/>
    <w:rsid w:val="006B676D"/>
    <w:rsid w:val="006B6EF4"/>
    <w:rsid w:val="006C3367"/>
    <w:rsid w:val="006C35D6"/>
    <w:rsid w:val="006D1306"/>
    <w:rsid w:val="006D33A3"/>
    <w:rsid w:val="006E03A2"/>
    <w:rsid w:val="006E14B7"/>
    <w:rsid w:val="006E2108"/>
    <w:rsid w:val="006E4337"/>
    <w:rsid w:val="006E495B"/>
    <w:rsid w:val="006E58BA"/>
    <w:rsid w:val="006F6DB6"/>
    <w:rsid w:val="00701041"/>
    <w:rsid w:val="00701538"/>
    <w:rsid w:val="00702545"/>
    <w:rsid w:val="00706230"/>
    <w:rsid w:val="00707D40"/>
    <w:rsid w:val="00714E92"/>
    <w:rsid w:val="007151AA"/>
    <w:rsid w:val="0072139B"/>
    <w:rsid w:val="007225F5"/>
    <w:rsid w:val="00724AC7"/>
    <w:rsid w:val="00724ED8"/>
    <w:rsid w:val="0072713E"/>
    <w:rsid w:val="007334A2"/>
    <w:rsid w:val="007335FA"/>
    <w:rsid w:val="00740B03"/>
    <w:rsid w:val="00740BFC"/>
    <w:rsid w:val="00740DBF"/>
    <w:rsid w:val="0074280B"/>
    <w:rsid w:val="007454A3"/>
    <w:rsid w:val="007459D9"/>
    <w:rsid w:val="007500E8"/>
    <w:rsid w:val="007523E3"/>
    <w:rsid w:val="00752740"/>
    <w:rsid w:val="00752C54"/>
    <w:rsid w:val="00754AA4"/>
    <w:rsid w:val="00756866"/>
    <w:rsid w:val="00762E8B"/>
    <w:rsid w:val="00767609"/>
    <w:rsid w:val="00767D99"/>
    <w:rsid w:val="00770E0D"/>
    <w:rsid w:val="00771707"/>
    <w:rsid w:val="00782382"/>
    <w:rsid w:val="00785552"/>
    <w:rsid w:val="00785F8A"/>
    <w:rsid w:val="007951C2"/>
    <w:rsid w:val="00795D79"/>
    <w:rsid w:val="007A0BE4"/>
    <w:rsid w:val="007A3217"/>
    <w:rsid w:val="007A47D5"/>
    <w:rsid w:val="007A6E06"/>
    <w:rsid w:val="007B3BC7"/>
    <w:rsid w:val="007C1746"/>
    <w:rsid w:val="007C3EFB"/>
    <w:rsid w:val="007C75BB"/>
    <w:rsid w:val="007D279C"/>
    <w:rsid w:val="007D3DA4"/>
    <w:rsid w:val="007D73E6"/>
    <w:rsid w:val="007E0C51"/>
    <w:rsid w:val="007F0544"/>
    <w:rsid w:val="007F3FBA"/>
    <w:rsid w:val="007F5C99"/>
    <w:rsid w:val="00810A75"/>
    <w:rsid w:val="00811C17"/>
    <w:rsid w:val="0081224B"/>
    <w:rsid w:val="008170AE"/>
    <w:rsid w:val="00817F2E"/>
    <w:rsid w:val="00820CA1"/>
    <w:rsid w:val="00824E2B"/>
    <w:rsid w:val="00835050"/>
    <w:rsid w:val="00835B26"/>
    <w:rsid w:val="00842894"/>
    <w:rsid w:val="008437AC"/>
    <w:rsid w:val="008438EF"/>
    <w:rsid w:val="00846F55"/>
    <w:rsid w:val="00856697"/>
    <w:rsid w:val="008624A1"/>
    <w:rsid w:val="00864067"/>
    <w:rsid w:val="008709D6"/>
    <w:rsid w:val="0087465C"/>
    <w:rsid w:val="008746C1"/>
    <w:rsid w:val="00881980"/>
    <w:rsid w:val="00882342"/>
    <w:rsid w:val="00883A83"/>
    <w:rsid w:val="00885552"/>
    <w:rsid w:val="00886870"/>
    <w:rsid w:val="00894806"/>
    <w:rsid w:val="008970B5"/>
    <w:rsid w:val="008A3FB6"/>
    <w:rsid w:val="008A659E"/>
    <w:rsid w:val="008B0B5D"/>
    <w:rsid w:val="008B2FD1"/>
    <w:rsid w:val="008B5C20"/>
    <w:rsid w:val="008C297F"/>
    <w:rsid w:val="008C3743"/>
    <w:rsid w:val="008C6908"/>
    <w:rsid w:val="008D0247"/>
    <w:rsid w:val="008D1D30"/>
    <w:rsid w:val="008D1DD7"/>
    <w:rsid w:val="008D6AE3"/>
    <w:rsid w:val="008E060F"/>
    <w:rsid w:val="008E72B5"/>
    <w:rsid w:val="008E7E8A"/>
    <w:rsid w:val="008F50CC"/>
    <w:rsid w:val="008F62EB"/>
    <w:rsid w:val="008F712E"/>
    <w:rsid w:val="00900093"/>
    <w:rsid w:val="009155AC"/>
    <w:rsid w:val="009157CE"/>
    <w:rsid w:val="009164C8"/>
    <w:rsid w:val="009205B2"/>
    <w:rsid w:val="00921196"/>
    <w:rsid w:val="00921B02"/>
    <w:rsid w:val="00931A40"/>
    <w:rsid w:val="00933D7C"/>
    <w:rsid w:val="00935C07"/>
    <w:rsid w:val="00937C8B"/>
    <w:rsid w:val="00937C97"/>
    <w:rsid w:val="0094438C"/>
    <w:rsid w:val="009458B2"/>
    <w:rsid w:val="00945EBD"/>
    <w:rsid w:val="00946C89"/>
    <w:rsid w:val="0094795B"/>
    <w:rsid w:val="00951270"/>
    <w:rsid w:val="00952FCA"/>
    <w:rsid w:val="00953810"/>
    <w:rsid w:val="009550A6"/>
    <w:rsid w:val="0095608D"/>
    <w:rsid w:val="00965056"/>
    <w:rsid w:val="00970260"/>
    <w:rsid w:val="00970783"/>
    <w:rsid w:val="00970AE1"/>
    <w:rsid w:val="009722F3"/>
    <w:rsid w:val="009753FE"/>
    <w:rsid w:val="009766D0"/>
    <w:rsid w:val="00977B10"/>
    <w:rsid w:val="00981573"/>
    <w:rsid w:val="009909BC"/>
    <w:rsid w:val="0099405B"/>
    <w:rsid w:val="00994C53"/>
    <w:rsid w:val="00997789"/>
    <w:rsid w:val="009A55F4"/>
    <w:rsid w:val="009B01B2"/>
    <w:rsid w:val="009B0DE8"/>
    <w:rsid w:val="009B39EF"/>
    <w:rsid w:val="009C6B04"/>
    <w:rsid w:val="009D070D"/>
    <w:rsid w:val="009D5FC7"/>
    <w:rsid w:val="009D6586"/>
    <w:rsid w:val="009E3C62"/>
    <w:rsid w:val="009E6F50"/>
    <w:rsid w:val="009F00FD"/>
    <w:rsid w:val="009F211D"/>
    <w:rsid w:val="009F559E"/>
    <w:rsid w:val="009F6F51"/>
    <w:rsid w:val="009F7A98"/>
    <w:rsid w:val="00A034F0"/>
    <w:rsid w:val="00A036B0"/>
    <w:rsid w:val="00A064DF"/>
    <w:rsid w:val="00A12C0D"/>
    <w:rsid w:val="00A13937"/>
    <w:rsid w:val="00A16896"/>
    <w:rsid w:val="00A21690"/>
    <w:rsid w:val="00A2483F"/>
    <w:rsid w:val="00A26472"/>
    <w:rsid w:val="00A276B5"/>
    <w:rsid w:val="00A2789B"/>
    <w:rsid w:val="00A3073F"/>
    <w:rsid w:val="00A3198D"/>
    <w:rsid w:val="00A35112"/>
    <w:rsid w:val="00A436E8"/>
    <w:rsid w:val="00A46304"/>
    <w:rsid w:val="00A5127A"/>
    <w:rsid w:val="00A52879"/>
    <w:rsid w:val="00A539DE"/>
    <w:rsid w:val="00A55228"/>
    <w:rsid w:val="00A627FA"/>
    <w:rsid w:val="00A75925"/>
    <w:rsid w:val="00A7670F"/>
    <w:rsid w:val="00A76741"/>
    <w:rsid w:val="00A80CAC"/>
    <w:rsid w:val="00A82D5F"/>
    <w:rsid w:val="00A87277"/>
    <w:rsid w:val="00AA0CCB"/>
    <w:rsid w:val="00AA348B"/>
    <w:rsid w:val="00AB04F4"/>
    <w:rsid w:val="00AB18A4"/>
    <w:rsid w:val="00AB4806"/>
    <w:rsid w:val="00AB6177"/>
    <w:rsid w:val="00AB6A50"/>
    <w:rsid w:val="00AC0D20"/>
    <w:rsid w:val="00AC3A55"/>
    <w:rsid w:val="00AC45C8"/>
    <w:rsid w:val="00AC4EC7"/>
    <w:rsid w:val="00AC7546"/>
    <w:rsid w:val="00AD27D2"/>
    <w:rsid w:val="00AD4A8D"/>
    <w:rsid w:val="00AD4D55"/>
    <w:rsid w:val="00AD5AAB"/>
    <w:rsid w:val="00AD6CDA"/>
    <w:rsid w:val="00AE649E"/>
    <w:rsid w:val="00AE6657"/>
    <w:rsid w:val="00AF2CA6"/>
    <w:rsid w:val="00AF3234"/>
    <w:rsid w:val="00AF680D"/>
    <w:rsid w:val="00B0293E"/>
    <w:rsid w:val="00B05144"/>
    <w:rsid w:val="00B0592D"/>
    <w:rsid w:val="00B107E8"/>
    <w:rsid w:val="00B14C2F"/>
    <w:rsid w:val="00B17684"/>
    <w:rsid w:val="00B244AF"/>
    <w:rsid w:val="00B27F25"/>
    <w:rsid w:val="00B51653"/>
    <w:rsid w:val="00B530FB"/>
    <w:rsid w:val="00B56B76"/>
    <w:rsid w:val="00B630B3"/>
    <w:rsid w:val="00B64A83"/>
    <w:rsid w:val="00B64CA7"/>
    <w:rsid w:val="00B70CCB"/>
    <w:rsid w:val="00B71C56"/>
    <w:rsid w:val="00B76551"/>
    <w:rsid w:val="00B858D3"/>
    <w:rsid w:val="00BA023B"/>
    <w:rsid w:val="00BA411E"/>
    <w:rsid w:val="00BA43D2"/>
    <w:rsid w:val="00BA490E"/>
    <w:rsid w:val="00BB0F83"/>
    <w:rsid w:val="00BB2ADF"/>
    <w:rsid w:val="00BB5316"/>
    <w:rsid w:val="00BB7AA4"/>
    <w:rsid w:val="00BC5545"/>
    <w:rsid w:val="00BD1B1D"/>
    <w:rsid w:val="00BD53C5"/>
    <w:rsid w:val="00BE0307"/>
    <w:rsid w:val="00BE0389"/>
    <w:rsid w:val="00BE3474"/>
    <w:rsid w:val="00BE4CDE"/>
    <w:rsid w:val="00BE5C2B"/>
    <w:rsid w:val="00BF791B"/>
    <w:rsid w:val="00C008C0"/>
    <w:rsid w:val="00C05649"/>
    <w:rsid w:val="00C101B6"/>
    <w:rsid w:val="00C11568"/>
    <w:rsid w:val="00C134F8"/>
    <w:rsid w:val="00C144C8"/>
    <w:rsid w:val="00C15FB4"/>
    <w:rsid w:val="00C1661A"/>
    <w:rsid w:val="00C2056A"/>
    <w:rsid w:val="00C24487"/>
    <w:rsid w:val="00C274F9"/>
    <w:rsid w:val="00C27954"/>
    <w:rsid w:val="00C35E4E"/>
    <w:rsid w:val="00C35E83"/>
    <w:rsid w:val="00C36CDE"/>
    <w:rsid w:val="00C372C6"/>
    <w:rsid w:val="00C4466C"/>
    <w:rsid w:val="00C506FE"/>
    <w:rsid w:val="00C511BE"/>
    <w:rsid w:val="00C52DD5"/>
    <w:rsid w:val="00C55ED5"/>
    <w:rsid w:val="00C56612"/>
    <w:rsid w:val="00C57D77"/>
    <w:rsid w:val="00C653DB"/>
    <w:rsid w:val="00C65FFF"/>
    <w:rsid w:val="00C66B86"/>
    <w:rsid w:val="00C677CE"/>
    <w:rsid w:val="00C713AC"/>
    <w:rsid w:val="00C73398"/>
    <w:rsid w:val="00C737A3"/>
    <w:rsid w:val="00C744B7"/>
    <w:rsid w:val="00C77DFA"/>
    <w:rsid w:val="00C81647"/>
    <w:rsid w:val="00C869C3"/>
    <w:rsid w:val="00C91FFC"/>
    <w:rsid w:val="00C95250"/>
    <w:rsid w:val="00CA291A"/>
    <w:rsid w:val="00CA4F0A"/>
    <w:rsid w:val="00CB35B0"/>
    <w:rsid w:val="00CB473E"/>
    <w:rsid w:val="00CB51F9"/>
    <w:rsid w:val="00CB5782"/>
    <w:rsid w:val="00CC48DD"/>
    <w:rsid w:val="00CC73B2"/>
    <w:rsid w:val="00CD5BD8"/>
    <w:rsid w:val="00CD5CF0"/>
    <w:rsid w:val="00CD6026"/>
    <w:rsid w:val="00CD648C"/>
    <w:rsid w:val="00CD65AC"/>
    <w:rsid w:val="00CD6B0C"/>
    <w:rsid w:val="00CE1225"/>
    <w:rsid w:val="00CE4CD8"/>
    <w:rsid w:val="00CF6048"/>
    <w:rsid w:val="00D05ADA"/>
    <w:rsid w:val="00D11731"/>
    <w:rsid w:val="00D12D36"/>
    <w:rsid w:val="00D13D01"/>
    <w:rsid w:val="00D21592"/>
    <w:rsid w:val="00D21CA4"/>
    <w:rsid w:val="00D2209D"/>
    <w:rsid w:val="00D24C70"/>
    <w:rsid w:val="00D31444"/>
    <w:rsid w:val="00D34425"/>
    <w:rsid w:val="00D36014"/>
    <w:rsid w:val="00D4190D"/>
    <w:rsid w:val="00D42C88"/>
    <w:rsid w:val="00D479F7"/>
    <w:rsid w:val="00D47A92"/>
    <w:rsid w:val="00D47DD5"/>
    <w:rsid w:val="00D503B2"/>
    <w:rsid w:val="00D5180C"/>
    <w:rsid w:val="00D51C89"/>
    <w:rsid w:val="00D52658"/>
    <w:rsid w:val="00D55FDB"/>
    <w:rsid w:val="00D578FA"/>
    <w:rsid w:val="00D665D3"/>
    <w:rsid w:val="00D8477F"/>
    <w:rsid w:val="00D873B4"/>
    <w:rsid w:val="00D9105B"/>
    <w:rsid w:val="00D937F2"/>
    <w:rsid w:val="00D958A0"/>
    <w:rsid w:val="00DA03B2"/>
    <w:rsid w:val="00DA33C2"/>
    <w:rsid w:val="00DA4099"/>
    <w:rsid w:val="00DA4B73"/>
    <w:rsid w:val="00DB15E0"/>
    <w:rsid w:val="00DB1BAA"/>
    <w:rsid w:val="00DC0611"/>
    <w:rsid w:val="00DC172C"/>
    <w:rsid w:val="00DC3381"/>
    <w:rsid w:val="00DC526E"/>
    <w:rsid w:val="00DC6228"/>
    <w:rsid w:val="00DC7AE9"/>
    <w:rsid w:val="00DD09AF"/>
    <w:rsid w:val="00DD2BBF"/>
    <w:rsid w:val="00DD3BB1"/>
    <w:rsid w:val="00DD6EB6"/>
    <w:rsid w:val="00DE004A"/>
    <w:rsid w:val="00DE2633"/>
    <w:rsid w:val="00DE3683"/>
    <w:rsid w:val="00DF192F"/>
    <w:rsid w:val="00DF2F73"/>
    <w:rsid w:val="00E076BA"/>
    <w:rsid w:val="00E12390"/>
    <w:rsid w:val="00E15F4E"/>
    <w:rsid w:val="00E167FE"/>
    <w:rsid w:val="00E24E43"/>
    <w:rsid w:val="00E312EE"/>
    <w:rsid w:val="00E3191C"/>
    <w:rsid w:val="00E3729C"/>
    <w:rsid w:val="00E5074D"/>
    <w:rsid w:val="00E51651"/>
    <w:rsid w:val="00E5233B"/>
    <w:rsid w:val="00E5751D"/>
    <w:rsid w:val="00E76370"/>
    <w:rsid w:val="00E81D86"/>
    <w:rsid w:val="00E848A3"/>
    <w:rsid w:val="00E8534C"/>
    <w:rsid w:val="00E86FCD"/>
    <w:rsid w:val="00E90EBF"/>
    <w:rsid w:val="00E965FD"/>
    <w:rsid w:val="00EA15DF"/>
    <w:rsid w:val="00EA2EC9"/>
    <w:rsid w:val="00EA5883"/>
    <w:rsid w:val="00EA65BB"/>
    <w:rsid w:val="00EA76BA"/>
    <w:rsid w:val="00EB70F3"/>
    <w:rsid w:val="00EC0701"/>
    <w:rsid w:val="00EC142E"/>
    <w:rsid w:val="00EC21B5"/>
    <w:rsid w:val="00EC359A"/>
    <w:rsid w:val="00EC5176"/>
    <w:rsid w:val="00EC589C"/>
    <w:rsid w:val="00EC6E71"/>
    <w:rsid w:val="00ED186F"/>
    <w:rsid w:val="00ED38E5"/>
    <w:rsid w:val="00ED3C28"/>
    <w:rsid w:val="00ED48EA"/>
    <w:rsid w:val="00ED4B71"/>
    <w:rsid w:val="00ED532A"/>
    <w:rsid w:val="00ED7C6B"/>
    <w:rsid w:val="00EE2CB3"/>
    <w:rsid w:val="00EE41E8"/>
    <w:rsid w:val="00EE75B6"/>
    <w:rsid w:val="00EF3ECD"/>
    <w:rsid w:val="00F053C7"/>
    <w:rsid w:val="00F12788"/>
    <w:rsid w:val="00F13F2B"/>
    <w:rsid w:val="00F15AD1"/>
    <w:rsid w:val="00F16818"/>
    <w:rsid w:val="00F178C5"/>
    <w:rsid w:val="00F2035A"/>
    <w:rsid w:val="00F212E3"/>
    <w:rsid w:val="00F2477D"/>
    <w:rsid w:val="00F24C65"/>
    <w:rsid w:val="00F3078C"/>
    <w:rsid w:val="00F30E43"/>
    <w:rsid w:val="00F35920"/>
    <w:rsid w:val="00F35DEA"/>
    <w:rsid w:val="00F41105"/>
    <w:rsid w:val="00F454E9"/>
    <w:rsid w:val="00F4646B"/>
    <w:rsid w:val="00F46D2B"/>
    <w:rsid w:val="00F46E21"/>
    <w:rsid w:val="00F52E9E"/>
    <w:rsid w:val="00F576F0"/>
    <w:rsid w:val="00F62487"/>
    <w:rsid w:val="00F67537"/>
    <w:rsid w:val="00F75CA0"/>
    <w:rsid w:val="00F811AB"/>
    <w:rsid w:val="00F83C3C"/>
    <w:rsid w:val="00F85DA0"/>
    <w:rsid w:val="00F868DB"/>
    <w:rsid w:val="00F86A4C"/>
    <w:rsid w:val="00F964BA"/>
    <w:rsid w:val="00FA105B"/>
    <w:rsid w:val="00FB5E23"/>
    <w:rsid w:val="00FC21EB"/>
    <w:rsid w:val="00FC37AA"/>
    <w:rsid w:val="00FC4213"/>
    <w:rsid w:val="00FC5140"/>
    <w:rsid w:val="00FC591D"/>
    <w:rsid w:val="00FC65AD"/>
    <w:rsid w:val="00FD1896"/>
    <w:rsid w:val="00FD1E46"/>
    <w:rsid w:val="00FD3371"/>
    <w:rsid w:val="00FD63EF"/>
    <w:rsid w:val="00FE01F1"/>
    <w:rsid w:val="00FE0AA5"/>
    <w:rsid w:val="00FE0EB4"/>
    <w:rsid w:val="00FE3379"/>
    <w:rsid w:val="00FE7E34"/>
    <w:rsid w:val="00FE7EF9"/>
    <w:rsid w:val="00FF493E"/>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9333C0"/>
  <w15:chartTrackingRefBased/>
  <w15:docId w15:val="{5FB3AD12-9291-4E5C-9A73-F4333D572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7E0C51"/>
    <w:rPr>
      <w:noProof/>
      <w:sz w:val="24"/>
      <w:szCs w:val="24"/>
      <w:lang w:eastAsia="en-US"/>
    </w:rPr>
  </w:style>
  <w:style w:type="paragraph" w:styleId="Antrat1">
    <w:name w:val="heading 1"/>
    <w:basedOn w:val="prastasis"/>
    <w:next w:val="prastasis"/>
    <w:link w:val="Antrat1Diagrama"/>
    <w:qFormat/>
    <w:rsid w:val="007E0C51"/>
    <w:pPr>
      <w:keepNext/>
      <w:jc w:val="center"/>
      <w:outlineLvl w:val="0"/>
    </w:pPr>
    <w:rPr>
      <w:b/>
      <w:bCs/>
    </w:rPr>
  </w:style>
  <w:style w:type="paragraph" w:styleId="Antrat2">
    <w:name w:val="heading 2"/>
    <w:basedOn w:val="prastasis"/>
    <w:next w:val="prastasis"/>
    <w:link w:val="Antrat2Diagrama"/>
    <w:qFormat/>
    <w:rsid w:val="006B2A62"/>
    <w:pPr>
      <w:keepNext/>
      <w:jc w:val="both"/>
      <w:outlineLvl w:val="1"/>
    </w:pPr>
    <w:rPr>
      <w:b/>
      <w:bCs/>
      <w:noProof w:val="0"/>
      <w:sz w:val="22"/>
    </w:rPr>
  </w:style>
  <w:style w:type="paragraph" w:styleId="Antrat3">
    <w:name w:val="heading 3"/>
    <w:basedOn w:val="prastasis"/>
    <w:next w:val="prastasis"/>
    <w:link w:val="Antrat3Diagrama"/>
    <w:qFormat/>
    <w:rsid w:val="006B2A62"/>
    <w:pPr>
      <w:keepNext/>
      <w:ind w:right="-82"/>
      <w:jc w:val="center"/>
      <w:outlineLvl w:val="2"/>
    </w:pPr>
    <w:rPr>
      <w:b/>
      <w:bCs/>
      <w:noProof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497937"/>
    <w:rPr>
      <w:rFonts w:ascii="Tahoma" w:hAnsi="Tahoma" w:cs="Tahoma"/>
      <w:sz w:val="16"/>
      <w:szCs w:val="16"/>
    </w:rPr>
  </w:style>
  <w:style w:type="paragraph" w:styleId="prastasiniatinklio">
    <w:name w:val="Normal (Web)"/>
    <w:basedOn w:val="prastasis"/>
    <w:rsid w:val="00DE004A"/>
    <w:pPr>
      <w:spacing w:before="100" w:beforeAutospacing="1" w:after="100" w:afterAutospacing="1"/>
    </w:pPr>
    <w:rPr>
      <w:rFonts w:ascii="Tahoma" w:hAnsi="Tahoma" w:cs="Tahoma"/>
      <w:noProof w:val="0"/>
      <w:color w:val="333333"/>
      <w:sz w:val="17"/>
      <w:szCs w:val="17"/>
      <w:lang w:eastAsia="lt-LT"/>
    </w:rPr>
  </w:style>
  <w:style w:type="paragraph" w:styleId="Pagrindiniotekstotrauka3">
    <w:name w:val="Body Text Indent 3"/>
    <w:basedOn w:val="prastasis"/>
    <w:rsid w:val="0074280B"/>
    <w:pPr>
      <w:spacing w:before="100" w:beforeAutospacing="1" w:after="100" w:afterAutospacing="1"/>
    </w:pPr>
    <w:rPr>
      <w:noProof w:val="0"/>
      <w:lang w:eastAsia="lt-LT"/>
    </w:rPr>
  </w:style>
  <w:style w:type="character" w:customStyle="1" w:styleId="apple-converted-space">
    <w:name w:val="apple-converted-space"/>
    <w:basedOn w:val="Numatytasispastraiposriftas"/>
    <w:rsid w:val="0074280B"/>
  </w:style>
  <w:style w:type="paragraph" w:styleId="Antrats">
    <w:name w:val="header"/>
    <w:basedOn w:val="prastasis"/>
    <w:link w:val="AntratsDiagrama"/>
    <w:uiPriority w:val="99"/>
    <w:rsid w:val="005B4892"/>
    <w:pPr>
      <w:tabs>
        <w:tab w:val="center" w:pos="4819"/>
        <w:tab w:val="right" w:pos="9638"/>
      </w:tabs>
    </w:pPr>
    <w:rPr>
      <w:noProof w:val="0"/>
      <w:lang w:val="x-none" w:eastAsia="x-none"/>
    </w:rPr>
  </w:style>
  <w:style w:type="character" w:customStyle="1" w:styleId="AntratsDiagrama">
    <w:name w:val="Antraštės Diagrama"/>
    <w:link w:val="Antrats"/>
    <w:uiPriority w:val="99"/>
    <w:rsid w:val="005B4892"/>
    <w:rPr>
      <w:sz w:val="24"/>
      <w:szCs w:val="24"/>
      <w:lang w:val="x-none" w:eastAsia="x-none" w:bidi="ar-SA"/>
    </w:rPr>
  </w:style>
  <w:style w:type="paragraph" w:styleId="Pagrindinistekstas3">
    <w:name w:val="Body Text 3"/>
    <w:basedOn w:val="prastasis"/>
    <w:rsid w:val="005B4892"/>
    <w:pPr>
      <w:spacing w:after="120"/>
    </w:pPr>
    <w:rPr>
      <w:sz w:val="16"/>
      <w:szCs w:val="16"/>
    </w:rPr>
  </w:style>
  <w:style w:type="character" w:customStyle="1" w:styleId="Antrat1Diagrama">
    <w:name w:val="Antraštė 1 Diagrama"/>
    <w:link w:val="Antrat1"/>
    <w:rsid w:val="005B4892"/>
    <w:rPr>
      <w:b/>
      <w:bCs/>
      <w:noProof/>
      <w:sz w:val="24"/>
      <w:szCs w:val="24"/>
      <w:lang w:val="lt-LT" w:eastAsia="en-US" w:bidi="ar-SA"/>
    </w:rPr>
  </w:style>
  <w:style w:type="paragraph" w:customStyle="1" w:styleId="CharCharDiagramaDiagramaDiagramaDiagramaDiagrama">
    <w:name w:val="Char Char Diagrama Diagrama Diagrama Diagrama Diagrama"/>
    <w:basedOn w:val="prastasis"/>
    <w:semiHidden/>
    <w:rsid w:val="00272214"/>
    <w:pPr>
      <w:spacing w:after="160" w:line="240" w:lineRule="exact"/>
    </w:pPr>
    <w:rPr>
      <w:rFonts w:ascii="Verdana" w:hAnsi="Verdana" w:cs="Verdana"/>
      <w:noProof w:val="0"/>
      <w:sz w:val="20"/>
      <w:szCs w:val="20"/>
      <w:lang w:eastAsia="lt-LT"/>
    </w:rPr>
  </w:style>
  <w:style w:type="paragraph" w:customStyle="1" w:styleId="DiagramaDiagramaDiagrama1">
    <w:name w:val="Diagrama Diagrama Diagrama1"/>
    <w:basedOn w:val="prastasis"/>
    <w:rsid w:val="009458B2"/>
    <w:pPr>
      <w:spacing w:after="160" w:line="240" w:lineRule="exact"/>
    </w:pPr>
    <w:rPr>
      <w:rFonts w:ascii="Tahoma" w:eastAsia="Batang" w:hAnsi="Tahoma"/>
      <w:noProof w:val="0"/>
      <w:sz w:val="20"/>
      <w:szCs w:val="20"/>
      <w:lang w:val="en-US"/>
    </w:rPr>
  </w:style>
  <w:style w:type="paragraph" w:styleId="Pagrindinistekstas">
    <w:name w:val="Body Text"/>
    <w:basedOn w:val="prastasis"/>
    <w:rsid w:val="005B000B"/>
    <w:pPr>
      <w:spacing w:after="120"/>
    </w:pPr>
  </w:style>
  <w:style w:type="paragraph" w:styleId="Pagrindinistekstas2">
    <w:name w:val="Body Text 2"/>
    <w:basedOn w:val="prastasis"/>
    <w:rsid w:val="007459D9"/>
    <w:pPr>
      <w:spacing w:after="120" w:line="480" w:lineRule="auto"/>
    </w:pPr>
    <w:rPr>
      <w:rFonts w:ascii="BaltikaLT" w:hAnsi="BaltikaLT"/>
      <w:noProof w:val="0"/>
      <w:szCs w:val="20"/>
    </w:rPr>
  </w:style>
  <w:style w:type="character" w:styleId="Puslapionumeris">
    <w:name w:val="page number"/>
    <w:basedOn w:val="Numatytasispastraiposriftas"/>
    <w:rsid w:val="00C77DFA"/>
  </w:style>
  <w:style w:type="paragraph" w:styleId="Pagrindiniotekstotrauka">
    <w:name w:val="Body Text Indent"/>
    <w:basedOn w:val="prastasis"/>
    <w:rsid w:val="00526073"/>
    <w:pPr>
      <w:spacing w:after="120"/>
      <w:ind w:left="283"/>
    </w:pPr>
    <w:rPr>
      <w:rFonts w:ascii="BaltikaLT" w:hAnsi="BaltikaLT"/>
      <w:noProof w:val="0"/>
      <w:szCs w:val="20"/>
    </w:rPr>
  </w:style>
  <w:style w:type="paragraph" w:customStyle="1" w:styleId="WW-BodyText3">
    <w:name w:val="WW-Body Text 3"/>
    <w:basedOn w:val="prastasis"/>
    <w:rsid w:val="00526073"/>
    <w:pPr>
      <w:suppressAutoHyphens/>
      <w:jc w:val="both"/>
    </w:pPr>
    <w:rPr>
      <w:noProof w:val="0"/>
      <w:szCs w:val="20"/>
    </w:rPr>
  </w:style>
  <w:style w:type="paragraph" w:customStyle="1" w:styleId="DiagramaDiagramaDiagrama1DiagramaDiagrama">
    <w:name w:val="Diagrama Diagrama Diagrama1 Diagrama Diagrama"/>
    <w:basedOn w:val="prastasis"/>
    <w:rsid w:val="000F5901"/>
    <w:pPr>
      <w:spacing w:after="160" w:line="240" w:lineRule="exact"/>
    </w:pPr>
    <w:rPr>
      <w:rFonts w:ascii="Tahoma" w:eastAsia="Batang" w:hAnsi="Tahoma"/>
      <w:noProof w:val="0"/>
      <w:sz w:val="20"/>
      <w:szCs w:val="20"/>
      <w:lang w:val="en-US"/>
    </w:rPr>
  </w:style>
  <w:style w:type="paragraph" w:customStyle="1" w:styleId="CharDiagrama">
    <w:name w:val="Char Diagrama"/>
    <w:basedOn w:val="prastasis"/>
    <w:rsid w:val="0048095D"/>
    <w:pPr>
      <w:spacing w:after="160" w:line="240" w:lineRule="exact"/>
    </w:pPr>
    <w:rPr>
      <w:rFonts w:ascii="Tahoma" w:eastAsia="Batang" w:hAnsi="Tahoma"/>
      <w:noProof w:val="0"/>
      <w:sz w:val="20"/>
      <w:szCs w:val="20"/>
      <w:lang w:val="en-US"/>
    </w:rPr>
  </w:style>
  <w:style w:type="paragraph" w:styleId="Betarp">
    <w:name w:val="No Spacing"/>
    <w:basedOn w:val="prastasis"/>
    <w:uiPriority w:val="1"/>
    <w:qFormat/>
    <w:rsid w:val="00FA105B"/>
    <w:rPr>
      <w:rFonts w:ascii="Calibri" w:eastAsia="PMingLiU" w:hAnsi="Calibri"/>
      <w:noProof w:val="0"/>
      <w:sz w:val="22"/>
      <w:szCs w:val="22"/>
      <w:lang w:eastAsia="zh-TW"/>
    </w:rPr>
  </w:style>
  <w:style w:type="paragraph" w:styleId="Sraopastraipa">
    <w:name w:val="List Paragraph"/>
    <w:basedOn w:val="prastasis"/>
    <w:qFormat/>
    <w:rsid w:val="00343B1B"/>
    <w:pPr>
      <w:ind w:left="720"/>
      <w:contextualSpacing/>
    </w:pPr>
  </w:style>
  <w:style w:type="paragraph" w:styleId="Porat">
    <w:name w:val="footer"/>
    <w:basedOn w:val="prastasis"/>
    <w:link w:val="PoratDiagrama"/>
    <w:rsid w:val="004F68DD"/>
    <w:pPr>
      <w:tabs>
        <w:tab w:val="center" w:pos="4819"/>
        <w:tab w:val="right" w:pos="9638"/>
      </w:tabs>
    </w:pPr>
  </w:style>
  <w:style w:type="character" w:customStyle="1" w:styleId="PoratDiagrama">
    <w:name w:val="Poraštė Diagrama"/>
    <w:basedOn w:val="Numatytasispastraiposriftas"/>
    <w:link w:val="Porat"/>
    <w:rsid w:val="004F68DD"/>
    <w:rPr>
      <w:noProof/>
      <w:sz w:val="24"/>
      <w:szCs w:val="24"/>
      <w:lang w:eastAsia="en-US"/>
    </w:rPr>
  </w:style>
  <w:style w:type="character" w:customStyle="1" w:styleId="Antrat2Diagrama">
    <w:name w:val="Antraštė 2 Diagrama"/>
    <w:basedOn w:val="Numatytasispastraiposriftas"/>
    <w:link w:val="Antrat2"/>
    <w:rsid w:val="006B2A62"/>
    <w:rPr>
      <w:b/>
      <w:bCs/>
      <w:sz w:val="22"/>
      <w:szCs w:val="24"/>
      <w:lang w:eastAsia="en-US"/>
    </w:rPr>
  </w:style>
  <w:style w:type="character" w:customStyle="1" w:styleId="Antrat3Diagrama">
    <w:name w:val="Antraštė 3 Diagrama"/>
    <w:basedOn w:val="Numatytasispastraiposriftas"/>
    <w:link w:val="Antrat3"/>
    <w:rsid w:val="006B2A62"/>
    <w:rPr>
      <w:b/>
      <w:bCs/>
      <w:sz w:val="24"/>
      <w:szCs w:val="24"/>
      <w:lang w:eastAsia="en-US"/>
    </w:rPr>
  </w:style>
  <w:style w:type="paragraph" w:styleId="Pagrindiniotekstotrauka2">
    <w:name w:val="Body Text Indent 2"/>
    <w:basedOn w:val="prastasis"/>
    <w:link w:val="Pagrindiniotekstotrauka2Diagrama"/>
    <w:rsid w:val="006B2A62"/>
    <w:pPr>
      <w:ind w:firstLine="1304"/>
      <w:jc w:val="both"/>
    </w:pPr>
    <w:rPr>
      <w:strike/>
      <w:noProof w:val="0"/>
    </w:rPr>
  </w:style>
  <w:style w:type="character" w:customStyle="1" w:styleId="Pagrindiniotekstotrauka2Diagrama">
    <w:name w:val="Pagrindinio teksto įtrauka 2 Diagrama"/>
    <w:basedOn w:val="Numatytasispastraiposriftas"/>
    <w:link w:val="Pagrindiniotekstotrauka2"/>
    <w:rsid w:val="006B2A62"/>
    <w:rPr>
      <w:strike/>
      <w:sz w:val="24"/>
      <w:szCs w:val="24"/>
      <w:lang w:eastAsia="en-US"/>
    </w:rPr>
  </w:style>
  <w:style w:type="paragraph" w:styleId="Pavadinimas">
    <w:name w:val="Title"/>
    <w:basedOn w:val="prastasis"/>
    <w:link w:val="PavadinimasDiagrama"/>
    <w:qFormat/>
    <w:rsid w:val="006B2A62"/>
    <w:pPr>
      <w:jc w:val="center"/>
    </w:pPr>
    <w:rPr>
      <w:rFonts w:ascii="TimesLT" w:hAnsi="TimesLT"/>
      <w:b/>
      <w:bCs/>
      <w:noProof w:val="0"/>
    </w:rPr>
  </w:style>
  <w:style w:type="character" w:customStyle="1" w:styleId="PavadinimasDiagrama">
    <w:name w:val="Pavadinimas Diagrama"/>
    <w:basedOn w:val="Numatytasispastraiposriftas"/>
    <w:link w:val="Pavadinimas"/>
    <w:rsid w:val="006B2A62"/>
    <w:rPr>
      <w:rFonts w:ascii="TimesLT" w:hAnsi="TimesLT"/>
      <w:b/>
      <w:bCs/>
      <w:sz w:val="24"/>
      <w:szCs w:val="24"/>
      <w:lang w:eastAsia="en-US"/>
    </w:rPr>
  </w:style>
  <w:style w:type="character" w:styleId="Hipersaitas">
    <w:name w:val="Hyperlink"/>
    <w:basedOn w:val="Numatytasispastraiposriftas"/>
    <w:unhideWhenUsed/>
    <w:rsid w:val="006B2A62"/>
    <w:rPr>
      <w:color w:val="0000FF"/>
      <w:u w:val="single"/>
    </w:rPr>
  </w:style>
  <w:style w:type="paragraph" w:styleId="HTMLiankstoformatuotas">
    <w:name w:val="HTML Preformatted"/>
    <w:basedOn w:val="prastasis"/>
    <w:link w:val="HTMLiankstoformatuotasDiagrama"/>
    <w:rsid w:val="00A31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eastAsia="lt-LT"/>
    </w:rPr>
  </w:style>
  <w:style w:type="character" w:customStyle="1" w:styleId="HTMLiankstoformatuotasDiagrama">
    <w:name w:val="HTML iš anksto formatuotas Diagrama"/>
    <w:basedOn w:val="Numatytasispastraiposriftas"/>
    <w:link w:val="HTMLiankstoformatuotas"/>
    <w:rsid w:val="00A3198D"/>
    <w:rPr>
      <w:rFonts w:ascii="Courier New" w:hAnsi="Courier New" w:cs="Courier New"/>
      <w:lang w:eastAsia="lt-LT"/>
    </w:rPr>
  </w:style>
  <w:style w:type="character" w:customStyle="1" w:styleId="st">
    <w:name w:val="st"/>
    <w:rsid w:val="006603AF"/>
  </w:style>
  <w:style w:type="paragraph" w:customStyle="1" w:styleId="Default">
    <w:name w:val="Default"/>
    <w:rsid w:val="0003342D"/>
    <w:pPr>
      <w:autoSpaceDE w:val="0"/>
      <w:autoSpaceDN w:val="0"/>
      <w:adjustRightInd w:val="0"/>
    </w:pPr>
    <w:rPr>
      <w:rFonts w:ascii="Arial" w:eastAsiaTheme="minorEastAsia" w:hAnsi="Arial" w:cs="Arial"/>
      <w:color w:val="000000"/>
      <w:sz w:val="24"/>
      <w:szCs w:val="24"/>
    </w:rPr>
  </w:style>
  <w:style w:type="character" w:customStyle="1" w:styleId="DebesliotekstasDiagrama">
    <w:name w:val="Debesėlio tekstas Diagrama"/>
    <w:basedOn w:val="Numatytasispastraiposriftas"/>
    <w:link w:val="Debesliotekstas"/>
    <w:rsid w:val="00F2035A"/>
    <w:rPr>
      <w:rFonts w:ascii="Tahoma" w:hAnsi="Tahoma" w:cs="Tahoma"/>
      <w:noProof/>
      <w:sz w:val="16"/>
      <w:szCs w:val="16"/>
      <w:lang w:eastAsia="en-US"/>
    </w:rPr>
  </w:style>
  <w:style w:type="character" w:styleId="Vietosrezervavimoenklotekstas">
    <w:name w:val="Placeholder Text"/>
    <w:basedOn w:val="Numatytasispastraiposriftas"/>
    <w:rsid w:val="00F2035A"/>
    <w:rPr>
      <w:color w:val="808080"/>
    </w:rPr>
  </w:style>
  <w:style w:type="paragraph" w:styleId="Pataisymai">
    <w:name w:val="Revision"/>
    <w:hidden/>
    <w:semiHidden/>
    <w:rsid w:val="00F2035A"/>
    <w:rPr>
      <w:sz w:val="24"/>
      <w:lang w:eastAsia="en-US"/>
    </w:rPr>
  </w:style>
  <w:style w:type="character" w:styleId="Komentaronuoroda">
    <w:name w:val="annotation reference"/>
    <w:basedOn w:val="Numatytasispastraiposriftas"/>
    <w:unhideWhenUsed/>
    <w:rsid w:val="00F2035A"/>
    <w:rPr>
      <w:sz w:val="16"/>
      <w:szCs w:val="16"/>
    </w:rPr>
  </w:style>
  <w:style w:type="paragraph" w:styleId="Komentarotekstas">
    <w:name w:val="annotation text"/>
    <w:basedOn w:val="prastasis"/>
    <w:link w:val="KomentarotekstasDiagrama"/>
    <w:unhideWhenUsed/>
    <w:rsid w:val="00F2035A"/>
    <w:rPr>
      <w:noProof w:val="0"/>
      <w:sz w:val="20"/>
      <w:szCs w:val="20"/>
    </w:rPr>
  </w:style>
  <w:style w:type="character" w:customStyle="1" w:styleId="KomentarotekstasDiagrama">
    <w:name w:val="Komentaro tekstas Diagrama"/>
    <w:basedOn w:val="Numatytasispastraiposriftas"/>
    <w:link w:val="Komentarotekstas"/>
    <w:rsid w:val="00F2035A"/>
    <w:rPr>
      <w:lang w:eastAsia="en-US"/>
    </w:rPr>
  </w:style>
  <w:style w:type="paragraph" w:styleId="Komentarotema">
    <w:name w:val="annotation subject"/>
    <w:basedOn w:val="Komentarotekstas"/>
    <w:next w:val="Komentarotekstas"/>
    <w:link w:val="KomentarotemaDiagrama"/>
    <w:semiHidden/>
    <w:unhideWhenUsed/>
    <w:rsid w:val="00F2035A"/>
    <w:rPr>
      <w:b/>
      <w:bCs/>
    </w:rPr>
  </w:style>
  <w:style w:type="character" w:customStyle="1" w:styleId="KomentarotemaDiagrama">
    <w:name w:val="Komentaro tema Diagrama"/>
    <w:basedOn w:val="KomentarotekstasDiagrama"/>
    <w:link w:val="Komentarotema"/>
    <w:semiHidden/>
    <w:rsid w:val="00F2035A"/>
    <w:rPr>
      <w:b/>
      <w:bCs/>
      <w:lang w:eastAsia="en-US"/>
    </w:rPr>
  </w:style>
  <w:style w:type="paragraph" w:customStyle="1" w:styleId="tajtip">
    <w:name w:val="tajtip"/>
    <w:basedOn w:val="prastasis"/>
    <w:rsid w:val="00F2035A"/>
    <w:pPr>
      <w:spacing w:before="100" w:beforeAutospacing="1" w:after="100" w:afterAutospacing="1"/>
    </w:pPr>
    <w:rPr>
      <w:noProof w:val="0"/>
      <w:lang w:eastAsia="en-GB"/>
    </w:rPr>
  </w:style>
  <w:style w:type="paragraph" w:customStyle="1" w:styleId="Tvarkospapunktis">
    <w:name w:val="Tvarkos papunktis"/>
    <w:basedOn w:val="prastasis"/>
    <w:rsid w:val="00F2035A"/>
    <w:pPr>
      <w:numPr>
        <w:ilvl w:val="1"/>
        <w:numId w:val="32"/>
      </w:numPr>
      <w:ind w:left="2908"/>
      <w:jc w:val="both"/>
    </w:pPr>
    <w:rPr>
      <w:noProof w:val="0"/>
      <w:lang w:eastAsia="lt-LT"/>
    </w:rPr>
  </w:style>
  <w:style w:type="paragraph" w:customStyle="1" w:styleId="Tvarkostekstas">
    <w:name w:val="Tvarkos tekstas"/>
    <w:basedOn w:val="prastasis"/>
    <w:rsid w:val="00F2035A"/>
    <w:pPr>
      <w:numPr>
        <w:numId w:val="32"/>
      </w:numPr>
      <w:jc w:val="both"/>
    </w:pPr>
    <w:rPr>
      <w:noProof w:val="0"/>
      <w:lang w:eastAsia="lt-LT"/>
    </w:rPr>
  </w:style>
  <w:style w:type="character" w:customStyle="1" w:styleId="UnresolvedMention1">
    <w:name w:val="Unresolved Mention1"/>
    <w:basedOn w:val="Numatytasispastraiposriftas"/>
    <w:uiPriority w:val="99"/>
    <w:semiHidden/>
    <w:unhideWhenUsed/>
    <w:rsid w:val="00F20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17958">
      <w:bodyDiv w:val="1"/>
      <w:marLeft w:val="0"/>
      <w:marRight w:val="0"/>
      <w:marTop w:val="0"/>
      <w:marBottom w:val="0"/>
      <w:divBdr>
        <w:top w:val="none" w:sz="0" w:space="0" w:color="auto"/>
        <w:left w:val="none" w:sz="0" w:space="0" w:color="auto"/>
        <w:bottom w:val="none" w:sz="0" w:space="0" w:color="auto"/>
        <w:right w:val="none" w:sz="0" w:space="0" w:color="auto"/>
      </w:divBdr>
      <w:divsChild>
        <w:div w:id="1506283121">
          <w:marLeft w:val="0"/>
          <w:marRight w:val="0"/>
          <w:marTop w:val="0"/>
          <w:marBottom w:val="0"/>
          <w:divBdr>
            <w:top w:val="none" w:sz="0" w:space="0" w:color="auto"/>
            <w:left w:val="none" w:sz="0" w:space="0" w:color="auto"/>
            <w:bottom w:val="none" w:sz="0" w:space="0" w:color="auto"/>
            <w:right w:val="none" w:sz="0" w:space="0" w:color="auto"/>
          </w:divBdr>
          <w:divsChild>
            <w:div w:id="1267426470">
              <w:marLeft w:val="0"/>
              <w:marRight w:val="0"/>
              <w:marTop w:val="0"/>
              <w:marBottom w:val="0"/>
              <w:divBdr>
                <w:top w:val="none" w:sz="0" w:space="0" w:color="auto"/>
                <w:left w:val="none" w:sz="0" w:space="0" w:color="auto"/>
                <w:bottom w:val="none" w:sz="0" w:space="0" w:color="auto"/>
                <w:right w:val="none" w:sz="0" w:space="0" w:color="auto"/>
              </w:divBdr>
              <w:divsChild>
                <w:div w:id="1997874441">
                  <w:marLeft w:val="0"/>
                  <w:marRight w:val="0"/>
                  <w:marTop w:val="0"/>
                  <w:marBottom w:val="0"/>
                  <w:divBdr>
                    <w:top w:val="none" w:sz="0" w:space="0" w:color="auto"/>
                    <w:left w:val="none" w:sz="0" w:space="0" w:color="auto"/>
                    <w:bottom w:val="none" w:sz="0" w:space="0" w:color="auto"/>
                    <w:right w:val="none" w:sz="0" w:space="0" w:color="auto"/>
                  </w:divBdr>
                  <w:divsChild>
                    <w:div w:id="1853454410">
                      <w:marLeft w:val="0"/>
                      <w:marRight w:val="0"/>
                      <w:marTop w:val="0"/>
                      <w:marBottom w:val="0"/>
                      <w:divBdr>
                        <w:top w:val="none" w:sz="0" w:space="0" w:color="auto"/>
                        <w:left w:val="none" w:sz="0" w:space="0" w:color="auto"/>
                        <w:bottom w:val="none" w:sz="0" w:space="0" w:color="auto"/>
                        <w:right w:val="none" w:sz="0" w:space="0" w:color="auto"/>
                      </w:divBdr>
                    </w:div>
                    <w:div w:id="171161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538132">
      <w:bodyDiv w:val="1"/>
      <w:marLeft w:val="0"/>
      <w:marRight w:val="0"/>
      <w:marTop w:val="0"/>
      <w:marBottom w:val="0"/>
      <w:divBdr>
        <w:top w:val="none" w:sz="0" w:space="0" w:color="auto"/>
        <w:left w:val="none" w:sz="0" w:space="0" w:color="auto"/>
        <w:bottom w:val="none" w:sz="0" w:space="0" w:color="auto"/>
        <w:right w:val="none" w:sz="0" w:space="0" w:color="auto"/>
      </w:divBdr>
      <w:divsChild>
        <w:div w:id="2072002465">
          <w:marLeft w:val="0"/>
          <w:marRight w:val="0"/>
          <w:marTop w:val="0"/>
          <w:marBottom w:val="0"/>
          <w:divBdr>
            <w:top w:val="none" w:sz="0" w:space="0" w:color="auto"/>
            <w:left w:val="none" w:sz="0" w:space="0" w:color="auto"/>
            <w:bottom w:val="none" w:sz="0" w:space="0" w:color="auto"/>
            <w:right w:val="none" w:sz="0" w:space="0" w:color="auto"/>
          </w:divBdr>
          <w:divsChild>
            <w:div w:id="1056508485">
              <w:marLeft w:val="0"/>
              <w:marRight w:val="0"/>
              <w:marTop w:val="0"/>
              <w:marBottom w:val="0"/>
              <w:divBdr>
                <w:top w:val="none" w:sz="0" w:space="0" w:color="auto"/>
                <w:left w:val="none" w:sz="0" w:space="0" w:color="auto"/>
                <w:bottom w:val="none" w:sz="0" w:space="0" w:color="auto"/>
                <w:right w:val="none" w:sz="0" w:space="0" w:color="auto"/>
              </w:divBdr>
              <w:divsChild>
                <w:div w:id="123038025">
                  <w:marLeft w:val="0"/>
                  <w:marRight w:val="0"/>
                  <w:marTop w:val="0"/>
                  <w:marBottom w:val="0"/>
                  <w:divBdr>
                    <w:top w:val="none" w:sz="0" w:space="0" w:color="auto"/>
                    <w:left w:val="none" w:sz="0" w:space="0" w:color="auto"/>
                    <w:bottom w:val="none" w:sz="0" w:space="0" w:color="auto"/>
                    <w:right w:val="none" w:sz="0" w:space="0" w:color="auto"/>
                  </w:divBdr>
                  <w:divsChild>
                    <w:div w:id="1870948694">
                      <w:marLeft w:val="0"/>
                      <w:marRight w:val="0"/>
                      <w:marTop w:val="0"/>
                      <w:marBottom w:val="0"/>
                      <w:divBdr>
                        <w:top w:val="none" w:sz="0" w:space="0" w:color="auto"/>
                        <w:left w:val="none" w:sz="0" w:space="0" w:color="auto"/>
                        <w:bottom w:val="none" w:sz="0" w:space="0" w:color="auto"/>
                        <w:right w:val="none" w:sz="0" w:space="0" w:color="auto"/>
                      </w:divBdr>
                    </w:div>
                    <w:div w:id="1111164432">
                      <w:marLeft w:val="0"/>
                      <w:marRight w:val="0"/>
                      <w:marTop w:val="0"/>
                      <w:marBottom w:val="0"/>
                      <w:divBdr>
                        <w:top w:val="none" w:sz="0" w:space="0" w:color="auto"/>
                        <w:left w:val="none" w:sz="0" w:space="0" w:color="auto"/>
                        <w:bottom w:val="none" w:sz="0" w:space="0" w:color="auto"/>
                        <w:right w:val="none" w:sz="0" w:space="0" w:color="auto"/>
                      </w:divBdr>
                    </w:div>
                    <w:div w:id="676273864">
                      <w:marLeft w:val="0"/>
                      <w:marRight w:val="0"/>
                      <w:marTop w:val="0"/>
                      <w:marBottom w:val="0"/>
                      <w:divBdr>
                        <w:top w:val="none" w:sz="0" w:space="0" w:color="auto"/>
                        <w:left w:val="none" w:sz="0" w:space="0" w:color="auto"/>
                        <w:bottom w:val="none" w:sz="0" w:space="0" w:color="auto"/>
                        <w:right w:val="none" w:sz="0" w:space="0" w:color="auto"/>
                      </w:divBdr>
                    </w:div>
                    <w:div w:id="1859826">
                      <w:marLeft w:val="0"/>
                      <w:marRight w:val="0"/>
                      <w:marTop w:val="0"/>
                      <w:marBottom w:val="0"/>
                      <w:divBdr>
                        <w:top w:val="none" w:sz="0" w:space="0" w:color="auto"/>
                        <w:left w:val="none" w:sz="0" w:space="0" w:color="auto"/>
                        <w:bottom w:val="none" w:sz="0" w:space="0" w:color="auto"/>
                        <w:right w:val="none" w:sz="0" w:space="0" w:color="auto"/>
                      </w:divBdr>
                    </w:div>
                    <w:div w:id="142260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653176">
      <w:bodyDiv w:val="1"/>
      <w:marLeft w:val="0"/>
      <w:marRight w:val="0"/>
      <w:marTop w:val="0"/>
      <w:marBottom w:val="0"/>
      <w:divBdr>
        <w:top w:val="none" w:sz="0" w:space="0" w:color="auto"/>
        <w:left w:val="none" w:sz="0" w:space="0" w:color="auto"/>
        <w:bottom w:val="none" w:sz="0" w:space="0" w:color="auto"/>
        <w:right w:val="none" w:sz="0" w:space="0" w:color="auto"/>
      </w:divBdr>
      <w:divsChild>
        <w:div w:id="1177501441">
          <w:marLeft w:val="0"/>
          <w:marRight w:val="0"/>
          <w:marTop w:val="0"/>
          <w:marBottom w:val="0"/>
          <w:divBdr>
            <w:top w:val="none" w:sz="0" w:space="0" w:color="auto"/>
            <w:left w:val="none" w:sz="0" w:space="0" w:color="auto"/>
            <w:bottom w:val="none" w:sz="0" w:space="0" w:color="auto"/>
            <w:right w:val="none" w:sz="0" w:space="0" w:color="auto"/>
          </w:divBdr>
          <w:divsChild>
            <w:div w:id="1634869596">
              <w:marLeft w:val="0"/>
              <w:marRight w:val="0"/>
              <w:marTop w:val="0"/>
              <w:marBottom w:val="0"/>
              <w:divBdr>
                <w:top w:val="none" w:sz="0" w:space="0" w:color="auto"/>
                <w:left w:val="none" w:sz="0" w:space="0" w:color="auto"/>
                <w:bottom w:val="none" w:sz="0" w:space="0" w:color="auto"/>
                <w:right w:val="none" w:sz="0" w:space="0" w:color="auto"/>
              </w:divBdr>
              <w:divsChild>
                <w:div w:id="94715591">
                  <w:marLeft w:val="0"/>
                  <w:marRight w:val="0"/>
                  <w:marTop w:val="0"/>
                  <w:marBottom w:val="0"/>
                  <w:divBdr>
                    <w:top w:val="none" w:sz="0" w:space="0" w:color="auto"/>
                    <w:left w:val="none" w:sz="0" w:space="0" w:color="auto"/>
                    <w:bottom w:val="none" w:sz="0" w:space="0" w:color="auto"/>
                    <w:right w:val="none" w:sz="0" w:space="0" w:color="auto"/>
                  </w:divBdr>
                  <w:divsChild>
                    <w:div w:id="877670419">
                      <w:marLeft w:val="0"/>
                      <w:marRight w:val="0"/>
                      <w:marTop w:val="0"/>
                      <w:marBottom w:val="0"/>
                      <w:divBdr>
                        <w:top w:val="none" w:sz="0" w:space="0" w:color="auto"/>
                        <w:left w:val="none" w:sz="0" w:space="0" w:color="auto"/>
                        <w:bottom w:val="none" w:sz="0" w:space="0" w:color="auto"/>
                        <w:right w:val="none" w:sz="0" w:space="0" w:color="auto"/>
                      </w:divBdr>
                    </w:div>
                    <w:div w:id="703479796">
                      <w:marLeft w:val="0"/>
                      <w:marRight w:val="0"/>
                      <w:marTop w:val="0"/>
                      <w:marBottom w:val="0"/>
                      <w:divBdr>
                        <w:top w:val="none" w:sz="0" w:space="0" w:color="auto"/>
                        <w:left w:val="none" w:sz="0" w:space="0" w:color="auto"/>
                        <w:bottom w:val="none" w:sz="0" w:space="0" w:color="auto"/>
                        <w:right w:val="none" w:sz="0" w:space="0" w:color="auto"/>
                      </w:divBdr>
                      <w:divsChild>
                        <w:div w:id="1764642185">
                          <w:marLeft w:val="0"/>
                          <w:marRight w:val="0"/>
                          <w:marTop w:val="0"/>
                          <w:marBottom w:val="0"/>
                          <w:divBdr>
                            <w:top w:val="none" w:sz="0" w:space="0" w:color="auto"/>
                            <w:left w:val="none" w:sz="0" w:space="0" w:color="auto"/>
                            <w:bottom w:val="none" w:sz="0" w:space="0" w:color="auto"/>
                            <w:right w:val="none" w:sz="0" w:space="0" w:color="auto"/>
                          </w:divBdr>
                        </w:div>
                        <w:div w:id="722021090">
                          <w:marLeft w:val="0"/>
                          <w:marRight w:val="0"/>
                          <w:marTop w:val="0"/>
                          <w:marBottom w:val="0"/>
                          <w:divBdr>
                            <w:top w:val="none" w:sz="0" w:space="0" w:color="auto"/>
                            <w:left w:val="none" w:sz="0" w:space="0" w:color="auto"/>
                            <w:bottom w:val="none" w:sz="0" w:space="0" w:color="auto"/>
                            <w:right w:val="none" w:sz="0" w:space="0" w:color="auto"/>
                          </w:divBdr>
                        </w:div>
                      </w:divsChild>
                    </w:div>
                    <w:div w:id="1447189489">
                      <w:marLeft w:val="0"/>
                      <w:marRight w:val="0"/>
                      <w:marTop w:val="0"/>
                      <w:marBottom w:val="0"/>
                      <w:divBdr>
                        <w:top w:val="none" w:sz="0" w:space="0" w:color="auto"/>
                        <w:left w:val="none" w:sz="0" w:space="0" w:color="auto"/>
                        <w:bottom w:val="none" w:sz="0" w:space="0" w:color="auto"/>
                        <w:right w:val="none" w:sz="0" w:space="0" w:color="auto"/>
                      </w:divBdr>
                      <w:divsChild>
                        <w:div w:id="286086004">
                          <w:marLeft w:val="0"/>
                          <w:marRight w:val="0"/>
                          <w:marTop w:val="0"/>
                          <w:marBottom w:val="0"/>
                          <w:divBdr>
                            <w:top w:val="none" w:sz="0" w:space="0" w:color="auto"/>
                            <w:left w:val="none" w:sz="0" w:space="0" w:color="auto"/>
                            <w:bottom w:val="none" w:sz="0" w:space="0" w:color="auto"/>
                            <w:right w:val="none" w:sz="0" w:space="0" w:color="auto"/>
                          </w:divBdr>
                        </w:div>
                        <w:div w:id="768894900">
                          <w:marLeft w:val="0"/>
                          <w:marRight w:val="0"/>
                          <w:marTop w:val="0"/>
                          <w:marBottom w:val="0"/>
                          <w:divBdr>
                            <w:top w:val="none" w:sz="0" w:space="0" w:color="auto"/>
                            <w:left w:val="none" w:sz="0" w:space="0" w:color="auto"/>
                            <w:bottom w:val="none" w:sz="0" w:space="0" w:color="auto"/>
                            <w:right w:val="none" w:sz="0" w:space="0" w:color="auto"/>
                          </w:divBdr>
                        </w:div>
                        <w:div w:id="302199985">
                          <w:marLeft w:val="0"/>
                          <w:marRight w:val="0"/>
                          <w:marTop w:val="0"/>
                          <w:marBottom w:val="0"/>
                          <w:divBdr>
                            <w:top w:val="none" w:sz="0" w:space="0" w:color="auto"/>
                            <w:left w:val="none" w:sz="0" w:space="0" w:color="auto"/>
                            <w:bottom w:val="none" w:sz="0" w:space="0" w:color="auto"/>
                            <w:right w:val="none" w:sz="0" w:space="0" w:color="auto"/>
                          </w:divBdr>
                        </w:div>
                        <w:div w:id="2041971879">
                          <w:marLeft w:val="0"/>
                          <w:marRight w:val="0"/>
                          <w:marTop w:val="0"/>
                          <w:marBottom w:val="0"/>
                          <w:divBdr>
                            <w:top w:val="none" w:sz="0" w:space="0" w:color="auto"/>
                            <w:left w:val="none" w:sz="0" w:space="0" w:color="auto"/>
                            <w:bottom w:val="none" w:sz="0" w:space="0" w:color="auto"/>
                            <w:right w:val="none" w:sz="0" w:space="0" w:color="auto"/>
                          </w:divBdr>
                        </w:div>
                        <w:div w:id="34620812">
                          <w:marLeft w:val="0"/>
                          <w:marRight w:val="0"/>
                          <w:marTop w:val="0"/>
                          <w:marBottom w:val="0"/>
                          <w:divBdr>
                            <w:top w:val="none" w:sz="0" w:space="0" w:color="auto"/>
                            <w:left w:val="none" w:sz="0" w:space="0" w:color="auto"/>
                            <w:bottom w:val="none" w:sz="0" w:space="0" w:color="auto"/>
                            <w:right w:val="none" w:sz="0" w:space="0" w:color="auto"/>
                          </w:divBdr>
                        </w:div>
                        <w:div w:id="871963366">
                          <w:marLeft w:val="0"/>
                          <w:marRight w:val="0"/>
                          <w:marTop w:val="0"/>
                          <w:marBottom w:val="0"/>
                          <w:divBdr>
                            <w:top w:val="none" w:sz="0" w:space="0" w:color="auto"/>
                            <w:left w:val="none" w:sz="0" w:space="0" w:color="auto"/>
                            <w:bottom w:val="none" w:sz="0" w:space="0" w:color="auto"/>
                            <w:right w:val="none" w:sz="0" w:space="0" w:color="auto"/>
                          </w:divBdr>
                        </w:div>
                        <w:div w:id="17515443">
                          <w:marLeft w:val="0"/>
                          <w:marRight w:val="0"/>
                          <w:marTop w:val="0"/>
                          <w:marBottom w:val="0"/>
                          <w:divBdr>
                            <w:top w:val="none" w:sz="0" w:space="0" w:color="auto"/>
                            <w:left w:val="none" w:sz="0" w:space="0" w:color="auto"/>
                            <w:bottom w:val="none" w:sz="0" w:space="0" w:color="auto"/>
                            <w:right w:val="none" w:sz="0" w:space="0" w:color="auto"/>
                          </w:divBdr>
                        </w:div>
                        <w:div w:id="934676016">
                          <w:marLeft w:val="0"/>
                          <w:marRight w:val="0"/>
                          <w:marTop w:val="0"/>
                          <w:marBottom w:val="0"/>
                          <w:divBdr>
                            <w:top w:val="none" w:sz="0" w:space="0" w:color="auto"/>
                            <w:left w:val="none" w:sz="0" w:space="0" w:color="auto"/>
                            <w:bottom w:val="none" w:sz="0" w:space="0" w:color="auto"/>
                            <w:right w:val="none" w:sz="0" w:space="0" w:color="auto"/>
                          </w:divBdr>
                        </w:div>
                        <w:div w:id="1731999379">
                          <w:marLeft w:val="0"/>
                          <w:marRight w:val="0"/>
                          <w:marTop w:val="0"/>
                          <w:marBottom w:val="0"/>
                          <w:divBdr>
                            <w:top w:val="none" w:sz="0" w:space="0" w:color="auto"/>
                            <w:left w:val="none" w:sz="0" w:space="0" w:color="auto"/>
                            <w:bottom w:val="none" w:sz="0" w:space="0" w:color="auto"/>
                            <w:right w:val="none" w:sz="0" w:space="0" w:color="auto"/>
                          </w:divBdr>
                        </w:div>
                        <w:div w:id="1249584567">
                          <w:marLeft w:val="0"/>
                          <w:marRight w:val="0"/>
                          <w:marTop w:val="0"/>
                          <w:marBottom w:val="0"/>
                          <w:divBdr>
                            <w:top w:val="none" w:sz="0" w:space="0" w:color="auto"/>
                            <w:left w:val="none" w:sz="0" w:space="0" w:color="auto"/>
                            <w:bottom w:val="none" w:sz="0" w:space="0" w:color="auto"/>
                            <w:right w:val="none" w:sz="0" w:space="0" w:color="auto"/>
                          </w:divBdr>
                        </w:div>
                        <w:div w:id="1780369795">
                          <w:marLeft w:val="0"/>
                          <w:marRight w:val="0"/>
                          <w:marTop w:val="0"/>
                          <w:marBottom w:val="0"/>
                          <w:divBdr>
                            <w:top w:val="none" w:sz="0" w:space="0" w:color="auto"/>
                            <w:left w:val="none" w:sz="0" w:space="0" w:color="auto"/>
                            <w:bottom w:val="none" w:sz="0" w:space="0" w:color="auto"/>
                            <w:right w:val="none" w:sz="0" w:space="0" w:color="auto"/>
                          </w:divBdr>
                        </w:div>
                        <w:div w:id="1413743896">
                          <w:marLeft w:val="0"/>
                          <w:marRight w:val="0"/>
                          <w:marTop w:val="0"/>
                          <w:marBottom w:val="0"/>
                          <w:divBdr>
                            <w:top w:val="none" w:sz="0" w:space="0" w:color="auto"/>
                            <w:left w:val="none" w:sz="0" w:space="0" w:color="auto"/>
                            <w:bottom w:val="none" w:sz="0" w:space="0" w:color="auto"/>
                            <w:right w:val="none" w:sz="0" w:space="0" w:color="auto"/>
                          </w:divBdr>
                        </w:div>
                        <w:div w:id="1852527746">
                          <w:marLeft w:val="0"/>
                          <w:marRight w:val="0"/>
                          <w:marTop w:val="0"/>
                          <w:marBottom w:val="0"/>
                          <w:divBdr>
                            <w:top w:val="none" w:sz="0" w:space="0" w:color="auto"/>
                            <w:left w:val="none" w:sz="0" w:space="0" w:color="auto"/>
                            <w:bottom w:val="none" w:sz="0" w:space="0" w:color="auto"/>
                            <w:right w:val="none" w:sz="0" w:space="0" w:color="auto"/>
                          </w:divBdr>
                        </w:div>
                        <w:div w:id="841242537">
                          <w:marLeft w:val="0"/>
                          <w:marRight w:val="0"/>
                          <w:marTop w:val="0"/>
                          <w:marBottom w:val="0"/>
                          <w:divBdr>
                            <w:top w:val="none" w:sz="0" w:space="0" w:color="auto"/>
                            <w:left w:val="none" w:sz="0" w:space="0" w:color="auto"/>
                            <w:bottom w:val="none" w:sz="0" w:space="0" w:color="auto"/>
                            <w:right w:val="none" w:sz="0" w:space="0" w:color="auto"/>
                          </w:divBdr>
                        </w:div>
                        <w:div w:id="453862950">
                          <w:marLeft w:val="0"/>
                          <w:marRight w:val="0"/>
                          <w:marTop w:val="0"/>
                          <w:marBottom w:val="0"/>
                          <w:divBdr>
                            <w:top w:val="none" w:sz="0" w:space="0" w:color="auto"/>
                            <w:left w:val="none" w:sz="0" w:space="0" w:color="auto"/>
                            <w:bottom w:val="none" w:sz="0" w:space="0" w:color="auto"/>
                            <w:right w:val="none" w:sz="0" w:space="0" w:color="auto"/>
                          </w:divBdr>
                        </w:div>
                      </w:divsChild>
                    </w:div>
                    <w:div w:id="1341852474">
                      <w:marLeft w:val="0"/>
                      <w:marRight w:val="0"/>
                      <w:marTop w:val="0"/>
                      <w:marBottom w:val="0"/>
                      <w:divBdr>
                        <w:top w:val="none" w:sz="0" w:space="0" w:color="auto"/>
                        <w:left w:val="none" w:sz="0" w:space="0" w:color="auto"/>
                        <w:bottom w:val="none" w:sz="0" w:space="0" w:color="auto"/>
                        <w:right w:val="none" w:sz="0" w:space="0" w:color="auto"/>
                      </w:divBdr>
                    </w:div>
                    <w:div w:id="722025170">
                      <w:marLeft w:val="0"/>
                      <w:marRight w:val="0"/>
                      <w:marTop w:val="0"/>
                      <w:marBottom w:val="0"/>
                      <w:divBdr>
                        <w:top w:val="none" w:sz="0" w:space="0" w:color="auto"/>
                        <w:left w:val="none" w:sz="0" w:space="0" w:color="auto"/>
                        <w:bottom w:val="none" w:sz="0" w:space="0" w:color="auto"/>
                        <w:right w:val="none" w:sz="0" w:space="0" w:color="auto"/>
                      </w:divBdr>
                    </w:div>
                    <w:div w:id="730229092">
                      <w:marLeft w:val="0"/>
                      <w:marRight w:val="0"/>
                      <w:marTop w:val="0"/>
                      <w:marBottom w:val="0"/>
                      <w:divBdr>
                        <w:top w:val="none" w:sz="0" w:space="0" w:color="auto"/>
                        <w:left w:val="none" w:sz="0" w:space="0" w:color="auto"/>
                        <w:bottom w:val="none" w:sz="0" w:space="0" w:color="auto"/>
                        <w:right w:val="none" w:sz="0" w:space="0" w:color="auto"/>
                      </w:divBdr>
                    </w:div>
                    <w:div w:id="1225143334">
                      <w:marLeft w:val="0"/>
                      <w:marRight w:val="0"/>
                      <w:marTop w:val="0"/>
                      <w:marBottom w:val="0"/>
                      <w:divBdr>
                        <w:top w:val="none" w:sz="0" w:space="0" w:color="auto"/>
                        <w:left w:val="none" w:sz="0" w:space="0" w:color="auto"/>
                        <w:bottom w:val="none" w:sz="0" w:space="0" w:color="auto"/>
                        <w:right w:val="none" w:sz="0" w:space="0" w:color="auto"/>
                      </w:divBdr>
                      <w:divsChild>
                        <w:div w:id="956838341">
                          <w:marLeft w:val="0"/>
                          <w:marRight w:val="0"/>
                          <w:marTop w:val="0"/>
                          <w:marBottom w:val="0"/>
                          <w:divBdr>
                            <w:top w:val="none" w:sz="0" w:space="0" w:color="auto"/>
                            <w:left w:val="none" w:sz="0" w:space="0" w:color="auto"/>
                            <w:bottom w:val="none" w:sz="0" w:space="0" w:color="auto"/>
                            <w:right w:val="none" w:sz="0" w:space="0" w:color="auto"/>
                          </w:divBdr>
                        </w:div>
                        <w:div w:id="1957903345">
                          <w:marLeft w:val="0"/>
                          <w:marRight w:val="0"/>
                          <w:marTop w:val="0"/>
                          <w:marBottom w:val="0"/>
                          <w:divBdr>
                            <w:top w:val="none" w:sz="0" w:space="0" w:color="auto"/>
                            <w:left w:val="none" w:sz="0" w:space="0" w:color="auto"/>
                            <w:bottom w:val="none" w:sz="0" w:space="0" w:color="auto"/>
                            <w:right w:val="none" w:sz="0" w:space="0" w:color="auto"/>
                          </w:divBdr>
                        </w:div>
                        <w:div w:id="503471663">
                          <w:marLeft w:val="0"/>
                          <w:marRight w:val="0"/>
                          <w:marTop w:val="0"/>
                          <w:marBottom w:val="0"/>
                          <w:divBdr>
                            <w:top w:val="none" w:sz="0" w:space="0" w:color="auto"/>
                            <w:left w:val="none" w:sz="0" w:space="0" w:color="auto"/>
                            <w:bottom w:val="none" w:sz="0" w:space="0" w:color="auto"/>
                            <w:right w:val="none" w:sz="0" w:space="0" w:color="auto"/>
                          </w:divBdr>
                        </w:div>
                      </w:divsChild>
                    </w:div>
                    <w:div w:id="650594661">
                      <w:marLeft w:val="0"/>
                      <w:marRight w:val="0"/>
                      <w:marTop w:val="0"/>
                      <w:marBottom w:val="0"/>
                      <w:divBdr>
                        <w:top w:val="none" w:sz="0" w:space="0" w:color="auto"/>
                        <w:left w:val="none" w:sz="0" w:space="0" w:color="auto"/>
                        <w:bottom w:val="none" w:sz="0" w:space="0" w:color="auto"/>
                        <w:right w:val="none" w:sz="0" w:space="0" w:color="auto"/>
                      </w:divBdr>
                    </w:div>
                    <w:div w:id="1472750560">
                      <w:marLeft w:val="0"/>
                      <w:marRight w:val="0"/>
                      <w:marTop w:val="0"/>
                      <w:marBottom w:val="0"/>
                      <w:divBdr>
                        <w:top w:val="none" w:sz="0" w:space="0" w:color="auto"/>
                        <w:left w:val="none" w:sz="0" w:space="0" w:color="auto"/>
                        <w:bottom w:val="none" w:sz="0" w:space="0" w:color="auto"/>
                        <w:right w:val="none" w:sz="0" w:space="0" w:color="auto"/>
                      </w:divBdr>
                    </w:div>
                    <w:div w:id="76168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622315">
      <w:bodyDiv w:val="1"/>
      <w:marLeft w:val="0"/>
      <w:marRight w:val="0"/>
      <w:marTop w:val="0"/>
      <w:marBottom w:val="0"/>
      <w:divBdr>
        <w:top w:val="none" w:sz="0" w:space="0" w:color="auto"/>
        <w:left w:val="none" w:sz="0" w:space="0" w:color="auto"/>
        <w:bottom w:val="none" w:sz="0" w:space="0" w:color="auto"/>
        <w:right w:val="none" w:sz="0" w:space="0" w:color="auto"/>
      </w:divBdr>
    </w:div>
    <w:div w:id="845824313">
      <w:bodyDiv w:val="1"/>
      <w:marLeft w:val="0"/>
      <w:marRight w:val="0"/>
      <w:marTop w:val="0"/>
      <w:marBottom w:val="0"/>
      <w:divBdr>
        <w:top w:val="none" w:sz="0" w:space="0" w:color="auto"/>
        <w:left w:val="none" w:sz="0" w:space="0" w:color="auto"/>
        <w:bottom w:val="none" w:sz="0" w:space="0" w:color="auto"/>
        <w:right w:val="none" w:sz="0" w:space="0" w:color="auto"/>
      </w:divBdr>
    </w:div>
    <w:div w:id="1016152128">
      <w:bodyDiv w:val="1"/>
      <w:marLeft w:val="0"/>
      <w:marRight w:val="0"/>
      <w:marTop w:val="0"/>
      <w:marBottom w:val="0"/>
      <w:divBdr>
        <w:top w:val="none" w:sz="0" w:space="0" w:color="auto"/>
        <w:left w:val="none" w:sz="0" w:space="0" w:color="auto"/>
        <w:bottom w:val="none" w:sz="0" w:space="0" w:color="auto"/>
        <w:right w:val="none" w:sz="0" w:space="0" w:color="auto"/>
      </w:divBdr>
      <w:divsChild>
        <w:div w:id="1763136770">
          <w:marLeft w:val="0"/>
          <w:marRight w:val="0"/>
          <w:marTop w:val="0"/>
          <w:marBottom w:val="0"/>
          <w:divBdr>
            <w:top w:val="none" w:sz="0" w:space="0" w:color="auto"/>
            <w:left w:val="none" w:sz="0" w:space="0" w:color="auto"/>
            <w:bottom w:val="none" w:sz="0" w:space="0" w:color="auto"/>
            <w:right w:val="none" w:sz="0" w:space="0" w:color="auto"/>
          </w:divBdr>
          <w:divsChild>
            <w:div w:id="224877887">
              <w:marLeft w:val="0"/>
              <w:marRight w:val="0"/>
              <w:marTop w:val="0"/>
              <w:marBottom w:val="0"/>
              <w:divBdr>
                <w:top w:val="none" w:sz="0" w:space="0" w:color="auto"/>
                <w:left w:val="none" w:sz="0" w:space="0" w:color="auto"/>
                <w:bottom w:val="none" w:sz="0" w:space="0" w:color="auto"/>
                <w:right w:val="none" w:sz="0" w:space="0" w:color="auto"/>
              </w:divBdr>
              <w:divsChild>
                <w:div w:id="2090497696">
                  <w:marLeft w:val="0"/>
                  <w:marRight w:val="0"/>
                  <w:marTop w:val="0"/>
                  <w:marBottom w:val="0"/>
                  <w:divBdr>
                    <w:top w:val="none" w:sz="0" w:space="0" w:color="auto"/>
                    <w:left w:val="none" w:sz="0" w:space="0" w:color="auto"/>
                    <w:bottom w:val="none" w:sz="0" w:space="0" w:color="auto"/>
                    <w:right w:val="none" w:sz="0" w:space="0" w:color="auto"/>
                  </w:divBdr>
                </w:div>
                <w:div w:id="95908790">
                  <w:marLeft w:val="0"/>
                  <w:marRight w:val="0"/>
                  <w:marTop w:val="0"/>
                  <w:marBottom w:val="0"/>
                  <w:divBdr>
                    <w:top w:val="none" w:sz="0" w:space="0" w:color="auto"/>
                    <w:left w:val="none" w:sz="0" w:space="0" w:color="auto"/>
                    <w:bottom w:val="none" w:sz="0" w:space="0" w:color="auto"/>
                    <w:right w:val="none" w:sz="0" w:space="0" w:color="auto"/>
                  </w:divBdr>
                  <w:divsChild>
                    <w:div w:id="85734846">
                      <w:marLeft w:val="0"/>
                      <w:marRight w:val="0"/>
                      <w:marTop w:val="0"/>
                      <w:marBottom w:val="0"/>
                      <w:divBdr>
                        <w:top w:val="none" w:sz="0" w:space="0" w:color="auto"/>
                        <w:left w:val="none" w:sz="0" w:space="0" w:color="auto"/>
                        <w:bottom w:val="none" w:sz="0" w:space="0" w:color="auto"/>
                        <w:right w:val="none" w:sz="0" w:space="0" w:color="auto"/>
                      </w:divBdr>
                    </w:div>
                    <w:div w:id="1112282379">
                      <w:marLeft w:val="0"/>
                      <w:marRight w:val="0"/>
                      <w:marTop w:val="0"/>
                      <w:marBottom w:val="0"/>
                      <w:divBdr>
                        <w:top w:val="none" w:sz="0" w:space="0" w:color="auto"/>
                        <w:left w:val="none" w:sz="0" w:space="0" w:color="auto"/>
                        <w:bottom w:val="none" w:sz="0" w:space="0" w:color="auto"/>
                        <w:right w:val="none" w:sz="0" w:space="0" w:color="auto"/>
                      </w:divBdr>
                    </w:div>
                    <w:div w:id="1207566710">
                      <w:marLeft w:val="0"/>
                      <w:marRight w:val="0"/>
                      <w:marTop w:val="0"/>
                      <w:marBottom w:val="0"/>
                      <w:divBdr>
                        <w:top w:val="none" w:sz="0" w:space="0" w:color="auto"/>
                        <w:left w:val="none" w:sz="0" w:space="0" w:color="auto"/>
                        <w:bottom w:val="none" w:sz="0" w:space="0" w:color="auto"/>
                        <w:right w:val="none" w:sz="0" w:space="0" w:color="auto"/>
                      </w:divBdr>
                    </w:div>
                  </w:divsChild>
                </w:div>
                <w:div w:id="1433086755">
                  <w:marLeft w:val="0"/>
                  <w:marRight w:val="0"/>
                  <w:marTop w:val="0"/>
                  <w:marBottom w:val="0"/>
                  <w:divBdr>
                    <w:top w:val="none" w:sz="0" w:space="0" w:color="auto"/>
                    <w:left w:val="none" w:sz="0" w:space="0" w:color="auto"/>
                    <w:bottom w:val="none" w:sz="0" w:space="0" w:color="auto"/>
                    <w:right w:val="none" w:sz="0" w:space="0" w:color="auto"/>
                  </w:divBdr>
                  <w:divsChild>
                    <w:div w:id="657926513">
                      <w:marLeft w:val="0"/>
                      <w:marRight w:val="0"/>
                      <w:marTop w:val="0"/>
                      <w:marBottom w:val="0"/>
                      <w:divBdr>
                        <w:top w:val="none" w:sz="0" w:space="0" w:color="auto"/>
                        <w:left w:val="none" w:sz="0" w:space="0" w:color="auto"/>
                        <w:bottom w:val="none" w:sz="0" w:space="0" w:color="auto"/>
                        <w:right w:val="none" w:sz="0" w:space="0" w:color="auto"/>
                      </w:divBdr>
                    </w:div>
                    <w:div w:id="1593973235">
                      <w:marLeft w:val="0"/>
                      <w:marRight w:val="0"/>
                      <w:marTop w:val="0"/>
                      <w:marBottom w:val="0"/>
                      <w:divBdr>
                        <w:top w:val="none" w:sz="0" w:space="0" w:color="auto"/>
                        <w:left w:val="none" w:sz="0" w:space="0" w:color="auto"/>
                        <w:bottom w:val="none" w:sz="0" w:space="0" w:color="auto"/>
                        <w:right w:val="none" w:sz="0" w:space="0" w:color="auto"/>
                      </w:divBdr>
                    </w:div>
                    <w:div w:id="419957581">
                      <w:marLeft w:val="0"/>
                      <w:marRight w:val="0"/>
                      <w:marTop w:val="0"/>
                      <w:marBottom w:val="0"/>
                      <w:divBdr>
                        <w:top w:val="none" w:sz="0" w:space="0" w:color="auto"/>
                        <w:left w:val="none" w:sz="0" w:space="0" w:color="auto"/>
                        <w:bottom w:val="none" w:sz="0" w:space="0" w:color="auto"/>
                        <w:right w:val="none" w:sz="0" w:space="0" w:color="auto"/>
                      </w:divBdr>
                    </w:div>
                    <w:div w:id="574244676">
                      <w:marLeft w:val="0"/>
                      <w:marRight w:val="0"/>
                      <w:marTop w:val="0"/>
                      <w:marBottom w:val="0"/>
                      <w:divBdr>
                        <w:top w:val="none" w:sz="0" w:space="0" w:color="auto"/>
                        <w:left w:val="none" w:sz="0" w:space="0" w:color="auto"/>
                        <w:bottom w:val="none" w:sz="0" w:space="0" w:color="auto"/>
                        <w:right w:val="none" w:sz="0" w:space="0" w:color="auto"/>
                      </w:divBdr>
                    </w:div>
                    <w:div w:id="352460955">
                      <w:marLeft w:val="0"/>
                      <w:marRight w:val="0"/>
                      <w:marTop w:val="0"/>
                      <w:marBottom w:val="0"/>
                      <w:divBdr>
                        <w:top w:val="none" w:sz="0" w:space="0" w:color="auto"/>
                        <w:left w:val="none" w:sz="0" w:space="0" w:color="auto"/>
                        <w:bottom w:val="none" w:sz="0" w:space="0" w:color="auto"/>
                        <w:right w:val="none" w:sz="0" w:space="0" w:color="auto"/>
                      </w:divBdr>
                    </w:div>
                    <w:div w:id="1766686000">
                      <w:marLeft w:val="0"/>
                      <w:marRight w:val="0"/>
                      <w:marTop w:val="0"/>
                      <w:marBottom w:val="0"/>
                      <w:divBdr>
                        <w:top w:val="none" w:sz="0" w:space="0" w:color="auto"/>
                        <w:left w:val="none" w:sz="0" w:space="0" w:color="auto"/>
                        <w:bottom w:val="none" w:sz="0" w:space="0" w:color="auto"/>
                        <w:right w:val="none" w:sz="0" w:space="0" w:color="auto"/>
                      </w:divBdr>
                    </w:div>
                    <w:div w:id="1433672475">
                      <w:marLeft w:val="0"/>
                      <w:marRight w:val="0"/>
                      <w:marTop w:val="0"/>
                      <w:marBottom w:val="0"/>
                      <w:divBdr>
                        <w:top w:val="none" w:sz="0" w:space="0" w:color="auto"/>
                        <w:left w:val="none" w:sz="0" w:space="0" w:color="auto"/>
                        <w:bottom w:val="none" w:sz="0" w:space="0" w:color="auto"/>
                        <w:right w:val="none" w:sz="0" w:space="0" w:color="auto"/>
                      </w:divBdr>
                    </w:div>
                    <w:div w:id="2091997406">
                      <w:marLeft w:val="0"/>
                      <w:marRight w:val="0"/>
                      <w:marTop w:val="0"/>
                      <w:marBottom w:val="0"/>
                      <w:divBdr>
                        <w:top w:val="none" w:sz="0" w:space="0" w:color="auto"/>
                        <w:left w:val="none" w:sz="0" w:space="0" w:color="auto"/>
                        <w:bottom w:val="none" w:sz="0" w:space="0" w:color="auto"/>
                        <w:right w:val="none" w:sz="0" w:space="0" w:color="auto"/>
                      </w:divBdr>
                    </w:div>
                    <w:div w:id="1802259289">
                      <w:marLeft w:val="0"/>
                      <w:marRight w:val="0"/>
                      <w:marTop w:val="0"/>
                      <w:marBottom w:val="0"/>
                      <w:divBdr>
                        <w:top w:val="none" w:sz="0" w:space="0" w:color="auto"/>
                        <w:left w:val="none" w:sz="0" w:space="0" w:color="auto"/>
                        <w:bottom w:val="none" w:sz="0" w:space="0" w:color="auto"/>
                        <w:right w:val="none" w:sz="0" w:space="0" w:color="auto"/>
                      </w:divBdr>
                    </w:div>
                    <w:div w:id="670110001">
                      <w:marLeft w:val="0"/>
                      <w:marRight w:val="0"/>
                      <w:marTop w:val="0"/>
                      <w:marBottom w:val="0"/>
                      <w:divBdr>
                        <w:top w:val="none" w:sz="0" w:space="0" w:color="auto"/>
                        <w:left w:val="none" w:sz="0" w:space="0" w:color="auto"/>
                        <w:bottom w:val="none" w:sz="0" w:space="0" w:color="auto"/>
                        <w:right w:val="none" w:sz="0" w:space="0" w:color="auto"/>
                      </w:divBdr>
                    </w:div>
                    <w:div w:id="172493747">
                      <w:marLeft w:val="0"/>
                      <w:marRight w:val="0"/>
                      <w:marTop w:val="0"/>
                      <w:marBottom w:val="0"/>
                      <w:divBdr>
                        <w:top w:val="none" w:sz="0" w:space="0" w:color="auto"/>
                        <w:left w:val="none" w:sz="0" w:space="0" w:color="auto"/>
                        <w:bottom w:val="none" w:sz="0" w:space="0" w:color="auto"/>
                        <w:right w:val="none" w:sz="0" w:space="0" w:color="auto"/>
                      </w:divBdr>
                    </w:div>
                    <w:div w:id="1255280046">
                      <w:marLeft w:val="0"/>
                      <w:marRight w:val="0"/>
                      <w:marTop w:val="0"/>
                      <w:marBottom w:val="0"/>
                      <w:divBdr>
                        <w:top w:val="none" w:sz="0" w:space="0" w:color="auto"/>
                        <w:left w:val="none" w:sz="0" w:space="0" w:color="auto"/>
                        <w:bottom w:val="none" w:sz="0" w:space="0" w:color="auto"/>
                        <w:right w:val="none" w:sz="0" w:space="0" w:color="auto"/>
                      </w:divBdr>
                    </w:div>
                    <w:div w:id="1730299731">
                      <w:marLeft w:val="0"/>
                      <w:marRight w:val="0"/>
                      <w:marTop w:val="0"/>
                      <w:marBottom w:val="0"/>
                      <w:divBdr>
                        <w:top w:val="none" w:sz="0" w:space="0" w:color="auto"/>
                        <w:left w:val="none" w:sz="0" w:space="0" w:color="auto"/>
                        <w:bottom w:val="none" w:sz="0" w:space="0" w:color="auto"/>
                        <w:right w:val="none" w:sz="0" w:space="0" w:color="auto"/>
                      </w:divBdr>
                    </w:div>
                  </w:divsChild>
                </w:div>
                <w:div w:id="1909338770">
                  <w:marLeft w:val="0"/>
                  <w:marRight w:val="0"/>
                  <w:marTop w:val="0"/>
                  <w:marBottom w:val="0"/>
                  <w:divBdr>
                    <w:top w:val="none" w:sz="0" w:space="0" w:color="auto"/>
                    <w:left w:val="none" w:sz="0" w:space="0" w:color="auto"/>
                    <w:bottom w:val="none" w:sz="0" w:space="0" w:color="auto"/>
                    <w:right w:val="none" w:sz="0" w:space="0" w:color="auto"/>
                  </w:divBdr>
                </w:div>
                <w:div w:id="716975790">
                  <w:marLeft w:val="0"/>
                  <w:marRight w:val="0"/>
                  <w:marTop w:val="0"/>
                  <w:marBottom w:val="0"/>
                  <w:divBdr>
                    <w:top w:val="none" w:sz="0" w:space="0" w:color="auto"/>
                    <w:left w:val="none" w:sz="0" w:space="0" w:color="auto"/>
                    <w:bottom w:val="none" w:sz="0" w:space="0" w:color="auto"/>
                    <w:right w:val="none" w:sz="0" w:space="0" w:color="auto"/>
                  </w:divBdr>
                </w:div>
                <w:div w:id="1826774016">
                  <w:marLeft w:val="0"/>
                  <w:marRight w:val="0"/>
                  <w:marTop w:val="0"/>
                  <w:marBottom w:val="0"/>
                  <w:divBdr>
                    <w:top w:val="none" w:sz="0" w:space="0" w:color="auto"/>
                    <w:left w:val="none" w:sz="0" w:space="0" w:color="auto"/>
                    <w:bottom w:val="none" w:sz="0" w:space="0" w:color="auto"/>
                    <w:right w:val="none" w:sz="0" w:space="0" w:color="auto"/>
                  </w:divBdr>
                </w:div>
                <w:div w:id="17513019">
                  <w:marLeft w:val="0"/>
                  <w:marRight w:val="0"/>
                  <w:marTop w:val="0"/>
                  <w:marBottom w:val="0"/>
                  <w:divBdr>
                    <w:top w:val="none" w:sz="0" w:space="0" w:color="auto"/>
                    <w:left w:val="none" w:sz="0" w:space="0" w:color="auto"/>
                    <w:bottom w:val="none" w:sz="0" w:space="0" w:color="auto"/>
                    <w:right w:val="none" w:sz="0" w:space="0" w:color="auto"/>
                  </w:divBdr>
                </w:div>
                <w:div w:id="27413195">
                  <w:marLeft w:val="0"/>
                  <w:marRight w:val="0"/>
                  <w:marTop w:val="0"/>
                  <w:marBottom w:val="0"/>
                  <w:divBdr>
                    <w:top w:val="none" w:sz="0" w:space="0" w:color="auto"/>
                    <w:left w:val="none" w:sz="0" w:space="0" w:color="auto"/>
                    <w:bottom w:val="none" w:sz="0" w:space="0" w:color="auto"/>
                    <w:right w:val="none" w:sz="0" w:space="0" w:color="auto"/>
                  </w:divBdr>
                </w:div>
                <w:div w:id="813110284">
                  <w:marLeft w:val="0"/>
                  <w:marRight w:val="0"/>
                  <w:marTop w:val="0"/>
                  <w:marBottom w:val="0"/>
                  <w:divBdr>
                    <w:top w:val="none" w:sz="0" w:space="0" w:color="auto"/>
                    <w:left w:val="none" w:sz="0" w:space="0" w:color="auto"/>
                    <w:bottom w:val="none" w:sz="0" w:space="0" w:color="auto"/>
                    <w:right w:val="none" w:sz="0" w:space="0" w:color="auto"/>
                  </w:divBdr>
                  <w:divsChild>
                    <w:div w:id="1661154027">
                      <w:marLeft w:val="0"/>
                      <w:marRight w:val="0"/>
                      <w:marTop w:val="0"/>
                      <w:marBottom w:val="0"/>
                      <w:divBdr>
                        <w:top w:val="none" w:sz="0" w:space="0" w:color="auto"/>
                        <w:left w:val="none" w:sz="0" w:space="0" w:color="auto"/>
                        <w:bottom w:val="none" w:sz="0" w:space="0" w:color="auto"/>
                        <w:right w:val="none" w:sz="0" w:space="0" w:color="auto"/>
                      </w:divBdr>
                    </w:div>
                    <w:div w:id="1876457286">
                      <w:marLeft w:val="0"/>
                      <w:marRight w:val="0"/>
                      <w:marTop w:val="0"/>
                      <w:marBottom w:val="0"/>
                      <w:divBdr>
                        <w:top w:val="none" w:sz="0" w:space="0" w:color="auto"/>
                        <w:left w:val="none" w:sz="0" w:space="0" w:color="auto"/>
                        <w:bottom w:val="none" w:sz="0" w:space="0" w:color="auto"/>
                        <w:right w:val="none" w:sz="0" w:space="0" w:color="auto"/>
                      </w:divBdr>
                    </w:div>
                    <w:div w:id="1654218160">
                      <w:marLeft w:val="0"/>
                      <w:marRight w:val="0"/>
                      <w:marTop w:val="0"/>
                      <w:marBottom w:val="0"/>
                      <w:divBdr>
                        <w:top w:val="none" w:sz="0" w:space="0" w:color="auto"/>
                        <w:left w:val="none" w:sz="0" w:space="0" w:color="auto"/>
                        <w:bottom w:val="none" w:sz="0" w:space="0" w:color="auto"/>
                        <w:right w:val="none" w:sz="0" w:space="0" w:color="auto"/>
                      </w:divBdr>
                    </w:div>
                    <w:div w:id="1046878902">
                      <w:marLeft w:val="0"/>
                      <w:marRight w:val="0"/>
                      <w:marTop w:val="0"/>
                      <w:marBottom w:val="0"/>
                      <w:divBdr>
                        <w:top w:val="none" w:sz="0" w:space="0" w:color="auto"/>
                        <w:left w:val="none" w:sz="0" w:space="0" w:color="auto"/>
                        <w:bottom w:val="none" w:sz="0" w:space="0" w:color="auto"/>
                        <w:right w:val="none" w:sz="0" w:space="0" w:color="auto"/>
                      </w:divBdr>
                    </w:div>
                    <w:div w:id="1363358845">
                      <w:marLeft w:val="0"/>
                      <w:marRight w:val="0"/>
                      <w:marTop w:val="0"/>
                      <w:marBottom w:val="0"/>
                      <w:divBdr>
                        <w:top w:val="none" w:sz="0" w:space="0" w:color="auto"/>
                        <w:left w:val="none" w:sz="0" w:space="0" w:color="auto"/>
                        <w:bottom w:val="none" w:sz="0" w:space="0" w:color="auto"/>
                        <w:right w:val="none" w:sz="0" w:space="0" w:color="auto"/>
                      </w:divBdr>
                    </w:div>
                  </w:divsChild>
                </w:div>
                <w:div w:id="1165784171">
                  <w:marLeft w:val="0"/>
                  <w:marRight w:val="0"/>
                  <w:marTop w:val="0"/>
                  <w:marBottom w:val="0"/>
                  <w:divBdr>
                    <w:top w:val="none" w:sz="0" w:space="0" w:color="auto"/>
                    <w:left w:val="none" w:sz="0" w:space="0" w:color="auto"/>
                    <w:bottom w:val="none" w:sz="0" w:space="0" w:color="auto"/>
                    <w:right w:val="none" w:sz="0" w:space="0" w:color="auto"/>
                  </w:divBdr>
                  <w:divsChild>
                    <w:div w:id="233392694">
                      <w:marLeft w:val="0"/>
                      <w:marRight w:val="0"/>
                      <w:marTop w:val="0"/>
                      <w:marBottom w:val="0"/>
                      <w:divBdr>
                        <w:top w:val="none" w:sz="0" w:space="0" w:color="auto"/>
                        <w:left w:val="none" w:sz="0" w:space="0" w:color="auto"/>
                        <w:bottom w:val="none" w:sz="0" w:space="0" w:color="auto"/>
                        <w:right w:val="none" w:sz="0" w:space="0" w:color="auto"/>
                      </w:divBdr>
                    </w:div>
                    <w:div w:id="144905102">
                      <w:marLeft w:val="0"/>
                      <w:marRight w:val="0"/>
                      <w:marTop w:val="0"/>
                      <w:marBottom w:val="0"/>
                      <w:divBdr>
                        <w:top w:val="none" w:sz="0" w:space="0" w:color="auto"/>
                        <w:left w:val="none" w:sz="0" w:space="0" w:color="auto"/>
                        <w:bottom w:val="none" w:sz="0" w:space="0" w:color="auto"/>
                        <w:right w:val="none" w:sz="0" w:space="0" w:color="auto"/>
                      </w:divBdr>
                    </w:div>
                    <w:div w:id="1052464504">
                      <w:marLeft w:val="0"/>
                      <w:marRight w:val="0"/>
                      <w:marTop w:val="0"/>
                      <w:marBottom w:val="0"/>
                      <w:divBdr>
                        <w:top w:val="none" w:sz="0" w:space="0" w:color="auto"/>
                        <w:left w:val="none" w:sz="0" w:space="0" w:color="auto"/>
                        <w:bottom w:val="none" w:sz="0" w:space="0" w:color="auto"/>
                        <w:right w:val="none" w:sz="0" w:space="0" w:color="auto"/>
                      </w:divBdr>
                    </w:div>
                    <w:div w:id="1927104786">
                      <w:marLeft w:val="0"/>
                      <w:marRight w:val="0"/>
                      <w:marTop w:val="0"/>
                      <w:marBottom w:val="0"/>
                      <w:divBdr>
                        <w:top w:val="none" w:sz="0" w:space="0" w:color="auto"/>
                        <w:left w:val="none" w:sz="0" w:space="0" w:color="auto"/>
                        <w:bottom w:val="none" w:sz="0" w:space="0" w:color="auto"/>
                        <w:right w:val="none" w:sz="0" w:space="0" w:color="auto"/>
                      </w:divBdr>
                    </w:div>
                  </w:divsChild>
                </w:div>
                <w:div w:id="1700935313">
                  <w:marLeft w:val="0"/>
                  <w:marRight w:val="0"/>
                  <w:marTop w:val="0"/>
                  <w:marBottom w:val="0"/>
                  <w:divBdr>
                    <w:top w:val="none" w:sz="0" w:space="0" w:color="auto"/>
                    <w:left w:val="none" w:sz="0" w:space="0" w:color="auto"/>
                    <w:bottom w:val="none" w:sz="0" w:space="0" w:color="auto"/>
                    <w:right w:val="none" w:sz="0" w:space="0" w:color="auto"/>
                  </w:divBdr>
                </w:div>
                <w:div w:id="381103933">
                  <w:marLeft w:val="0"/>
                  <w:marRight w:val="0"/>
                  <w:marTop w:val="0"/>
                  <w:marBottom w:val="0"/>
                  <w:divBdr>
                    <w:top w:val="none" w:sz="0" w:space="0" w:color="auto"/>
                    <w:left w:val="none" w:sz="0" w:space="0" w:color="auto"/>
                    <w:bottom w:val="none" w:sz="0" w:space="0" w:color="auto"/>
                    <w:right w:val="none" w:sz="0" w:space="0" w:color="auto"/>
                  </w:divBdr>
                  <w:divsChild>
                    <w:div w:id="1945335836">
                      <w:marLeft w:val="0"/>
                      <w:marRight w:val="0"/>
                      <w:marTop w:val="0"/>
                      <w:marBottom w:val="0"/>
                      <w:divBdr>
                        <w:top w:val="none" w:sz="0" w:space="0" w:color="auto"/>
                        <w:left w:val="none" w:sz="0" w:space="0" w:color="auto"/>
                        <w:bottom w:val="none" w:sz="0" w:space="0" w:color="auto"/>
                        <w:right w:val="none" w:sz="0" w:space="0" w:color="auto"/>
                      </w:divBdr>
                    </w:div>
                    <w:div w:id="121121812">
                      <w:marLeft w:val="0"/>
                      <w:marRight w:val="0"/>
                      <w:marTop w:val="0"/>
                      <w:marBottom w:val="0"/>
                      <w:divBdr>
                        <w:top w:val="none" w:sz="0" w:space="0" w:color="auto"/>
                        <w:left w:val="none" w:sz="0" w:space="0" w:color="auto"/>
                        <w:bottom w:val="none" w:sz="0" w:space="0" w:color="auto"/>
                        <w:right w:val="none" w:sz="0" w:space="0" w:color="auto"/>
                      </w:divBdr>
                    </w:div>
                  </w:divsChild>
                </w:div>
                <w:div w:id="1417752490">
                  <w:marLeft w:val="0"/>
                  <w:marRight w:val="0"/>
                  <w:marTop w:val="0"/>
                  <w:marBottom w:val="0"/>
                  <w:divBdr>
                    <w:top w:val="none" w:sz="0" w:space="0" w:color="auto"/>
                    <w:left w:val="none" w:sz="0" w:space="0" w:color="auto"/>
                    <w:bottom w:val="none" w:sz="0" w:space="0" w:color="auto"/>
                    <w:right w:val="none" w:sz="0" w:space="0" w:color="auto"/>
                  </w:divBdr>
                </w:div>
                <w:div w:id="597300504">
                  <w:marLeft w:val="0"/>
                  <w:marRight w:val="0"/>
                  <w:marTop w:val="0"/>
                  <w:marBottom w:val="0"/>
                  <w:divBdr>
                    <w:top w:val="none" w:sz="0" w:space="0" w:color="auto"/>
                    <w:left w:val="none" w:sz="0" w:space="0" w:color="auto"/>
                    <w:bottom w:val="none" w:sz="0" w:space="0" w:color="auto"/>
                    <w:right w:val="none" w:sz="0" w:space="0" w:color="auto"/>
                  </w:divBdr>
                </w:div>
                <w:div w:id="949774588">
                  <w:marLeft w:val="0"/>
                  <w:marRight w:val="0"/>
                  <w:marTop w:val="0"/>
                  <w:marBottom w:val="0"/>
                  <w:divBdr>
                    <w:top w:val="none" w:sz="0" w:space="0" w:color="auto"/>
                    <w:left w:val="none" w:sz="0" w:space="0" w:color="auto"/>
                    <w:bottom w:val="none" w:sz="0" w:space="0" w:color="auto"/>
                    <w:right w:val="none" w:sz="0" w:space="0" w:color="auto"/>
                  </w:divBdr>
                </w:div>
                <w:div w:id="635645771">
                  <w:marLeft w:val="0"/>
                  <w:marRight w:val="0"/>
                  <w:marTop w:val="0"/>
                  <w:marBottom w:val="0"/>
                  <w:divBdr>
                    <w:top w:val="none" w:sz="0" w:space="0" w:color="auto"/>
                    <w:left w:val="none" w:sz="0" w:space="0" w:color="auto"/>
                    <w:bottom w:val="none" w:sz="0" w:space="0" w:color="auto"/>
                    <w:right w:val="none" w:sz="0" w:space="0" w:color="auto"/>
                  </w:divBdr>
                </w:div>
                <w:div w:id="1700089058">
                  <w:marLeft w:val="0"/>
                  <w:marRight w:val="0"/>
                  <w:marTop w:val="0"/>
                  <w:marBottom w:val="0"/>
                  <w:divBdr>
                    <w:top w:val="none" w:sz="0" w:space="0" w:color="auto"/>
                    <w:left w:val="none" w:sz="0" w:space="0" w:color="auto"/>
                    <w:bottom w:val="none" w:sz="0" w:space="0" w:color="auto"/>
                    <w:right w:val="none" w:sz="0" w:space="0" w:color="auto"/>
                  </w:divBdr>
                  <w:divsChild>
                    <w:div w:id="1629123913">
                      <w:marLeft w:val="0"/>
                      <w:marRight w:val="0"/>
                      <w:marTop w:val="0"/>
                      <w:marBottom w:val="0"/>
                      <w:divBdr>
                        <w:top w:val="none" w:sz="0" w:space="0" w:color="auto"/>
                        <w:left w:val="none" w:sz="0" w:space="0" w:color="auto"/>
                        <w:bottom w:val="none" w:sz="0" w:space="0" w:color="auto"/>
                        <w:right w:val="none" w:sz="0" w:space="0" w:color="auto"/>
                      </w:divBdr>
                    </w:div>
                    <w:div w:id="259535510">
                      <w:marLeft w:val="0"/>
                      <w:marRight w:val="0"/>
                      <w:marTop w:val="0"/>
                      <w:marBottom w:val="0"/>
                      <w:divBdr>
                        <w:top w:val="none" w:sz="0" w:space="0" w:color="auto"/>
                        <w:left w:val="none" w:sz="0" w:space="0" w:color="auto"/>
                        <w:bottom w:val="none" w:sz="0" w:space="0" w:color="auto"/>
                        <w:right w:val="none" w:sz="0" w:space="0" w:color="auto"/>
                      </w:divBdr>
                    </w:div>
                    <w:div w:id="1038621862">
                      <w:marLeft w:val="0"/>
                      <w:marRight w:val="0"/>
                      <w:marTop w:val="0"/>
                      <w:marBottom w:val="0"/>
                      <w:divBdr>
                        <w:top w:val="none" w:sz="0" w:space="0" w:color="auto"/>
                        <w:left w:val="none" w:sz="0" w:space="0" w:color="auto"/>
                        <w:bottom w:val="none" w:sz="0" w:space="0" w:color="auto"/>
                        <w:right w:val="none" w:sz="0" w:space="0" w:color="auto"/>
                      </w:divBdr>
                    </w:div>
                    <w:div w:id="348719476">
                      <w:marLeft w:val="0"/>
                      <w:marRight w:val="0"/>
                      <w:marTop w:val="0"/>
                      <w:marBottom w:val="0"/>
                      <w:divBdr>
                        <w:top w:val="none" w:sz="0" w:space="0" w:color="auto"/>
                        <w:left w:val="none" w:sz="0" w:space="0" w:color="auto"/>
                        <w:bottom w:val="none" w:sz="0" w:space="0" w:color="auto"/>
                        <w:right w:val="none" w:sz="0" w:space="0" w:color="auto"/>
                      </w:divBdr>
                    </w:div>
                    <w:div w:id="1018773318">
                      <w:marLeft w:val="0"/>
                      <w:marRight w:val="0"/>
                      <w:marTop w:val="0"/>
                      <w:marBottom w:val="0"/>
                      <w:divBdr>
                        <w:top w:val="none" w:sz="0" w:space="0" w:color="auto"/>
                        <w:left w:val="none" w:sz="0" w:space="0" w:color="auto"/>
                        <w:bottom w:val="none" w:sz="0" w:space="0" w:color="auto"/>
                        <w:right w:val="none" w:sz="0" w:space="0" w:color="auto"/>
                      </w:divBdr>
                    </w:div>
                    <w:div w:id="190166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030162">
              <w:marLeft w:val="0"/>
              <w:marRight w:val="0"/>
              <w:marTop w:val="0"/>
              <w:marBottom w:val="0"/>
              <w:divBdr>
                <w:top w:val="none" w:sz="0" w:space="0" w:color="auto"/>
                <w:left w:val="none" w:sz="0" w:space="0" w:color="auto"/>
                <w:bottom w:val="none" w:sz="0" w:space="0" w:color="auto"/>
                <w:right w:val="none" w:sz="0" w:space="0" w:color="auto"/>
              </w:divBdr>
              <w:divsChild>
                <w:div w:id="1573150658">
                  <w:marLeft w:val="0"/>
                  <w:marRight w:val="0"/>
                  <w:marTop w:val="0"/>
                  <w:marBottom w:val="0"/>
                  <w:divBdr>
                    <w:top w:val="none" w:sz="0" w:space="0" w:color="auto"/>
                    <w:left w:val="none" w:sz="0" w:space="0" w:color="auto"/>
                    <w:bottom w:val="none" w:sz="0" w:space="0" w:color="auto"/>
                    <w:right w:val="none" w:sz="0" w:space="0" w:color="auto"/>
                  </w:divBdr>
                  <w:divsChild>
                    <w:div w:id="1475028830">
                      <w:marLeft w:val="0"/>
                      <w:marRight w:val="0"/>
                      <w:marTop w:val="0"/>
                      <w:marBottom w:val="0"/>
                      <w:divBdr>
                        <w:top w:val="none" w:sz="0" w:space="0" w:color="auto"/>
                        <w:left w:val="none" w:sz="0" w:space="0" w:color="auto"/>
                        <w:bottom w:val="none" w:sz="0" w:space="0" w:color="auto"/>
                        <w:right w:val="none" w:sz="0" w:space="0" w:color="auto"/>
                      </w:divBdr>
                    </w:div>
                    <w:div w:id="1592742680">
                      <w:marLeft w:val="0"/>
                      <w:marRight w:val="0"/>
                      <w:marTop w:val="0"/>
                      <w:marBottom w:val="0"/>
                      <w:divBdr>
                        <w:top w:val="none" w:sz="0" w:space="0" w:color="auto"/>
                        <w:left w:val="none" w:sz="0" w:space="0" w:color="auto"/>
                        <w:bottom w:val="none" w:sz="0" w:space="0" w:color="auto"/>
                        <w:right w:val="none" w:sz="0" w:space="0" w:color="auto"/>
                      </w:divBdr>
                    </w:div>
                    <w:div w:id="1672026624">
                      <w:marLeft w:val="0"/>
                      <w:marRight w:val="0"/>
                      <w:marTop w:val="0"/>
                      <w:marBottom w:val="0"/>
                      <w:divBdr>
                        <w:top w:val="none" w:sz="0" w:space="0" w:color="auto"/>
                        <w:left w:val="none" w:sz="0" w:space="0" w:color="auto"/>
                        <w:bottom w:val="none" w:sz="0" w:space="0" w:color="auto"/>
                        <w:right w:val="none" w:sz="0" w:space="0" w:color="auto"/>
                      </w:divBdr>
                    </w:div>
                    <w:div w:id="1969388556">
                      <w:marLeft w:val="0"/>
                      <w:marRight w:val="0"/>
                      <w:marTop w:val="0"/>
                      <w:marBottom w:val="0"/>
                      <w:divBdr>
                        <w:top w:val="none" w:sz="0" w:space="0" w:color="auto"/>
                        <w:left w:val="none" w:sz="0" w:space="0" w:color="auto"/>
                        <w:bottom w:val="none" w:sz="0" w:space="0" w:color="auto"/>
                        <w:right w:val="none" w:sz="0" w:space="0" w:color="auto"/>
                      </w:divBdr>
                    </w:div>
                    <w:div w:id="10488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162030">
      <w:bodyDiv w:val="1"/>
      <w:marLeft w:val="0"/>
      <w:marRight w:val="0"/>
      <w:marTop w:val="0"/>
      <w:marBottom w:val="0"/>
      <w:divBdr>
        <w:top w:val="none" w:sz="0" w:space="0" w:color="auto"/>
        <w:left w:val="none" w:sz="0" w:space="0" w:color="auto"/>
        <w:bottom w:val="none" w:sz="0" w:space="0" w:color="auto"/>
        <w:right w:val="none" w:sz="0" w:space="0" w:color="auto"/>
      </w:divBdr>
      <w:divsChild>
        <w:div w:id="601306117">
          <w:marLeft w:val="0"/>
          <w:marRight w:val="0"/>
          <w:marTop w:val="0"/>
          <w:marBottom w:val="0"/>
          <w:divBdr>
            <w:top w:val="none" w:sz="0" w:space="0" w:color="auto"/>
            <w:left w:val="none" w:sz="0" w:space="0" w:color="auto"/>
            <w:bottom w:val="none" w:sz="0" w:space="0" w:color="auto"/>
            <w:right w:val="none" w:sz="0" w:space="0" w:color="auto"/>
          </w:divBdr>
          <w:divsChild>
            <w:div w:id="987632439">
              <w:marLeft w:val="0"/>
              <w:marRight w:val="0"/>
              <w:marTop w:val="0"/>
              <w:marBottom w:val="0"/>
              <w:divBdr>
                <w:top w:val="none" w:sz="0" w:space="0" w:color="auto"/>
                <w:left w:val="none" w:sz="0" w:space="0" w:color="auto"/>
                <w:bottom w:val="none" w:sz="0" w:space="0" w:color="auto"/>
                <w:right w:val="none" w:sz="0" w:space="0" w:color="auto"/>
              </w:divBdr>
              <w:divsChild>
                <w:div w:id="928855225">
                  <w:marLeft w:val="0"/>
                  <w:marRight w:val="0"/>
                  <w:marTop w:val="0"/>
                  <w:marBottom w:val="0"/>
                  <w:divBdr>
                    <w:top w:val="none" w:sz="0" w:space="0" w:color="auto"/>
                    <w:left w:val="none" w:sz="0" w:space="0" w:color="auto"/>
                    <w:bottom w:val="none" w:sz="0" w:space="0" w:color="auto"/>
                    <w:right w:val="none" w:sz="0" w:space="0" w:color="auto"/>
                  </w:divBdr>
                  <w:divsChild>
                    <w:div w:id="1499883227">
                      <w:marLeft w:val="0"/>
                      <w:marRight w:val="0"/>
                      <w:marTop w:val="0"/>
                      <w:marBottom w:val="0"/>
                      <w:divBdr>
                        <w:top w:val="none" w:sz="0" w:space="0" w:color="auto"/>
                        <w:left w:val="none" w:sz="0" w:space="0" w:color="auto"/>
                        <w:bottom w:val="none" w:sz="0" w:space="0" w:color="auto"/>
                        <w:right w:val="none" w:sz="0" w:space="0" w:color="auto"/>
                      </w:divBdr>
                    </w:div>
                    <w:div w:id="92744818">
                      <w:marLeft w:val="0"/>
                      <w:marRight w:val="0"/>
                      <w:marTop w:val="0"/>
                      <w:marBottom w:val="0"/>
                      <w:divBdr>
                        <w:top w:val="none" w:sz="0" w:space="0" w:color="auto"/>
                        <w:left w:val="none" w:sz="0" w:space="0" w:color="auto"/>
                        <w:bottom w:val="none" w:sz="0" w:space="0" w:color="auto"/>
                        <w:right w:val="none" w:sz="0" w:space="0" w:color="auto"/>
                      </w:divBdr>
                    </w:div>
                    <w:div w:id="884415385">
                      <w:marLeft w:val="0"/>
                      <w:marRight w:val="0"/>
                      <w:marTop w:val="0"/>
                      <w:marBottom w:val="0"/>
                      <w:divBdr>
                        <w:top w:val="none" w:sz="0" w:space="0" w:color="auto"/>
                        <w:left w:val="none" w:sz="0" w:space="0" w:color="auto"/>
                        <w:bottom w:val="none" w:sz="0" w:space="0" w:color="auto"/>
                        <w:right w:val="none" w:sz="0" w:space="0" w:color="auto"/>
                      </w:divBdr>
                    </w:div>
                    <w:div w:id="1404715001">
                      <w:marLeft w:val="0"/>
                      <w:marRight w:val="0"/>
                      <w:marTop w:val="0"/>
                      <w:marBottom w:val="0"/>
                      <w:divBdr>
                        <w:top w:val="none" w:sz="0" w:space="0" w:color="auto"/>
                        <w:left w:val="none" w:sz="0" w:space="0" w:color="auto"/>
                        <w:bottom w:val="none" w:sz="0" w:space="0" w:color="auto"/>
                        <w:right w:val="none" w:sz="0" w:space="0" w:color="auto"/>
                      </w:divBdr>
                    </w:div>
                    <w:div w:id="1151484896">
                      <w:marLeft w:val="0"/>
                      <w:marRight w:val="0"/>
                      <w:marTop w:val="0"/>
                      <w:marBottom w:val="0"/>
                      <w:divBdr>
                        <w:top w:val="none" w:sz="0" w:space="0" w:color="auto"/>
                        <w:left w:val="none" w:sz="0" w:space="0" w:color="auto"/>
                        <w:bottom w:val="none" w:sz="0" w:space="0" w:color="auto"/>
                        <w:right w:val="none" w:sz="0" w:space="0" w:color="auto"/>
                      </w:divBdr>
                    </w:div>
                    <w:div w:id="128675522">
                      <w:marLeft w:val="0"/>
                      <w:marRight w:val="0"/>
                      <w:marTop w:val="0"/>
                      <w:marBottom w:val="0"/>
                      <w:divBdr>
                        <w:top w:val="none" w:sz="0" w:space="0" w:color="auto"/>
                        <w:left w:val="none" w:sz="0" w:space="0" w:color="auto"/>
                        <w:bottom w:val="none" w:sz="0" w:space="0" w:color="auto"/>
                        <w:right w:val="none" w:sz="0" w:space="0" w:color="auto"/>
                      </w:divBdr>
                    </w:div>
                    <w:div w:id="825123118">
                      <w:marLeft w:val="0"/>
                      <w:marRight w:val="0"/>
                      <w:marTop w:val="0"/>
                      <w:marBottom w:val="0"/>
                      <w:divBdr>
                        <w:top w:val="none" w:sz="0" w:space="0" w:color="auto"/>
                        <w:left w:val="none" w:sz="0" w:space="0" w:color="auto"/>
                        <w:bottom w:val="none" w:sz="0" w:space="0" w:color="auto"/>
                        <w:right w:val="none" w:sz="0" w:space="0" w:color="auto"/>
                      </w:divBdr>
                    </w:div>
                    <w:div w:id="1077899150">
                      <w:marLeft w:val="0"/>
                      <w:marRight w:val="0"/>
                      <w:marTop w:val="0"/>
                      <w:marBottom w:val="0"/>
                      <w:divBdr>
                        <w:top w:val="none" w:sz="0" w:space="0" w:color="auto"/>
                        <w:left w:val="none" w:sz="0" w:space="0" w:color="auto"/>
                        <w:bottom w:val="none" w:sz="0" w:space="0" w:color="auto"/>
                        <w:right w:val="none" w:sz="0" w:space="0" w:color="auto"/>
                      </w:divBdr>
                    </w:div>
                    <w:div w:id="1091321077">
                      <w:marLeft w:val="0"/>
                      <w:marRight w:val="0"/>
                      <w:marTop w:val="0"/>
                      <w:marBottom w:val="0"/>
                      <w:divBdr>
                        <w:top w:val="none" w:sz="0" w:space="0" w:color="auto"/>
                        <w:left w:val="none" w:sz="0" w:space="0" w:color="auto"/>
                        <w:bottom w:val="none" w:sz="0" w:space="0" w:color="auto"/>
                        <w:right w:val="none" w:sz="0" w:space="0" w:color="auto"/>
                      </w:divBdr>
                    </w:div>
                    <w:div w:id="544174198">
                      <w:marLeft w:val="0"/>
                      <w:marRight w:val="0"/>
                      <w:marTop w:val="0"/>
                      <w:marBottom w:val="0"/>
                      <w:divBdr>
                        <w:top w:val="none" w:sz="0" w:space="0" w:color="auto"/>
                        <w:left w:val="none" w:sz="0" w:space="0" w:color="auto"/>
                        <w:bottom w:val="none" w:sz="0" w:space="0" w:color="auto"/>
                        <w:right w:val="none" w:sz="0" w:space="0" w:color="auto"/>
                      </w:divBdr>
                    </w:div>
                    <w:div w:id="379324286">
                      <w:marLeft w:val="0"/>
                      <w:marRight w:val="0"/>
                      <w:marTop w:val="0"/>
                      <w:marBottom w:val="0"/>
                      <w:divBdr>
                        <w:top w:val="none" w:sz="0" w:space="0" w:color="auto"/>
                        <w:left w:val="none" w:sz="0" w:space="0" w:color="auto"/>
                        <w:bottom w:val="none" w:sz="0" w:space="0" w:color="auto"/>
                        <w:right w:val="none" w:sz="0" w:space="0" w:color="auto"/>
                      </w:divBdr>
                    </w:div>
                    <w:div w:id="1913660110">
                      <w:marLeft w:val="0"/>
                      <w:marRight w:val="0"/>
                      <w:marTop w:val="0"/>
                      <w:marBottom w:val="0"/>
                      <w:divBdr>
                        <w:top w:val="none" w:sz="0" w:space="0" w:color="auto"/>
                        <w:left w:val="none" w:sz="0" w:space="0" w:color="auto"/>
                        <w:bottom w:val="none" w:sz="0" w:space="0" w:color="auto"/>
                        <w:right w:val="none" w:sz="0" w:space="0" w:color="auto"/>
                      </w:divBdr>
                    </w:div>
                    <w:div w:id="1562399956">
                      <w:marLeft w:val="0"/>
                      <w:marRight w:val="0"/>
                      <w:marTop w:val="0"/>
                      <w:marBottom w:val="0"/>
                      <w:divBdr>
                        <w:top w:val="none" w:sz="0" w:space="0" w:color="auto"/>
                        <w:left w:val="none" w:sz="0" w:space="0" w:color="auto"/>
                        <w:bottom w:val="none" w:sz="0" w:space="0" w:color="auto"/>
                        <w:right w:val="none" w:sz="0" w:space="0" w:color="auto"/>
                      </w:divBdr>
                    </w:div>
                    <w:div w:id="1815485422">
                      <w:marLeft w:val="0"/>
                      <w:marRight w:val="0"/>
                      <w:marTop w:val="0"/>
                      <w:marBottom w:val="0"/>
                      <w:divBdr>
                        <w:top w:val="none" w:sz="0" w:space="0" w:color="auto"/>
                        <w:left w:val="none" w:sz="0" w:space="0" w:color="auto"/>
                        <w:bottom w:val="none" w:sz="0" w:space="0" w:color="auto"/>
                        <w:right w:val="none" w:sz="0" w:space="0" w:color="auto"/>
                      </w:divBdr>
                    </w:div>
                    <w:div w:id="264534645">
                      <w:marLeft w:val="0"/>
                      <w:marRight w:val="0"/>
                      <w:marTop w:val="0"/>
                      <w:marBottom w:val="0"/>
                      <w:divBdr>
                        <w:top w:val="none" w:sz="0" w:space="0" w:color="auto"/>
                        <w:left w:val="none" w:sz="0" w:space="0" w:color="auto"/>
                        <w:bottom w:val="none" w:sz="0" w:space="0" w:color="auto"/>
                        <w:right w:val="none" w:sz="0" w:space="0" w:color="auto"/>
                      </w:divBdr>
                    </w:div>
                    <w:div w:id="212891376">
                      <w:marLeft w:val="0"/>
                      <w:marRight w:val="0"/>
                      <w:marTop w:val="0"/>
                      <w:marBottom w:val="0"/>
                      <w:divBdr>
                        <w:top w:val="none" w:sz="0" w:space="0" w:color="auto"/>
                        <w:left w:val="none" w:sz="0" w:space="0" w:color="auto"/>
                        <w:bottom w:val="none" w:sz="0" w:space="0" w:color="auto"/>
                        <w:right w:val="none" w:sz="0" w:space="0" w:color="auto"/>
                      </w:divBdr>
                    </w:div>
                    <w:div w:id="1935433112">
                      <w:marLeft w:val="0"/>
                      <w:marRight w:val="0"/>
                      <w:marTop w:val="0"/>
                      <w:marBottom w:val="0"/>
                      <w:divBdr>
                        <w:top w:val="none" w:sz="0" w:space="0" w:color="auto"/>
                        <w:left w:val="none" w:sz="0" w:space="0" w:color="auto"/>
                        <w:bottom w:val="none" w:sz="0" w:space="0" w:color="auto"/>
                        <w:right w:val="none" w:sz="0" w:space="0" w:color="auto"/>
                      </w:divBdr>
                    </w:div>
                    <w:div w:id="1152328804">
                      <w:marLeft w:val="0"/>
                      <w:marRight w:val="0"/>
                      <w:marTop w:val="0"/>
                      <w:marBottom w:val="0"/>
                      <w:divBdr>
                        <w:top w:val="none" w:sz="0" w:space="0" w:color="auto"/>
                        <w:left w:val="none" w:sz="0" w:space="0" w:color="auto"/>
                        <w:bottom w:val="none" w:sz="0" w:space="0" w:color="auto"/>
                        <w:right w:val="none" w:sz="0" w:space="0" w:color="auto"/>
                      </w:divBdr>
                    </w:div>
                    <w:div w:id="752315838">
                      <w:marLeft w:val="0"/>
                      <w:marRight w:val="0"/>
                      <w:marTop w:val="0"/>
                      <w:marBottom w:val="0"/>
                      <w:divBdr>
                        <w:top w:val="none" w:sz="0" w:space="0" w:color="auto"/>
                        <w:left w:val="none" w:sz="0" w:space="0" w:color="auto"/>
                        <w:bottom w:val="none" w:sz="0" w:space="0" w:color="auto"/>
                        <w:right w:val="none" w:sz="0" w:space="0" w:color="auto"/>
                      </w:divBdr>
                    </w:div>
                    <w:div w:id="1055155338">
                      <w:marLeft w:val="0"/>
                      <w:marRight w:val="0"/>
                      <w:marTop w:val="0"/>
                      <w:marBottom w:val="0"/>
                      <w:divBdr>
                        <w:top w:val="none" w:sz="0" w:space="0" w:color="auto"/>
                        <w:left w:val="none" w:sz="0" w:space="0" w:color="auto"/>
                        <w:bottom w:val="none" w:sz="0" w:space="0" w:color="auto"/>
                        <w:right w:val="none" w:sz="0" w:space="0" w:color="auto"/>
                      </w:divBdr>
                    </w:div>
                    <w:div w:id="965162601">
                      <w:marLeft w:val="0"/>
                      <w:marRight w:val="0"/>
                      <w:marTop w:val="0"/>
                      <w:marBottom w:val="0"/>
                      <w:divBdr>
                        <w:top w:val="none" w:sz="0" w:space="0" w:color="auto"/>
                        <w:left w:val="none" w:sz="0" w:space="0" w:color="auto"/>
                        <w:bottom w:val="none" w:sz="0" w:space="0" w:color="auto"/>
                        <w:right w:val="none" w:sz="0" w:space="0" w:color="auto"/>
                      </w:divBdr>
                    </w:div>
                    <w:div w:id="1623153777">
                      <w:marLeft w:val="0"/>
                      <w:marRight w:val="0"/>
                      <w:marTop w:val="0"/>
                      <w:marBottom w:val="0"/>
                      <w:divBdr>
                        <w:top w:val="none" w:sz="0" w:space="0" w:color="auto"/>
                        <w:left w:val="none" w:sz="0" w:space="0" w:color="auto"/>
                        <w:bottom w:val="none" w:sz="0" w:space="0" w:color="auto"/>
                        <w:right w:val="none" w:sz="0" w:space="0" w:color="auto"/>
                      </w:divBdr>
                    </w:div>
                    <w:div w:id="222452641">
                      <w:marLeft w:val="0"/>
                      <w:marRight w:val="0"/>
                      <w:marTop w:val="0"/>
                      <w:marBottom w:val="0"/>
                      <w:divBdr>
                        <w:top w:val="none" w:sz="0" w:space="0" w:color="auto"/>
                        <w:left w:val="none" w:sz="0" w:space="0" w:color="auto"/>
                        <w:bottom w:val="none" w:sz="0" w:space="0" w:color="auto"/>
                        <w:right w:val="none" w:sz="0" w:space="0" w:color="auto"/>
                      </w:divBdr>
                    </w:div>
                    <w:div w:id="1530993911">
                      <w:marLeft w:val="0"/>
                      <w:marRight w:val="0"/>
                      <w:marTop w:val="0"/>
                      <w:marBottom w:val="0"/>
                      <w:divBdr>
                        <w:top w:val="none" w:sz="0" w:space="0" w:color="auto"/>
                        <w:left w:val="none" w:sz="0" w:space="0" w:color="auto"/>
                        <w:bottom w:val="none" w:sz="0" w:space="0" w:color="auto"/>
                        <w:right w:val="none" w:sz="0" w:space="0" w:color="auto"/>
                      </w:divBdr>
                    </w:div>
                    <w:div w:id="968783381">
                      <w:marLeft w:val="0"/>
                      <w:marRight w:val="0"/>
                      <w:marTop w:val="0"/>
                      <w:marBottom w:val="0"/>
                      <w:divBdr>
                        <w:top w:val="none" w:sz="0" w:space="0" w:color="auto"/>
                        <w:left w:val="none" w:sz="0" w:space="0" w:color="auto"/>
                        <w:bottom w:val="none" w:sz="0" w:space="0" w:color="auto"/>
                        <w:right w:val="none" w:sz="0" w:space="0" w:color="auto"/>
                      </w:divBdr>
                    </w:div>
                    <w:div w:id="517618947">
                      <w:marLeft w:val="0"/>
                      <w:marRight w:val="0"/>
                      <w:marTop w:val="0"/>
                      <w:marBottom w:val="0"/>
                      <w:divBdr>
                        <w:top w:val="none" w:sz="0" w:space="0" w:color="auto"/>
                        <w:left w:val="none" w:sz="0" w:space="0" w:color="auto"/>
                        <w:bottom w:val="none" w:sz="0" w:space="0" w:color="auto"/>
                        <w:right w:val="none" w:sz="0" w:space="0" w:color="auto"/>
                      </w:divBdr>
                    </w:div>
                    <w:div w:id="1111583552">
                      <w:marLeft w:val="0"/>
                      <w:marRight w:val="0"/>
                      <w:marTop w:val="0"/>
                      <w:marBottom w:val="0"/>
                      <w:divBdr>
                        <w:top w:val="none" w:sz="0" w:space="0" w:color="auto"/>
                        <w:left w:val="none" w:sz="0" w:space="0" w:color="auto"/>
                        <w:bottom w:val="none" w:sz="0" w:space="0" w:color="auto"/>
                        <w:right w:val="none" w:sz="0" w:space="0" w:color="auto"/>
                      </w:divBdr>
                    </w:div>
                    <w:div w:id="402879005">
                      <w:marLeft w:val="0"/>
                      <w:marRight w:val="0"/>
                      <w:marTop w:val="0"/>
                      <w:marBottom w:val="0"/>
                      <w:divBdr>
                        <w:top w:val="none" w:sz="0" w:space="0" w:color="auto"/>
                        <w:left w:val="none" w:sz="0" w:space="0" w:color="auto"/>
                        <w:bottom w:val="none" w:sz="0" w:space="0" w:color="auto"/>
                        <w:right w:val="none" w:sz="0" w:space="0" w:color="auto"/>
                      </w:divBdr>
                    </w:div>
                    <w:div w:id="1730616738">
                      <w:marLeft w:val="0"/>
                      <w:marRight w:val="0"/>
                      <w:marTop w:val="0"/>
                      <w:marBottom w:val="0"/>
                      <w:divBdr>
                        <w:top w:val="none" w:sz="0" w:space="0" w:color="auto"/>
                        <w:left w:val="none" w:sz="0" w:space="0" w:color="auto"/>
                        <w:bottom w:val="none" w:sz="0" w:space="0" w:color="auto"/>
                        <w:right w:val="none" w:sz="0" w:space="0" w:color="auto"/>
                      </w:divBdr>
                    </w:div>
                    <w:div w:id="1422068172">
                      <w:marLeft w:val="0"/>
                      <w:marRight w:val="0"/>
                      <w:marTop w:val="0"/>
                      <w:marBottom w:val="0"/>
                      <w:divBdr>
                        <w:top w:val="none" w:sz="0" w:space="0" w:color="auto"/>
                        <w:left w:val="none" w:sz="0" w:space="0" w:color="auto"/>
                        <w:bottom w:val="none" w:sz="0" w:space="0" w:color="auto"/>
                        <w:right w:val="none" w:sz="0" w:space="0" w:color="auto"/>
                      </w:divBdr>
                    </w:div>
                    <w:div w:id="1550997224">
                      <w:marLeft w:val="0"/>
                      <w:marRight w:val="0"/>
                      <w:marTop w:val="0"/>
                      <w:marBottom w:val="0"/>
                      <w:divBdr>
                        <w:top w:val="none" w:sz="0" w:space="0" w:color="auto"/>
                        <w:left w:val="none" w:sz="0" w:space="0" w:color="auto"/>
                        <w:bottom w:val="none" w:sz="0" w:space="0" w:color="auto"/>
                        <w:right w:val="none" w:sz="0" w:space="0" w:color="auto"/>
                      </w:divBdr>
                    </w:div>
                    <w:div w:id="92098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550581">
      <w:bodyDiv w:val="1"/>
      <w:marLeft w:val="0"/>
      <w:marRight w:val="0"/>
      <w:marTop w:val="0"/>
      <w:marBottom w:val="0"/>
      <w:divBdr>
        <w:top w:val="none" w:sz="0" w:space="0" w:color="auto"/>
        <w:left w:val="none" w:sz="0" w:space="0" w:color="auto"/>
        <w:bottom w:val="none" w:sz="0" w:space="0" w:color="auto"/>
        <w:right w:val="none" w:sz="0" w:space="0" w:color="auto"/>
      </w:divBdr>
      <w:divsChild>
        <w:div w:id="1962689009">
          <w:marLeft w:val="0"/>
          <w:marRight w:val="0"/>
          <w:marTop w:val="0"/>
          <w:marBottom w:val="0"/>
          <w:divBdr>
            <w:top w:val="none" w:sz="0" w:space="0" w:color="auto"/>
            <w:left w:val="none" w:sz="0" w:space="0" w:color="auto"/>
            <w:bottom w:val="none" w:sz="0" w:space="0" w:color="auto"/>
            <w:right w:val="none" w:sz="0" w:space="0" w:color="auto"/>
          </w:divBdr>
          <w:divsChild>
            <w:div w:id="113015369">
              <w:marLeft w:val="0"/>
              <w:marRight w:val="0"/>
              <w:marTop w:val="0"/>
              <w:marBottom w:val="0"/>
              <w:divBdr>
                <w:top w:val="none" w:sz="0" w:space="0" w:color="auto"/>
                <w:left w:val="none" w:sz="0" w:space="0" w:color="auto"/>
                <w:bottom w:val="none" w:sz="0" w:space="0" w:color="auto"/>
                <w:right w:val="none" w:sz="0" w:space="0" w:color="auto"/>
              </w:divBdr>
              <w:divsChild>
                <w:div w:id="1493568590">
                  <w:marLeft w:val="0"/>
                  <w:marRight w:val="0"/>
                  <w:marTop w:val="0"/>
                  <w:marBottom w:val="0"/>
                  <w:divBdr>
                    <w:top w:val="none" w:sz="0" w:space="0" w:color="auto"/>
                    <w:left w:val="none" w:sz="0" w:space="0" w:color="auto"/>
                    <w:bottom w:val="none" w:sz="0" w:space="0" w:color="auto"/>
                    <w:right w:val="none" w:sz="0" w:space="0" w:color="auto"/>
                  </w:divBdr>
                  <w:divsChild>
                    <w:div w:id="708145501">
                      <w:marLeft w:val="0"/>
                      <w:marRight w:val="0"/>
                      <w:marTop w:val="0"/>
                      <w:marBottom w:val="0"/>
                      <w:divBdr>
                        <w:top w:val="none" w:sz="0" w:space="0" w:color="auto"/>
                        <w:left w:val="none" w:sz="0" w:space="0" w:color="auto"/>
                        <w:bottom w:val="none" w:sz="0" w:space="0" w:color="auto"/>
                        <w:right w:val="none" w:sz="0" w:space="0" w:color="auto"/>
                      </w:divBdr>
                      <w:divsChild>
                        <w:div w:id="517233875">
                          <w:marLeft w:val="0"/>
                          <w:marRight w:val="0"/>
                          <w:marTop w:val="0"/>
                          <w:marBottom w:val="0"/>
                          <w:divBdr>
                            <w:top w:val="none" w:sz="0" w:space="0" w:color="auto"/>
                            <w:left w:val="none" w:sz="0" w:space="0" w:color="auto"/>
                            <w:bottom w:val="none" w:sz="0" w:space="0" w:color="auto"/>
                            <w:right w:val="none" w:sz="0" w:space="0" w:color="auto"/>
                          </w:divBdr>
                        </w:div>
                        <w:div w:id="909651831">
                          <w:marLeft w:val="0"/>
                          <w:marRight w:val="0"/>
                          <w:marTop w:val="0"/>
                          <w:marBottom w:val="0"/>
                          <w:divBdr>
                            <w:top w:val="none" w:sz="0" w:space="0" w:color="auto"/>
                            <w:left w:val="none" w:sz="0" w:space="0" w:color="auto"/>
                            <w:bottom w:val="none" w:sz="0" w:space="0" w:color="auto"/>
                            <w:right w:val="none" w:sz="0" w:space="0" w:color="auto"/>
                          </w:divBdr>
                        </w:div>
                        <w:div w:id="162285554">
                          <w:marLeft w:val="0"/>
                          <w:marRight w:val="0"/>
                          <w:marTop w:val="0"/>
                          <w:marBottom w:val="0"/>
                          <w:divBdr>
                            <w:top w:val="none" w:sz="0" w:space="0" w:color="auto"/>
                            <w:left w:val="none" w:sz="0" w:space="0" w:color="auto"/>
                            <w:bottom w:val="none" w:sz="0" w:space="0" w:color="auto"/>
                            <w:right w:val="none" w:sz="0" w:space="0" w:color="auto"/>
                          </w:divBdr>
                        </w:div>
                      </w:divsChild>
                    </w:div>
                    <w:div w:id="656569870">
                      <w:marLeft w:val="0"/>
                      <w:marRight w:val="0"/>
                      <w:marTop w:val="0"/>
                      <w:marBottom w:val="0"/>
                      <w:divBdr>
                        <w:top w:val="none" w:sz="0" w:space="0" w:color="auto"/>
                        <w:left w:val="none" w:sz="0" w:space="0" w:color="auto"/>
                        <w:bottom w:val="none" w:sz="0" w:space="0" w:color="auto"/>
                        <w:right w:val="none" w:sz="0" w:space="0" w:color="auto"/>
                      </w:divBdr>
                    </w:div>
                    <w:div w:id="739712578">
                      <w:marLeft w:val="0"/>
                      <w:marRight w:val="0"/>
                      <w:marTop w:val="0"/>
                      <w:marBottom w:val="0"/>
                      <w:divBdr>
                        <w:top w:val="none" w:sz="0" w:space="0" w:color="auto"/>
                        <w:left w:val="none" w:sz="0" w:space="0" w:color="auto"/>
                        <w:bottom w:val="none" w:sz="0" w:space="0" w:color="auto"/>
                        <w:right w:val="none" w:sz="0" w:space="0" w:color="auto"/>
                      </w:divBdr>
                    </w:div>
                    <w:div w:id="155812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608187">
      <w:bodyDiv w:val="1"/>
      <w:marLeft w:val="0"/>
      <w:marRight w:val="0"/>
      <w:marTop w:val="0"/>
      <w:marBottom w:val="0"/>
      <w:divBdr>
        <w:top w:val="none" w:sz="0" w:space="0" w:color="auto"/>
        <w:left w:val="none" w:sz="0" w:space="0" w:color="auto"/>
        <w:bottom w:val="none" w:sz="0" w:space="0" w:color="auto"/>
        <w:right w:val="none" w:sz="0" w:space="0" w:color="auto"/>
      </w:divBdr>
      <w:divsChild>
        <w:div w:id="221327528">
          <w:marLeft w:val="0"/>
          <w:marRight w:val="0"/>
          <w:marTop w:val="0"/>
          <w:marBottom w:val="0"/>
          <w:divBdr>
            <w:top w:val="none" w:sz="0" w:space="0" w:color="auto"/>
            <w:left w:val="none" w:sz="0" w:space="0" w:color="auto"/>
            <w:bottom w:val="none" w:sz="0" w:space="0" w:color="auto"/>
            <w:right w:val="none" w:sz="0" w:space="0" w:color="auto"/>
          </w:divBdr>
          <w:divsChild>
            <w:div w:id="768354747">
              <w:marLeft w:val="0"/>
              <w:marRight w:val="0"/>
              <w:marTop w:val="0"/>
              <w:marBottom w:val="0"/>
              <w:divBdr>
                <w:top w:val="none" w:sz="0" w:space="0" w:color="auto"/>
                <w:left w:val="none" w:sz="0" w:space="0" w:color="auto"/>
                <w:bottom w:val="none" w:sz="0" w:space="0" w:color="auto"/>
                <w:right w:val="none" w:sz="0" w:space="0" w:color="auto"/>
              </w:divBdr>
              <w:divsChild>
                <w:div w:id="1265262006">
                  <w:marLeft w:val="0"/>
                  <w:marRight w:val="0"/>
                  <w:marTop w:val="0"/>
                  <w:marBottom w:val="0"/>
                  <w:divBdr>
                    <w:top w:val="none" w:sz="0" w:space="0" w:color="auto"/>
                    <w:left w:val="none" w:sz="0" w:space="0" w:color="auto"/>
                    <w:bottom w:val="none" w:sz="0" w:space="0" w:color="auto"/>
                    <w:right w:val="none" w:sz="0" w:space="0" w:color="auto"/>
                  </w:divBdr>
                  <w:divsChild>
                    <w:div w:id="1124688776">
                      <w:marLeft w:val="0"/>
                      <w:marRight w:val="0"/>
                      <w:marTop w:val="0"/>
                      <w:marBottom w:val="0"/>
                      <w:divBdr>
                        <w:top w:val="none" w:sz="0" w:space="0" w:color="auto"/>
                        <w:left w:val="none" w:sz="0" w:space="0" w:color="auto"/>
                        <w:bottom w:val="none" w:sz="0" w:space="0" w:color="auto"/>
                        <w:right w:val="none" w:sz="0" w:space="0" w:color="auto"/>
                      </w:divBdr>
                      <w:divsChild>
                        <w:div w:id="595943515">
                          <w:marLeft w:val="0"/>
                          <w:marRight w:val="0"/>
                          <w:marTop w:val="0"/>
                          <w:marBottom w:val="0"/>
                          <w:divBdr>
                            <w:top w:val="none" w:sz="0" w:space="0" w:color="auto"/>
                            <w:left w:val="none" w:sz="0" w:space="0" w:color="auto"/>
                            <w:bottom w:val="none" w:sz="0" w:space="0" w:color="auto"/>
                            <w:right w:val="none" w:sz="0" w:space="0" w:color="auto"/>
                          </w:divBdr>
                        </w:div>
                        <w:div w:id="362245631">
                          <w:marLeft w:val="0"/>
                          <w:marRight w:val="0"/>
                          <w:marTop w:val="0"/>
                          <w:marBottom w:val="0"/>
                          <w:divBdr>
                            <w:top w:val="none" w:sz="0" w:space="0" w:color="auto"/>
                            <w:left w:val="none" w:sz="0" w:space="0" w:color="auto"/>
                            <w:bottom w:val="none" w:sz="0" w:space="0" w:color="auto"/>
                            <w:right w:val="none" w:sz="0" w:space="0" w:color="auto"/>
                          </w:divBdr>
                        </w:div>
                        <w:div w:id="1783265297">
                          <w:marLeft w:val="0"/>
                          <w:marRight w:val="0"/>
                          <w:marTop w:val="0"/>
                          <w:marBottom w:val="0"/>
                          <w:divBdr>
                            <w:top w:val="none" w:sz="0" w:space="0" w:color="auto"/>
                            <w:left w:val="none" w:sz="0" w:space="0" w:color="auto"/>
                            <w:bottom w:val="none" w:sz="0" w:space="0" w:color="auto"/>
                            <w:right w:val="none" w:sz="0" w:space="0" w:color="auto"/>
                          </w:divBdr>
                        </w:div>
                      </w:divsChild>
                    </w:div>
                    <w:div w:id="2132437817">
                      <w:marLeft w:val="0"/>
                      <w:marRight w:val="0"/>
                      <w:marTop w:val="0"/>
                      <w:marBottom w:val="0"/>
                      <w:divBdr>
                        <w:top w:val="none" w:sz="0" w:space="0" w:color="auto"/>
                        <w:left w:val="none" w:sz="0" w:space="0" w:color="auto"/>
                        <w:bottom w:val="none" w:sz="0" w:space="0" w:color="auto"/>
                        <w:right w:val="none" w:sz="0" w:space="0" w:color="auto"/>
                      </w:divBdr>
                    </w:div>
                    <w:div w:id="284968222">
                      <w:marLeft w:val="0"/>
                      <w:marRight w:val="0"/>
                      <w:marTop w:val="0"/>
                      <w:marBottom w:val="0"/>
                      <w:divBdr>
                        <w:top w:val="none" w:sz="0" w:space="0" w:color="auto"/>
                        <w:left w:val="none" w:sz="0" w:space="0" w:color="auto"/>
                        <w:bottom w:val="none" w:sz="0" w:space="0" w:color="auto"/>
                        <w:right w:val="none" w:sz="0" w:space="0" w:color="auto"/>
                      </w:divBdr>
                    </w:div>
                    <w:div w:id="710687402">
                      <w:marLeft w:val="0"/>
                      <w:marRight w:val="0"/>
                      <w:marTop w:val="0"/>
                      <w:marBottom w:val="0"/>
                      <w:divBdr>
                        <w:top w:val="none" w:sz="0" w:space="0" w:color="auto"/>
                        <w:left w:val="none" w:sz="0" w:space="0" w:color="auto"/>
                        <w:bottom w:val="none" w:sz="0" w:space="0" w:color="auto"/>
                        <w:right w:val="none" w:sz="0" w:space="0" w:color="auto"/>
                      </w:divBdr>
                    </w:div>
                    <w:div w:id="782842642">
                      <w:marLeft w:val="0"/>
                      <w:marRight w:val="0"/>
                      <w:marTop w:val="0"/>
                      <w:marBottom w:val="0"/>
                      <w:divBdr>
                        <w:top w:val="none" w:sz="0" w:space="0" w:color="auto"/>
                        <w:left w:val="none" w:sz="0" w:space="0" w:color="auto"/>
                        <w:bottom w:val="none" w:sz="0" w:space="0" w:color="auto"/>
                        <w:right w:val="none" w:sz="0" w:space="0" w:color="auto"/>
                      </w:divBdr>
                    </w:div>
                    <w:div w:id="99676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350821">
      <w:bodyDiv w:val="1"/>
      <w:marLeft w:val="0"/>
      <w:marRight w:val="0"/>
      <w:marTop w:val="0"/>
      <w:marBottom w:val="0"/>
      <w:divBdr>
        <w:top w:val="none" w:sz="0" w:space="0" w:color="auto"/>
        <w:left w:val="none" w:sz="0" w:space="0" w:color="auto"/>
        <w:bottom w:val="none" w:sz="0" w:space="0" w:color="auto"/>
        <w:right w:val="none" w:sz="0" w:space="0" w:color="auto"/>
      </w:divBdr>
      <w:divsChild>
        <w:div w:id="1087846282">
          <w:marLeft w:val="0"/>
          <w:marRight w:val="0"/>
          <w:marTop w:val="0"/>
          <w:marBottom w:val="0"/>
          <w:divBdr>
            <w:top w:val="none" w:sz="0" w:space="0" w:color="auto"/>
            <w:left w:val="none" w:sz="0" w:space="0" w:color="auto"/>
            <w:bottom w:val="none" w:sz="0" w:space="0" w:color="auto"/>
            <w:right w:val="none" w:sz="0" w:space="0" w:color="auto"/>
          </w:divBdr>
          <w:divsChild>
            <w:div w:id="1488281038">
              <w:marLeft w:val="0"/>
              <w:marRight w:val="0"/>
              <w:marTop w:val="0"/>
              <w:marBottom w:val="0"/>
              <w:divBdr>
                <w:top w:val="none" w:sz="0" w:space="0" w:color="auto"/>
                <w:left w:val="none" w:sz="0" w:space="0" w:color="auto"/>
                <w:bottom w:val="none" w:sz="0" w:space="0" w:color="auto"/>
                <w:right w:val="none" w:sz="0" w:space="0" w:color="auto"/>
              </w:divBdr>
              <w:divsChild>
                <w:div w:id="476149223">
                  <w:marLeft w:val="0"/>
                  <w:marRight w:val="0"/>
                  <w:marTop w:val="0"/>
                  <w:marBottom w:val="0"/>
                  <w:divBdr>
                    <w:top w:val="none" w:sz="0" w:space="0" w:color="auto"/>
                    <w:left w:val="none" w:sz="0" w:space="0" w:color="auto"/>
                    <w:bottom w:val="none" w:sz="0" w:space="0" w:color="auto"/>
                    <w:right w:val="none" w:sz="0" w:space="0" w:color="auto"/>
                  </w:divBdr>
                  <w:divsChild>
                    <w:div w:id="1832020753">
                      <w:marLeft w:val="0"/>
                      <w:marRight w:val="0"/>
                      <w:marTop w:val="0"/>
                      <w:marBottom w:val="0"/>
                      <w:divBdr>
                        <w:top w:val="none" w:sz="0" w:space="0" w:color="auto"/>
                        <w:left w:val="none" w:sz="0" w:space="0" w:color="auto"/>
                        <w:bottom w:val="none" w:sz="0" w:space="0" w:color="auto"/>
                        <w:right w:val="none" w:sz="0" w:space="0" w:color="auto"/>
                      </w:divBdr>
                      <w:divsChild>
                        <w:div w:id="1566067228">
                          <w:marLeft w:val="0"/>
                          <w:marRight w:val="0"/>
                          <w:marTop w:val="0"/>
                          <w:marBottom w:val="0"/>
                          <w:divBdr>
                            <w:top w:val="none" w:sz="0" w:space="0" w:color="auto"/>
                            <w:left w:val="none" w:sz="0" w:space="0" w:color="auto"/>
                            <w:bottom w:val="none" w:sz="0" w:space="0" w:color="auto"/>
                            <w:right w:val="none" w:sz="0" w:space="0" w:color="auto"/>
                          </w:divBdr>
                        </w:div>
                        <w:div w:id="819464322">
                          <w:marLeft w:val="0"/>
                          <w:marRight w:val="0"/>
                          <w:marTop w:val="0"/>
                          <w:marBottom w:val="0"/>
                          <w:divBdr>
                            <w:top w:val="none" w:sz="0" w:space="0" w:color="auto"/>
                            <w:left w:val="none" w:sz="0" w:space="0" w:color="auto"/>
                            <w:bottom w:val="none" w:sz="0" w:space="0" w:color="auto"/>
                            <w:right w:val="none" w:sz="0" w:space="0" w:color="auto"/>
                          </w:divBdr>
                        </w:div>
                        <w:div w:id="1591237676">
                          <w:marLeft w:val="0"/>
                          <w:marRight w:val="0"/>
                          <w:marTop w:val="0"/>
                          <w:marBottom w:val="0"/>
                          <w:divBdr>
                            <w:top w:val="none" w:sz="0" w:space="0" w:color="auto"/>
                            <w:left w:val="none" w:sz="0" w:space="0" w:color="auto"/>
                            <w:bottom w:val="none" w:sz="0" w:space="0" w:color="auto"/>
                            <w:right w:val="none" w:sz="0" w:space="0" w:color="auto"/>
                          </w:divBdr>
                        </w:div>
                        <w:div w:id="500316574">
                          <w:marLeft w:val="0"/>
                          <w:marRight w:val="0"/>
                          <w:marTop w:val="0"/>
                          <w:marBottom w:val="0"/>
                          <w:divBdr>
                            <w:top w:val="none" w:sz="0" w:space="0" w:color="auto"/>
                            <w:left w:val="none" w:sz="0" w:space="0" w:color="auto"/>
                            <w:bottom w:val="none" w:sz="0" w:space="0" w:color="auto"/>
                            <w:right w:val="none" w:sz="0" w:space="0" w:color="auto"/>
                          </w:divBdr>
                        </w:div>
                        <w:div w:id="199540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757698">
      <w:bodyDiv w:val="1"/>
      <w:marLeft w:val="0"/>
      <w:marRight w:val="0"/>
      <w:marTop w:val="0"/>
      <w:marBottom w:val="0"/>
      <w:divBdr>
        <w:top w:val="none" w:sz="0" w:space="0" w:color="auto"/>
        <w:left w:val="none" w:sz="0" w:space="0" w:color="auto"/>
        <w:bottom w:val="none" w:sz="0" w:space="0" w:color="auto"/>
        <w:right w:val="none" w:sz="0" w:space="0" w:color="auto"/>
      </w:divBdr>
      <w:divsChild>
        <w:div w:id="108205490">
          <w:marLeft w:val="0"/>
          <w:marRight w:val="0"/>
          <w:marTop w:val="0"/>
          <w:marBottom w:val="0"/>
          <w:divBdr>
            <w:top w:val="none" w:sz="0" w:space="0" w:color="auto"/>
            <w:left w:val="none" w:sz="0" w:space="0" w:color="auto"/>
            <w:bottom w:val="none" w:sz="0" w:space="0" w:color="auto"/>
            <w:right w:val="none" w:sz="0" w:space="0" w:color="auto"/>
          </w:divBdr>
          <w:divsChild>
            <w:div w:id="401031236">
              <w:marLeft w:val="0"/>
              <w:marRight w:val="0"/>
              <w:marTop w:val="0"/>
              <w:marBottom w:val="0"/>
              <w:divBdr>
                <w:top w:val="none" w:sz="0" w:space="0" w:color="auto"/>
                <w:left w:val="none" w:sz="0" w:space="0" w:color="auto"/>
                <w:bottom w:val="none" w:sz="0" w:space="0" w:color="auto"/>
                <w:right w:val="none" w:sz="0" w:space="0" w:color="auto"/>
              </w:divBdr>
              <w:divsChild>
                <w:div w:id="1590431155">
                  <w:marLeft w:val="0"/>
                  <w:marRight w:val="0"/>
                  <w:marTop w:val="0"/>
                  <w:marBottom w:val="0"/>
                  <w:divBdr>
                    <w:top w:val="none" w:sz="0" w:space="0" w:color="auto"/>
                    <w:left w:val="none" w:sz="0" w:space="0" w:color="auto"/>
                    <w:bottom w:val="none" w:sz="0" w:space="0" w:color="auto"/>
                    <w:right w:val="none" w:sz="0" w:space="0" w:color="auto"/>
                  </w:divBdr>
                  <w:divsChild>
                    <w:div w:id="1590967743">
                      <w:marLeft w:val="0"/>
                      <w:marRight w:val="0"/>
                      <w:marTop w:val="0"/>
                      <w:marBottom w:val="0"/>
                      <w:divBdr>
                        <w:top w:val="none" w:sz="0" w:space="0" w:color="auto"/>
                        <w:left w:val="none" w:sz="0" w:space="0" w:color="auto"/>
                        <w:bottom w:val="none" w:sz="0" w:space="0" w:color="auto"/>
                        <w:right w:val="none" w:sz="0" w:space="0" w:color="auto"/>
                      </w:divBdr>
                    </w:div>
                    <w:div w:id="1955013656">
                      <w:marLeft w:val="0"/>
                      <w:marRight w:val="0"/>
                      <w:marTop w:val="0"/>
                      <w:marBottom w:val="0"/>
                      <w:divBdr>
                        <w:top w:val="none" w:sz="0" w:space="0" w:color="auto"/>
                        <w:left w:val="none" w:sz="0" w:space="0" w:color="auto"/>
                        <w:bottom w:val="none" w:sz="0" w:space="0" w:color="auto"/>
                        <w:right w:val="none" w:sz="0" w:space="0" w:color="auto"/>
                      </w:divBdr>
                      <w:divsChild>
                        <w:div w:id="1392850728">
                          <w:marLeft w:val="0"/>
                          <w:marRight w:val="0"/>
                          <w:marTop w:val="0"/>
                          <w:marBottom w:val="0"/>
                          <w:divBdr>
                            <w:top w:val="none" w:sz="0" w:space="0" w:color="auto"/>
                            <w:left w:val="none" w:sz="0" w:space="0" w:color="auto"/>
                            <w:bottom w:val="none" w:sz="0" w:space="0" w:color="auto"/>
                            <w:right w:val="none" w:sz="0" w:space="0" w:color="auto"/>
                          </w:divBdr>
                        </w:div>
                        <w:div w:id="392700463">
                          <w:marLeft w:val="0"/>
                          <w:marRight w:val="0"/>
                          <w:marTop w:val="0"/>
                          <w:marBottom w:val="0"/>
                          <w:divBdr>
                            <w:top w:val="none" w:sz="0" w:space="0" w:color="auto"/>
                            <w:left w:val="none" w:sz="0" w:space="0" w:color="auto"/>
                            <w:bottom w:val="none" w:sz="0" w:space="0" w:color="auto"/>
                            <w:right w:val="none" w:sz="0" w:space="0" w:color="auto"/>
                          </w:divBdr>
                        </w:div>
                        <w:div w:id="2125494008">
                          <w:marLeft w:val="0"/>
                          <w:marRight w:val="0"/>
                          <w:marTop w:val="0"/>
                          <w:marBottom w:val="0"/>
                          <w:divBdr>
                            <w:top w:val="none" w:sz="0" w:space="0" w:color="auto"/>
                            <w:left w:val="none" w:sz="0" w:space="0" w:color="auto"/>
                            <w:bottom w:val="none" w:sz="0" w:space="0" w:color="auto"/>
                            <w:right w:val="none" w:sz="0" w:space="0" w:color="auto"/>
                          </w:divBdr>
                        </w:div>
                        <w:div w:id="815149032">
                          <w:marLeft w:val="0"/>
                          <w:marRight w:val="0"/>
                          <w:marTop w:val="0"/>
                          <w:marBottom w:val="0"/>
                          <w:divBdr>
                            <w:top w:val="none" w:sz="0" w:space="0" w:color="auto"/>
                            <w:left w:val="none" w:sz="0" w:space="0" w:color="auto"/>
                            <w:bottom w:val="none" w:sz="0" w:space="0" w:color="auto"/>
                            <w:right w:val="none" w:sz="0" w:space="0" w:color="auto"/>
                          </w:divBdr>
                        </w:div>
                      </w:divsChild>
                    </w:div>
                    <w:div w:id="77864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547443">
      <w:bodyDiv w:val="1"/>
      <w:marLeft w:val="0"/>
      <w:marRight w:val="0"/>
      <w:marTop w:val="0"/>
      <w:marBottom w:val="0"/>
      <w:divBdr>
        <w:top w:val="none" w:sz="0" w:space="0" w:color="auto"/>
        <w:left w:val="none" w:sz="0" w:space="0" w:color="auto"/>
        <w:bottom w:val="none" w:sz="0" w:space="0" w:color="auto"/>
        <w:right w:val="none" w:sz="0" w:space="0" w:color="auto"/>
      </w:divBdr>
      <w:divsChild>
        <w:div w:id="712658011">
          <w:marLeft w:val="0"/>
          <w:marRight w:val="0"/>
          <w:marTop w:val="0"/>
          <w:marBottom w:val="0"/>
          <w:divBdr>
            <w:top w:val="none" w:sz="0" w:space="0" w:color="auto"/>
            <w:left w:val="none" w:sz="0" w:space="0" w:color="auto"/>
            <w:bottom w:val="none" w:sz="0" w:space="0" w:color="auto"/>
            <w:right w:val="none" w:sz="0" w:space="0" w:color="auto"/>
          </w:divBdr>
          <w:divsChild>
            <w:div w:id="777724021">
              <w:marLeft w:val="0"/>
              <w:marRight w:val="0"/>
              <w:marTop w:val="0"/>
              <w:marBottom w:val="0"/>
              <w:divBdr>
                <w:top w:val="none" w:sz="0" w:space="0" w:color="auto"/>
                <w:left w:val="none" w:sz="0" w:space="0" w:color="auto"/>
                <w:bottom w:val="none" w:sz="0" w:space="0" w:color="auto"/>
                <w:right w:val="none" w:sz="0" w:space="0" w:color="auto"/>
              </w:divBdr>
              <w:divsChild>
                <w:div w:id="523253758">
                  <w:marLeft w:val="0"/>
                  <w:marRight w:val="0"/>
                  <w:marTop w:val="0"/>
                  <w:marBottom w:val="0"/>
                  <w:divBdr>
                    <w:top w:val="none" w:sz="0" w:space="0" w:color="auto"/>
                    <w:left w:val="none" w:sz="0" w:space="0" w:color="auto"/>
                    <w:bottom w:val="none" w:sz="0" w:space="0" w:color="auto"/>
                    <w:right w:val="none" w:sz="0" w:space="0" w:color="auto"/>
                  </w:divBdr>
                  <w:divsChild>
                    <w:div w:id="1982884881">
                      <w:marLeft w:val="0"/>
                      <w:marRight w:val="0"/>
                      <w:marTop w:val="0"/>
                      <w:marBottom w:val="0"/>
                      <w:divBdr>
                        <w:top w:val="none" w:sz="0" w:space="0" w:color="auto"/>
                        <w:left w:val="none" w:sz="0" w:space="0" w:color="auto"/>
                        <w:bottom w:val="none" w:sz="0" w:space="0" w:color="auto"/>
                        <w:right w:val="none" w:sz="0" w:space="0" w:color="auto"/>
                      </w:divBdr>
                    </w:div>
                    <w:div w:id="171966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362440">
      <w:bodyDiv w:val="1"/>
      <w:marLeft w:val="0"/>
      <w:marRight w:val="0"/>
      <w:marTop w:val="0"/>
      <w:marBottom w:val="0"/>
      <w:divBdr>
        <w:top w:val="none" w:sz="0" w:space="0" w:color="auto"/>
        <w:left w:val="none" w:sz="0" w:space="0" w:color="auto"/>
        <w:bottom w:val="none" w:sz="0" w:space="0" w:color="auto"/>
        <w:right w:val="none" w:sz="0" w:space="0" w:color="auto"/>
      </w:divBdr>
      <w:divsChild>
        <w:div w:id="237445681">
          <w:marLeft w:val="0"/>
          <w:marRight w:val="0"/>
          <w:marTop w:val="0"/>
          <w:marBottom w:val="0"/>
          <w:divBdr>
            <w:top w:val="none" w:sz="0" w:space="0" w:color="auto"/>
            <w:left w:val="none" w:sz="0" w:space="0" w:color="auto"/>
            <w:bottom w:val="none" w:sz="0" w:space="0" w:color="auto"/>
            <w:right w:val="none" w:sz="0" w:space="0" w:color="auto"/>
          </w:divBdr>
          <w:divsChild>
            <w:div w:id="213856600">
              <w:marLeft w:val="0"/>
              <w:marRight w:val="0"/>
              <w:marTop w:val="0"/>
              <w:marBottom w:val="0"/>
              <w:divBdr>
                <w:top w:val="none" w:sz="0" w:space="0" w:color="auto"/>
                <w:left w:val="none" w:sz="0" w:space="0" w:color="auto"/>
                <w:bottom w:val="none" w:sz="0" w:space="0" w:color="auto"/>
                <w:right w:val="none" w:sz="0" w:space="0" w:color="auto"/>
              </w:divBdr>
              <w:divsChild>
                <w:div w:id="1885408688">
                  <w:marLeft w:val="0"/>
                  <w:marRight w:val="0"/>
                  <w:marTop w:val="0"/>
                  <w:marBottom w:val="0"/>
                  <w:divBdr>
                    <w:top w:val="none" w:sz="0" w:space="0" w:color="auto"/>
                    <w:left w:val="none" w:sz="0" w:space="0" w:color="auto"/>
                    <w:bottom w:val="none" w:sz="0" w:space="0" w:color="auto"/>
                    <w:right w:val="none" w:sz="0" w:space="0" w:color="auto"/>
                  </w:divBdr>
                  <w:divsChild>
                    <w:div w:id="962923617">
                      <w:marLeft w:val="0"/>
                      <w:marRight w:val="0"/>
                      <w:marTop w:val="0"/>
                      <w:marBottom w:val="0"/>
                      <w:divBdr>
                        <w:top w:val="none" w:sz="0" w:space="0" w:color="auto"/>
                        <w:left w:val="none" w:sz="0" w:space="0" w:color="auto"/>
                        <w:bottom w:val="none" w:sz="0" w:space="0" w:color="auto"/>
                        <w:right w:val="none" w:sz="0" w:space="0" w:color="auto"/>
                      </w:divBdr>
                      <w:divsChild>
                        <w:div w:id="106120845">
                          <w:marLeft w:val="0"/>
                          <w:marRight w:val="0"/>
                          <w:marTop w:val="0"/>
                          <w:marBottom w:val="0"/>
                          <w:divBdr>
                            <w:top w:val="none" w:sz="0" w:space="0" w:color="auto"/>
                            <w:left w:val="none" w:sz="0" w:space="0" w:color="auto"/>
                            <w:bottom w:val="none" w:sz="0" w:space="0" w:color="auto"/>
                            <w:right w:val="none" w:sz="0" w:space="0" w:color="auto"/>
                          </w:divBdr>
                        </w:div>
                        <w:div w:id="484736983">
                          <w:marLeft w:val="0"/>
                          <w:marRight w:val="0"/>
                          <w:marTop w:val="0"/>
                          <w:marBottom w:val="0"/>
                          <w:divBdr>
                            <w:top w:val="none" w:sz="0" w:space="0" w:color="auto"/>
                            <w:left w:val="none" w:sz="0" w:space="0" w:color="auto"/>
                            <w:bottom w:val="none" w:sz="0" w:space="0" w:color="auto"/>
                            <w:right w:val="none" w:sz="0" w:space="0" w:color="auto"/>
                          </w:divBdr>
                        </w:div>
                        <w:div w:id="2139756212">
                          <w:marLeft w:val="0"/>
                          <w:marRight w:val="0"/>
                          <w:marTop w:val="0"/>
                          <w:marBottom w:val="0"/>
                          <w:divBdr>
                            <w:top w:val="none" w:sz="0" w:space="0" w:color="auto"/>
                            <w:left w:val="none" w:sz="0" w:space="0" w:color="auto"/>
                            <w:bottom w:val="none" w:sz="0" w:space="0" w:color="auto"/>
                            <w:right w:val="none" w:sz="0" w:space="0" w:color="auto"/>
                          </w:divBdr>
                        </w:div>
                        <w:div w:id="58090474">
                          <w:marLeft w:val="0"/>
                          <w:marRight w:val="0"/>
                          <w:marTop w:val="0"/>
                          <w:marBottom w:val="0"/>
                          <w:divBdr>
                            <w:top w:val="none" w:sz="0" w:space="0" w:color="auto"/>
                            <w:left w:val="none" w:sz="0" w:space="0" w:color="auto"/>
                            <w:bottom w:val="none" w:sz="0" w:space="0" w:color="auto"/>
                            <w:right w:val="none" w:sz="0" w:space="0" w:color="auto"/>
                          </w:divBdr>
                        </w:div>
                        <w:div w:id="85854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10368">
                  <w:marLeft w:val="0"/>
                  <w:marRight w:val="0"/>
                  <w:marTop w:val="0"/>
                  <w:marBottom w:val="0"/>
                  <w:divBdr>
                    <w:top w:val="none" w:sz="0" w:space="0" w:color="auto"/>
                    <w:left w:val="none" w:sz="0" w:space="0" w:color="auto"/>
                    <w:bottom w:val="none" w:sz="0" w:space="0" w:color="auto"/>
                    <w:right w:val="none" w:sz="0" w:space="0" w:color="auto"/>
                  </w:divBdr>
                  <w:divsChild>
                    <w:div w:id="878274184">
                      <w:marLeft w:val="0"/>
                      <w:marRight w:val="0"/>
                      <w:marTop w:val="0"/>
                      <w:marBottom w:val="0"/>
                      <w:divBdr>
                        <w:top w:val="none" w:sz="0" w:space="0" w:color="auto"/>
                        <w:left w:val="none" w:sz="0" w:space="0" w:color="auto"/>
                        <w:bottom w:val="none" w:sz="0" w:space="0" w:color="auto"/>
                        <w:right w:val="none" w:sz="0" w:space="0" w:color="auto"/>
                      </w:divBdr>
                    </w:div>
                    <w:div w:id="529222717">
                      <w:marLeft w:val="0"/>
                      <w:marRight w:val="0"/>
                      <w:marTop w:val="0"/>
                      <w:marBottom w:val="0"/>
                      <w:divBdr>
                        <w:top w:val="none" w:sz="0" w:space="0" w:color="auto"/>
                        <w:left w:val="none" w:sz="0" w:space="0" w:color="auto"/>
                        <w:bottom w:val="none" w:sz="0" w:space="0" w:color="auto"/>
                        <w:right w:val="none" w:sz="0" w:space="0" w:color="auto"/>
                      </w:divBdr>
                    </w:div>
                    <w:div w:id="1391418320">
                      <w:marLeft w:val="0"/>
                      <w:marRight w:val="0"/>
                      <w:marTop w:val="0"/>
                      <w:marBottom w:val="0"/>
                      <w:divBdr>
                        <w:top w:val="none" w:sz="0" w:space="0" w:color="auto"/>
                        <w:left w:val="none" w:sz="0" w:space="0" w:color="auto"/>
                        <w:bottom w:val="none" w:sz="0" w:space="0" w:color="auto"/>
                        <w:right w:val="none" w:sz="0" w:space="0" w:color="auto"/>
                      </w:divBdr>
                    </w:div>
                    <w:div w:id="1623027485">
                      <w:marLeft w:val="0"/>
                      <w:marRight w:val="0"/>
                      <w:marTop w:val="0"/>
                      <w:marBottom w:val="0"/>
                      <w:divBdr>
                        <w:top w:val="none" w:sz="0" w:space="0" w:color="auto"/>
                        <w:left w:val="none" w:sz="0" w:space="0" w:color="auto"/>
                        <w:bottom w:val="none" w:sz="0" w:space="0" w:color="auto"/>
                        <w:right w:val="none" w:sz="0" w:space="0" w:color="auto"/>
                      </w:divBdr>
                    </w:div>
                    <w:div w:id="1329216767">
                      <w:marLeft w:val="0"/>
                      <w:marRight w:val="0"/>
                      <w:marTop w:val="0"/>
                      <w:marBottom w:val="0"/>
                      <w:divBdr>
                        <w:top w:val="none" w:sz="0" w:space="0" w:color="auto"/>
                        <w:left w:val="none" w:sz="0" w:space="0" w:color="auto"/>
                        <w:bottom w:val="none" w:sz="0" w:space="0" w:color="auto"/>
                        <w:right w:val="none" w:sz="0" w:space="0" w:color="auto"/>
                      </w:divBdr>
                    </w:div>
                    <w:div w:id="7732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689456">
      <w:bodyDiv w:val="1"/>
      <w:marLeft w:val="0"/>
      <w:marRight w:val="0"/>
      <w:marTop w:val="0"/>
      <w:marBottom w:val="0"/>
      <w:divBdr>
        <w:top w:val="none" w:sz="0" w:space="0" w:color="auto"/>
        <w:left w:val="none" w:sz="0" w:space="0" w:color="auto"/>
        <w:bottom w:val="none" w:sz="0" w:space="0" w:color="auto"/>
        <w:right w:val="none" w:sz="0" w:space="0" w:color="auto"/>
      </w:divBdr>
      <w:divsChild>
        <w:div w:id="48186695">
          <w:marLeft w:val="0"/>
          <w:marRight w:val="0"/>
          <w:marTop w:val="0"/>
          <w:marBottom w:val="0"/>
          <w:divBdr>
            <w:top w:val="none" w:sz="0" w:space="0" w:color="auto"/>
            <w:left w:val="none" w:sz="0" w:space="0" w:color="auto"/>
            <w:bottom w:val="none" w:sz="0" w:space="0" w:color="auto"/>
            <w:right w:val="none" w:sz="0" w:space="0" w:color="auto"/>
          </w:divBdr>
          <w:divsChild>
            <w:div w:id="2026177259">
              <w:marLeft w:val="0"/>
              <w:marRight w:val="0"/>
              <w:marTop w:val="0"/>
              <w:marBottom w:val="0"/>
              <w:divBdr>
                <w:top w:val="none" w:sz="0" w:space="0" w:color="auto"/>
                <w:left w:val="none" w:sz="0" w:space="0" w:color="auto"/>
                <w:bottom w:val="none" w:sz="0" w:space="0" w:color="auto"/>
                <w:right w:val="none" w:sz="0" w:space="0" w:color="auto"/>
              </w:divBdr>
              <w:divsChild>
                <w:div w:id="315719128">
                  <w:marLeft w:val="0"/>
                  <w:marRight w:val="0"/>
                  <w:marTop w:val="0"/>
                  <w:marBottom w:val="0"/>
                  <w:divBdr>
                    <w:top w:val="none" w:sz="0" w:space="0" w:color="auto"/>
                    <w:left w:val="none" w:sz="0" w:space="0" w:color="auto"/>
                    <w:bottom w:val="none" w:sz="0" w:space="0" w:color="auto"/>
                    <w:right w:val="none" w:sz="0" w:space="0" w:color="auto"/>
                  </w:divBdr>
                  <w:divsChild>
                    <w:div w:id="939072174">
                      <w:marLeft w:val="0"/>
                      <w:marRight w:val="0"/>
                      <w:marTop w:val="0"/>
                      <w:marBottom w:val="0"/>
                      <w:divBdr>
                        <w:top w:val="none" w:sz="0" w:space="0" w:color="auto"/>
                        <w:left w:val="none" w:sz="0" w:space="0" w:color="auto"/>
                        <w:bottom w:val="none" w:sz="0" w:space="0" w:color="auto"/>
                        <w:right w:val="none" w:sz="0" w:space="0" w:color="auto"/>
                      </w:divBdr>
                    </w:div>
                    <w:div w:id="207880530">
                      <w:marLeft w:val="0"/>
                      <w:marRight w:val="0"/>
                      <w:marTop w:val="0"/>
                      <w:marBottom w:val="0"/>
                      <w:divBdr>
                        <w:top w:val="none" w:sz="0" w:space="0" w:color="auto"/>
                        <w:left w:val="none" w:sz="0" w:space="0" w:color="auto"/>
                        <w:bottom w:val="none" w:sz="0" w:space="0" w:color="auto"/>
                        <w:right w:val="none" w:sz="0" w:space="0" w:color="auto"/>
                      </w:divBdr>
                    </w:div>
                    <w:div w:id="1103837292">
                      <w:marLeft w:val="0"/>
                      <w:marRight w:val="0"/>
                      <w:marTop w:val="0"/>
                      <w:marBottom w:val="0"/>
                      <w:divBdr>
                        <w:top w:val="none" w:sz="0" w:space="0" w:color="auto"/>
                        <w:left w:val="none" w:sz="0" w:space="0" w:color="auto"/>
                        <w:bottom w:val="none" w:sz="0" w:space="0" w:color="auto"/>
                        <w:right w:val="none" w:sz="0" w:space="0" w:color="auto"/>
                      </w:divBdr>
                    </w:div>
                    <w:div w:id="589242899">
                      <w:marLeft w:val="0"/>
                      <w:marRight w:val="0"/>
                      <w:marTop w:val="0"/>
                      <w:marBottom w:val="0"/>
                      <w:divBdr>
                        <w:top w:val="none" w:sz="0" w:space="0" w:color="auto"/>
                        <w:left w:val="none" w:sz="0" w:space="0" w:color="auto"/>
                        <w:bottom w:val="none" w:sz="0" w:space="0" w:color="auto"/>
                        <w:right w:val="none" w:sz="0" w:space="0" w:color="auto"/>
                      </w:divBdr>
                    </w:div>
                    <w:div w:id="1034961079">
                      <w:marLeft w:val="0"/>
                      <w:marRight w:val="0"/>
                      <w:marTop w:val="0"/>
                      <w:marBottom w:val="0"/>
                      <w:divBdr>
                        <w:top w:val="none" w:sz="0" w:space="0" w:color="auto"/>
                        <w:left w:val="none" w:sz="0" w:space="0" w:color="auto"/>
                        <w:bottom w:val="none" w:sz="0" w:space="0" w:color="auto"/>
                        <w:right w:val="none" w:sz="0" w:space="0" w:color="auto"/>
                      </w:divBdr>
                    </w:div>
                    <w:div w:id="1434865559">
                      <w:marLeft w:val="0"/>
                      <w:marRight w:val="0"/>
                      <w:marTop w:val="0"/>
                      <w:marBottom w:val="0"/>
                      <w:divBdr>
                        <w:top w:val="none" w:sz="0" w:space="0" w:color="auto"/>
                        <w:left w:val="none" w:sz="0" w:space="0" w:color="auto"/>
                        <w:bottom w:val="none" w:sz="0" w:space="0" w:color="auto"/>
                        <w:right w:val="none" w:sz="0" w:space="0" w:color="auto"/>
                      </w:divBdr>
                    </w:div>
                    <w:div w:id="187322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16213">
      <w:bodyDiv w:val="1"/>
      <w:marLeft w:val="0"/>
      <w:marRight w:val="0"/>
      <w:marTop w:val="0"/>
      <w:marBottom w:val="0"/>
      <w:divBdr>
        <w:top w:val="none" w:sz="0" w:space="0" w:color="auto"/>
        <w:left w:val="none" w:sz="0" w:space="0" w:color="auto"/>
        <w:bottom w:val="none" w:sz="0" w:space="0" w:color="auto"/>
        <w:right w:val="none" w:sz="0" w:space="0" w:color="auto"/>
      </w:divBdr>
      <w:divsChild>
        <w:div w:id="969214589">
          <w:marLeft w:val="0"/>
          <w:marRight w:val="0"/>
          <w:marTop w:val="0"/>
          <w:marBottom w:val="0"/>
          <w:divBdr>
            <w:top w:val="none" w:sz="0" w:space="0" w:color="auto"/>
            <w:left w:val="none" w:sz="0" w:space="0" w:color="auto"/>
            <w:bottom w:val="none" w:sz="0" w:space="0" w:color="auto"/>
            <w:right w:val="none" w:sz="0" w:space="0" w:color="auto"/>
          </w:divBdr>
          <w:divsChild>
            <w:div w:id="321079242">
              <w:marLeft w:val="0"/>
              <w:marRight w:val="0"/>
              <w:marTop w:val="0"/>
              <w:marBottom w:val="0"/>
              <w:divBdr>
                <w:top w:val="none" w:sz="0" w:space="0" w:color="auto"/>
                <w:left w:val="none" w:sz="0" w:space="0" w:color="auto"/>
                <w:bottom w:val="none" w:sz="0" w:space="0" w:color="auto"/>
                <w:right w:val="none" w:sz="0" w:space="0" w:color="auto"/>
              </w:divBdr>
              <w:divsChild>
                <w:div w:id="605774895">
                  <w:marLeft w:val="0"/>
                  <w:marRight w:val="0"/>
                  <w:marTop w:val="0"/>
                  <w:marBottom w:val="0"/>
                  <w:divBdr>
                    <w:top w:val="none" w:sz="0" w:space="0" w:color="auto"/>
                    <w:left w:val="none" w:sz="0" w:space="0" w:color="auto"/>
                    <w:bottom w:val="none" w:sz="0" w:space="0" w:color="auto"/>
                    <w:right w:val="none" w:sz="0" w:space="0" w:color="auto"/>
                  </w:divBdr>
                  <w:divsChild>
                    <w:div w:id="523709861">
                      <w:marLeft w:val="0"/>
                      <w:marRight w:val="0"/>
                      <w:marTop w:val="0"/>
                      <w:marBottom w:val="0"/>
                      <w:divBdr>
                        <w:top w:val="none" w:sz="0" w:space="0" w:color="auto"/>
                        <w:left w:val="none" w:sz="0" w:space="0" w:color="auto"/>
                        <w:bottom w:val="none" w:sz="0" w:space="0" w:color="auto"/>
                        <w:right w:val="none" w:sz="0" w:space="0" w:color="auto"/>
                      </w:divBdr>
                    </w:div>
                    <w:div w:id="52968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309793">
      <w:bodyDiv w:val="1"/>
      <w:marLeft w:val="0"/>
      <w:marRight w:val="0"/>
      <w:marTop w:val="0"/>
      <w:marBottom w:val="0"/>
      <w:divBdr>
        <w:top w:val="none" w:sz="0" w:space="0" w:color="auto"/>
        <w:left w:val="none" w:sz="0" w:space="0" w:color="auto"/>
        <w:bottom w:val="none" w:sz="0" w:space="0" w:color="auto"/>
        <w:right w:val="none" w:sz="0" w:space="0" w:color="auto"/>
      </w:divBdr>
      <w:divsChild>
        <w:div w:id="1687363345">
          <w:marLeft w:val="0"/>
          <w:marRight w:val="0"/>
          <w:marTop w:val="0"/>
          <w:marBottom w:val="0"/>
          <w:divBdr>
            <w:top w:val="none" w:sz="0" w:space="0" w:color="auto"/>
            <w:left w:val="none" w:sz="0" w:space="0" w:color="auto"/>
            <w:bottom w:val="none" w:sz="0" w:space="0" w:color="auto"/>
            <w:right w:val="none" w:sz="0" w:space="0" w:color="auto"/>
          </w:divBdr>
        </w:div>
        <w:div w:id="1701278060">
          <w:marLeft w:val="0"/>
          <w:marRight w:val="0"/>
          <w:marTop w:val="0"/>
          <w:marBottom w:val="0"/>
          <w:divBdr>
            <w:top w:val="none" w:sz="0" w:space="0" w:color="auto"/>
            <w:left w:val="none" w:sz="0" w:space="0" w:color="auto"/>
            <w:bottom w:val="none" w:sz="0" w:space="0" w:color="auto"/>
            <w:right w:val="none" w:sz="0" w:space="0" w:color="auto"/>
          </w:divBdr>
        </w:div>
      </w:divsChild>
    </w:div>
    <w:div w:id="2088454980">
      <w:bodyDiv w:val="1"/>
      <w:marLeft w:val="0"/>
      <w:marRight w:val="0"/>
      <w:marTop w:val="0"/>
      <w:marBottom w:val="0"/>
      <w:divBdr>
        <w:top w:val="none" w:sz="0" w:space="0" w:color="auto"/>
        <w:left w:val="none" w:sz="0" w:space="0" w:color="auto"/>
        <w:bottom w:val="none" w:sz="0" w:space="0" w:color="auto"/>
        <w:right w:val="none" w:sz="0" w:space="0" w:color="auto"/>
      </w:divBdr>
      <w:divsChild>
        <w:div w:id="305209353">
          <w:marLeft w:val="0"/>
          <w:marRight w:val="0"/>
          <w:marTop w:val="0"/>
          <w:marBottom w:val="0"/>
          <w:divBdr>
            <w:top w:val="none" w:sz="0" w:space="0" w:color="auto"/>
            <w:left w:val="none" w:sz="0" w:space="0" w:color="auto"/>
            <w:bottom w:val="none" w:sz="0" w:space="0" w:color="auto"/>
            <w:right w:val="none" w:sz="0" w:space="0" w:color="auto"/>
          </w:divBdr>
          <w:divsChild>
            <w:div w:id="222762881">
              <w:marLeft w:val="0"/>
              <w:marRight w:val="0"/>
              <w:marTop w:val="0"/>
              <w:marBottom w:val="0"/>
              <w:divBdr>
                <w:top w:val="none" w:sz="0" w:space="0" w:color="auto"/>
                <w:left w:val="none" w:sz="0" w:space="0" w:color="auto"/>
                <w:bottom w:val="none" w:sz="0" w:space="0" w:color="auto"/>
                <w:right w:val="none" w:sz="0" w:space="0" w:color="auto"/>
              </w:divBdr>
              <w:divsChild>
                <w:div w:id="1777286175">
                  <w:marLeft w:val="0"/>
                  <w:marRight w:val="0"/>
                  <w:marTop w:val="0"/>
                  <w:marBottom w:val="0"/>
                  <w:divBdr>
                    <w:top w:val="none" w:sz="0" w:space="0" w:color="auto"/>
                    <w:left w:val="none" w:sz="0" w:space="0" w:color="auto"/>
                    <w:bottom w:val="none" w:sz="0" w:space="0" w:color="auto"/>
                    <w:right w:val="none" w:sz="0" w:space="0" w:color="auto"/>
                  </w:divBdr>
                </w:div>
              </w:divsChild>
            </w:div>
            <w:div w:id="769399572">
              <w:marLeft w:val="0"/>
              <w:marRight w:val="0"/>
              <w:marTop w:val="0"/>
              <w:marBottom w:val="0"/>
              <w:divBdr>
                <w:top w:val="none" w:sz="0" w:space="0" w:color="auto"/>
                <w:left w:val="none" w:sz="0" w:space="0" w:color="auto"/>
                <w:bottom w:val="none" w:sz="0" w:space="0" w:color="auto"/>
                <w:right w:val="none" w:sz="0" w:space="0" w:color="auto"/>
              </w:divBdr>
            </w:div>
            <w:div w:id="149128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tvr.aplinka.l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194CE-7928-42E5-88A9-787BFE8E3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9395</Words>
  <Characters>70008</Characters>
  <Application>Microsoft Office Word</Application>
  <DocSecurity>0</DocSecurity>
  <Lines>583</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Company>
  <LinksUpToDate>false</LinksUpToDate>
  <CharactersWithSpaces>79245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Julius Zareckas</dc:creator>
  <cp:keywords/>
  <dc:description/>
  <cp:lastModifiedBy>Natalja Miklyčienė</cp:lastModifiedBy>
  <cp:revision>2</cp:revision>
  <cp:lastPrinted>2023-05-02T08:32:00Z</cp:lastPrinted>
  <dcterms:created xsi:type="dcterms:W3CDTF">2023-06-13T08:06:00Z</dcterms:created>
  <dcterms:modified xsi:type="dcterms:W3CDTF">2023-06-13T08:06:00Z</dcterms:modified>
</cp:coreProperties>
</file>