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A6C2C" w14:textId="77777777" w:rsidR="00D00207" w:rsidRPr="00D00207" w:rsidRDefault="00D00207" w:rsidP="00D00207">
      <w:pPr>
        <w:pStyle w:val="Antrat7"/>
        <w:spacing w:before="0" w:beforeAutospacing="0" w:after="0" w:afterAutospacing="0"/>
        <w:ind w:left="5184" w:firstLine="1296"/>
        <w:rPr>
          <w:lang w:val="lt-LT"/>
        </w:rPr>
      </w:pPr>
      <w:r w:rsidRPr="00D00207">
        <w:rPr>
          <w:lang w:val="lt-LT"/>
        </w:rPr>
        <w:t>PATVIRTINTA</w:t>
      </w:r>
    </w:p>
    <w:p w14:paraId="4844BDEF" w14:textId="77777777" w:rsidR="00D00207" w:rsidRPr="00D00207" w:rsidRDefault="00D00207" w:rsidP="003375C5">
      <w:pPr>
        <w:pStyle w:val="Antrat7"/>
        <w:spacing w:before="0" w:beforeAutospacing="0" w:after="0" w:afterAutospacing="0"/>
        <w:ind w:left="6480"/>
      </w:pPr>
      <w:r w:rsidRPr="00D00207">
        <w:rPr>
          <w:lang w:val="es-ES_tradnl"/>
        </w:rPr>
        <w:t xml:space="preserve">Ukmergės rajono savivaldybės administracijos direktoriaus </w:t>
      </w:r>
    </w:p>
    <w:p w14:paraId="10374DAC" w14:textId="26BC97B4" w:rsidR="003375C5" w:rsidRDefault="00B846D1" w:rsidP="003375C5">
      <w:pPr>
        <w:spacing w:after="0" w:line="240" w:lineRule="auto"/>
        <w:ind w:left="5184" w:firstLine="1296"/>
        <w:rPr>
          <w:rFonts w:ascii="Times New Roman" w:hAnsi="Times New Roman" w:cs="Times New Roman"/>
          <w:sz w:val="24"/>
          <w:szCs w:val="24"/>
        </w:rPr>
      </w:pPr>
      <w:r>
        <w:rPr>
          <w:rFonts w:ascii="Times New Roman" w:hAnsi="Times New Roman" w:cs="Times New Roman"/>
          <w:sz w:val="24"/>
          <w:szCs w:val="24"/>
        </w:rPr>
        <w:t>20</w:t>
      </w:r>
      <w:r w:rsidR="00C820BE">
        <w:rPr>
          <w:rFonts w:ascii="Times New Roman" w:hAnsi="Times New Roman" w:cs="Times New Roman"/>
          <w:sz w:val="24"/>
          <w:szCs w:val="24"/>
        </w:rPr>
        <w:t>21</w:t>
      </w:r>
      <w:r w:rsidR="00D00207" w:rsidRPr="00D00207">
        <w:rPr>
          <w:rFonts w:ascii="Times New Roman" w:hAnsi="Times New Roman" w:cs="Times New Roman"/>
          <w:sz w:val="24"/>
          <w:szCs w:val="24"/>
        </w:rPr>
        <w:t xml:space="preserve"> </w:t>
      </w:r>
      <w:proofErr w:type="spellStart"/>
      <w:r w:rsidR="00D00207" w:rsidRPr="00D00207">
        <w:rPr>
          <w:rFonts w:ascii="Times New Roman" w:hAnsi="Times New Roman" w:cs="Times New Roman"/>
          <w:sz w:val="24"/>
          <w:szCs w:val="24"/>
        </w:rPr>
        <w:t>m</w:t>
      </w:r>
      <w:proofErr w:type="spellEnd"/>
      <w:r w:rsidR="00D00207" w:rsidRPr="00D00207">
        <w:rPr>
          <w:rFonts w:ascii="Times New Roman" w:hAnsi="Times New Roman" w:cs="Times New Roman"/>
          <w:sz w:val="24"/>
          <w:szCs w:val="24"/>
        </w:rPr>
        <w:t xml:space="preserve">. </w:t>
      </w:r>
      <w:r w:rsidR="00DB5F3D">
        <w:rPr>
          <w:rFonts w:ascii="Times New Roman" w:hAnsi="Times New Roman" w:cs="Times New Roman"/>
          <w:sz w:val="24"/>
          <w:szCs w:val="24"/>
        </w:rPr>
        <w:t>sausio 22</w:t>
      </w:r>
      <w:r w:rsidR="003375C5">
        <w:rPr>
          <w:rFonts w:ascii="Times New Roman" w:hAnsi="Times New Roman" w:cs="Times New Roman"/>
          <w:sz w:val="24"/>
          <w:szCs w:val="24"/>
        </w:rPr>
        <w:t xml:space="preserve"> </w:t>
      </w:r>
      <w:proofErr w:type="spellStart"/>
      <w:r w:rsidR="003375C5">
        <w:rPr>
          <w:rFonts w:ascii="Times New Roman" w:hAnsi="Times New Roman" w:cs="Times New Roman"/>
          <w:sz w:val="24"/>
          <w:szCs w:val="24"/>
        </w:rPr>
        <w:t>d</w:t>
      </w:r>
      <w:proofErr w:type="spellEnd"/>
      <w:r w:rsidR="003375C5">
        <w:rPr>
          <w:rFonts w:ascii="Times New Roman" w:hAnsi="Times New Roman" w:cs="Times New Roman"/>
          <w:sz w:val="24"/>
          <w:szCs w:val="24"/>
        </w:rPr>
        <w:t>.</w:t>
      </w:r>
    </w:p>
    <w:p w14:paraId="34AB7CC7" w14:textId="2C148B3D" w:rsidR="00D00207" w:rsidRPr="00D00207" w:rsidRDefault="00D00207" w:rsidP="003375C5">
      <w:pPr>
        <w:spacing w:after="0" w:line="240" w:lineRule="auto"/>
        <w:ind w:left="5184" w:firstLine="1296"/>
        <w:rPr>
          <w:rFonts w:ascii="Times New Roman" w:hAnsi="Times New Roman" w:cs="Times New Roman"/>
          <w:sz w:val="24"/>
          <w:szCs w:val="24"/>
        </w:rPr>
      </w:pPr>
      <w:r w:rsidRPr="00D00207">
        <w:rPr>
          <w:rFonts w:ascii="Times New Roman" w:hAnsi="Times New Roman" w:cs="Times New Roman"/>
          <w:sz w:val="24"/>
          <w:szCs w:val="24"/>
        </w:rPr>
        <w:t xml:space="preserve">įsakymu </w:t>
      </w:r>
      <w:proofErr w:type="spellStart"/>
      <w:r w:rsidRPr="00D00207">
        <w:rPr>
          <w:rFonts w:ascii="Times New Roman" w:hAnsi="Times New Roman" w:cs="Times New Roman"/>
          <w:sz w:val="24"/>
          <w:szCs w:val="24"/>
        </w:rPr>
        <w:t>Nr</w:t>
      </w:r>
      <w:proofErr w:type="spellEnd"/>
      <w:r w:rsidRPr="00D00207">
        <w:rPr>
          <w:rFonts w:ascii="Times New Roman" w:hAnsi="Times New Roman" w:cs="Times New Roman"/>
          <w:sz w:val="24"/>
          <w:szCs w:val="24"/>
        </w:rPr>
        <w:t xml:space="preserve">. </w:t>
      </w:r>
      <w:r w:rsidR="00DB5F3D">
        <w:rPr>
          <w:rFonts w:ascii="Times New Roman" w:hAnsi="Times New Roman" w:cs="Times New Roman"/>
          <w:sz w:val="24"/>
          <w:szCs w:val="24"/>
        </w:rPr>
        <w:t>13 - 107</w:t>
      </w:r>
      <w:bookmarkStart w:id="0" w:name="_GoBack"/>
      <w:bookmarkEnd w:id="0"/>
    </w:p>
    <w:p w14:paraId="3BB01529" w14:textId="77777777" w:rsidR="00AA0F94" w:rsidRPr="00D00207" w:rsidRDefault="00AA0F94" w:rsidP="00503145">
      <w:pPr>
        <w:rPr>
          <w:rFonts w:ascii="Times New Roman" w:hAnsi="Times New Roman" w:cs="Times New Roman"/>
          <w:sz w:val="24"/>
          <w:szCs w:val="24"/>
        </w:rPr>
      </w:pPr>
    </w:p>
    <w:p w14:paraId="45E39DB3" w14:textId="77777777" w:rsidR="008A635E" w:rsidRDefault="008A635E" w:rsidP="003A6EEC">
      <w:pPr>
        <w:spacing w:after="0" w:line="240" w:lineRule="auto"/>
        <w:ind w:firstLine="992"/>
        <w:jc w:val="center"/>
        <w:rPr>
          <w:rFonts w:ascii="Times New Roman" w:hAnsi="Times New Roman" w:cs="Times New Roman"/>
          <w:b/>
          <w:bCs/>
          <w:sz w:val="24"/>
          <w:szCs w:val="24"/>
        </w:rPr>
      </w:pPr>
      <w:r>
        <w:rPr>
          <w:rFonts w:ascii="Times New Roman" w:hAnsi="Times New Roman" w:cs="Times New Roman"/>
          <w:b/>
          <w:bCs/>
          <w:sz w:val="24"/>
          <w:szCs w:val="24"/>
        </w:rPr>
        <w:t>UKMERGĖS RAJONO SAVIVALDYBĖS ADMINISTRACIJOS</w:t>
      </w:r>
    </w:p>
    <w:p w14:paraId="4825B4F8" w14:textId="77777777" w:rsidR="008A635E" w:rsidRDefault="008A635E" w:rsidP="00A555F7">
      <w:pPr>
        <w:spacing w:after="0" w:line="240" w:lineRule="auto"/>
        <w:ind w:firstLine="992"/>
        <w:jc w:val="center"/>
        <w:rPr>
          <w:rFonts w:ascii="Times New Roman" w:hAnsi="Times New Roman" w:cs="Times New Roman"/>
          <w:b/>
          <w:bCs/>
          <w:sz w:val="24"/>
          <w:szCs w:val="24"/>
        </w:rPr>
      </w:pPr>
      <w:r>
        <w:rPr>
          <w:rFonts w:ascii="Times New Roman" w:hAnsi="Times New Roman" w:cs="Times New Roman"/>
          <w:b/>
          <w:bCs/>
          <w:sz w:val="24"/>
          <w:szCs w:val="24"/>
        </w:rPr>
        <w:t xml:space="preserve">ŽEMĖS ŪKIO </w:t>
      </w:r>
      <w:r w:rsidR="007A6D8A">
        <w:rPr>
          <w:rFonts w:ascii="Times New Roman" w:hAnsi="Times New Roman" w:cs="Times New Roman"/>
          <w:b/>
          <w:bCs/>
          <w:sz w:val="24"/>
          <w:szCs w:val="24"/>
        </w:rPr>
        <w:t xml:space="preserve">IR KAIMO PLĖTROS </w:t>
      </w:r>
      <w:r>
        <w:rPr>
          <w:rFonts w:ascii="Times New Roman" w:hAnsi="Times New Roman" w:cs="Times New Roman"/>
          <w:b/>
          <w:bCs/>
          <w:sz w:val="24"/>
          <w:szCs w:val="24"/>
        </w:rPr>
        <w:t>SKYRIAUS NUOSTATAI</w:t>
      </w:r>
    </w:p>
    <w:p w14:paraId="699C58DF" w14:textId="77777777" w:rsidR="00890609" w:rsidRDefault="00890609" w:rsidP="003A6EEC">
      <w:pPr>
        <w:spacing w:after="0" w:line="240" w:lineRule="auto"/>
        <w:ind w:left="142" w:firstLine="992"/>
        <w:jc w:val="center"/>
        <w:rPr>
          <w:rFonts w:ascii="Times New Roman" w:hAnsi="Times New Roman" w:cs="Times New Roman"/>
          <w:b/>
          <w:bCs/>
          <w:sz w:val="24"/>
          <w:szCs w:val="24"/>
        </w:rPr>
      </w:pPr>
    </w:p>
    <w:p w14:paraId="2E0A477E" w14:textId="77777777" w:rsidR="003375C5" w:rsidRDefault="003375C5" w:rsidP="00C820BE">
      <w:pPr>
        <w:pStyle w:val="Sraopastraipa"/>
        <w:spacing w:after="0" w:line="240" w:lineRule="auto"/>
        <w:ind w:left="1276"/>
        <w:jc w:val="center"/>
        <w:rPr>
          <w:rFonts w:ascii="Times New Roman" w:hAnsi="Times New Roman" w:cs="Times New Roman"/>
          <w:b/>
          <w:bCs/>
          <w:sz w:val="24"/>
          <w:szCs w:val="24"/>
        </w:rPr>
      </w:pPr>
      <w:r>
        <w:rPr>
          <w:rFonts w:ascii="Times New Roman" w:hAnsi="Times New Roman" w:cs="Times New Roman"/>
          <w:b/>
          <w:bCs/>
          <w:sz w:val="24"/>
          <w:szCs w:val="24"/>
        </w:rPr>
        <w:t>I SKYRIUS</w:t>
      </w:r>
    </w:p>
    <w:p w14:paraId="5B657680" w14:textId="77777777" w:rsidR="008A635E" w:rsidRDefault="008A635E" w:rsidP="003375C5">
      <w:pPr>
        <w:pStyle w:val="Sraopastraipa"/>
        <w:spacing w:after="0" w:line="240" w:lineRule="auto"/>
        <w:ind w:left="1134"/>
        <w:jc w:val="center"/>
        <w:rPr>
          <w:rFonts w:ascii="Times New Roman" w:hAnsi="Times New Roman" w:cs="Times New Roman"/>
          <w:b/>
          <w:bCs/>
          <w:sz w:val="24"/>
          <w:szCs w:val="24"/>
        </w:rPr>
      </w:pPr>
      <w:r w:rsidRPr="008A635E">
        <w:rPr>
          <w:rFonts w:ascii="Times New Roman" w:hAnsi="Times New Roman" w:cs="Times New Roman"/>
          <w:b/>
          <w:bCs/>
          <w:sz w:val="24"/>
          <w:szCs w:val="24"/>
        </w:rPr>
        <w:t>BENDROSIOS NUOSTATOS</w:t>
      </w:r>
    </w:p>
    <w:p w14:paraId="5E800283" w14:textId="77777777" w:rsidR="0079415E" w:rsidRDefault="0079415E" w:rsidP="003375C5">
      <w:pPr>
        <w:pStyle w:val="Sraopastraipa"/>
        <w:spacing w:after="0" w:line="240" w:lineRule="auto"/>
        <w:ind w:left="1134"/>
        <w:jc w:val="center"/>
        <w:rPr>
          <w:rFonts w:ascii="Times New Roman" w:hAnsi="Times New Roman" w:cs="Times New Roman"/>
          <w:b/>
          <w:bCs/>
          <w:sz w:val="24"/>
          <w:szCs w:val="24"/>
        </w:rPr>
      </w:pPr>
    </w:p>
    <w:p w14:paraId="6FED38A6" w14:textId="77777777" w:rsidR="0079415E" w:rsidRDefault="0079415E" w:rsidP="00C820BE">
      <w:pPr>
        <w:pStyle w:val="Default"/>
        <w:ind w:firstLine="1134"/>
        <w:jc w:val="both"/>
      </w:pPr>
      <w:r>
        <w:t xml:space="preserve">1. </w:t>
      </w:r>
      <w:r w:rsidRPr="00EC00DD">
        <w:t>Šie nuostatai reglamentuoja Ukmergės rajono savivaldybės administracijos</w:t>
      </w:r>
      <w:r w:rsidRPr="00EC00DD">
        <w:rPr>
          <w:sz w:val="22"/>
          <w:szCs w:val="22"/>
        </w:rPr>
        <w:t xml:space="preserve"> </w:t>
      </w:r>
      <w:r w:rsidRPr="0079415E">
        <w:t>Žemės ūkio ir kaimo plėtros</w:t>
      </w:r>
      <w:r>
        <w:rPr>
          <w:sz w:val="22"/>
          <w:szCs w:val="22"/>
        </w:rPr>
        <w:t xml:space="preserve"> </w:t>
      </w:r>
      <w:r w:rsidRPr="002F02E2">
        <w:t>skyriaus</w:t>
      </w:r>
      <w:r w:rsidRPr="00EC00DD">
        <w:rPr>
          <w:sz w:val="22"/>
          <w:szCs w:val="22"/>
        </w:rPr>
        <w:t xml:space="preserve"> (</w:t>
      </w:r>
      <w:r w:rsidRPr="00901DE5">
        <w:t>toliau –</w:t>
      </w:r>
      <w:r>
        <w:t xml:space="preserve"> skyriaus) uždavinius, funkcijas ir teises bei veiklos organizavimą. </w:t>
      </w:r>
    </w:p>
    <w:p w14:paraId="7AA32912" w14:textId="77777777" w:rsidR="0079415E" w:rsidRDefault="0079415E" w:rsidP="00C820BE">
      <w:pPr>
        <w:pStyle w:val="Default"/>
        <w:ind w:firstLine="1134"/>
        <w:jc w:val="both"/>
      </w:pPr>
      <w:r>
        <w:t xml:space="preserve">2. Skyrius yra Ukmergės rajono savivaldybės administracijos (toliau – administracija) struktūrinis padalinys, tiesiogiai pavaldus </w:t>
      </w:r>
      <w:r w:rsidR="00A555F7">
        <w:t>s</w:t>
      </w:r>
      <w:r>
        <w:t xml:space="preserve">avivaldybės administracijos direktoriui (toliau – direktorius) ir sprendžiantis jo kompetencijai priskirtus  klausimus. </w:t>
      </w:r>
    </w:p>
    <w:p w14:paraId="606B7F9D" w14:textId="77777777" w:rsidR="0079415E" w:rsidRDefault="0079415E" w:rsidP="00C820BE">
      <w:pPr>
        <w:pStyle w:val="Default"/>
        <w:ind w:firstLine="1134"/>
        <w:jc w:val="both"/>
      </w:pPr>
      <w:r>
        <w:t xml:space="preserve">3. Skyrius neturi juridinio asmens teisių, jo veikla yra finansuojamas iš savivaldybės biudžeto. </w:t>
      </w:r>
    </w:p>
    <w:p w14:paraId="170B8F6A" w14:textId="77777777" w:rsidR="0079415E" w:rsidRDefault="0079415E" w:rsidP="00C820BE">
      <w:pPr>
        <w:pStyle w:val="Default"/>
        <w:ind w:firstLine="1134"/>
        <w:jc w:val="both"/>
      </w:pPr>
      <w:r>
        <w:t xml:space="preserve">4. Skyrius savo veikloje vadovaujasi Lietuvos Respublikos Konstitucija, Lietuvos Respublikos įstatymais, Vyriausybės nutarimais, kitais teisės aktais, Savivaldybės tarybos sprendimais, </w:t>
      </w:r>
      <w:r w:rsidR="00A555F7">
        <w:t>s</w:t>
      </w:r>
      <w:r>
        <w:t xml:space="preserve">avivaldybės mero potvarkiais, savivaldybės administracijos nuostatais, direktoriaus įsakymais ir šiais nuostatais. </w:t>
      </w:r>
    </w:p>
    <w:p w14:paraId="3189A622" w14:textId="70234AA3" w:rsidR="0079415E" w:rsidRDefault="0079415E" w:rsidP="00C820BE">
      <w:pPr>
        <w:pStyle w:val="Default"/>
        <w:ind w:firstLine="1134"/>
        <w:jc w:val="both"/>
      </w:pPr>
      <w:r>
        <w:t>5. Skyrius turi savo antspaudą, kuriame įrašytas įstaigos ir struktūrinio padalinio pavadinimas, savo blanką su savivaldybės herbu, kuris naudojamas s</w:t>
      </w:r>
      <w:r w:rsidR="00AA0F94">
        <w:t>kyriaus</w:t>
      </w:r>
      <w:r>
        <w:t xml:space="preserve"> funkcijoms vykdyti. </w:t>
      </w:r>
    </w:p>
    <w:p w14:paraId="1D7BEC97" w14:textId="77777777" w:rsidR="00C820BE" w:rsidRDefault="00C820BE" w:rsidP="00C820BE">
      <w:pPr>
        <w:spacing w:after="0" w:line="240" w:lineRule="auto"/>
        <w:ind w:left="720" w:firstLine="1134"/>
        <w:jc w:val="center"/>
        <w:rPr>
          <w:rFonts w:ascii="Times New Roman" w:hAnsi="Times New Roman" w:cs="Times New Roman"/>
          <w:sz w:val="24"/>
          <w:szCs w:val="24"/>
        </w:rPr>
      </w:pPr>
    </w:p>
    <w:p w14:paraId="7B8BA765" w14:textId="4C45668C" w:rsidR="003375C5" w:rsidRDefault="003375C5" w:rsidP="00C820BE">
      <w:pPr>
        <w:spacing w:after="0" w:line="240" w:lineRule="auto"/>
        <w:ind w:hanging="11"/>
        <w:jc w:val="center"/>
        <w:rPr>
          <w:rFonts w:ascii="Times New Roman" w:hAnsi="Times New Roman" w:cs="Times New Roman"/>
          <w:b/>
          <w:sz w:val="24"/>
          <w:szCs w:val="24"/>
        </w:rPr>
      </w:pPr>
      <w:r>
        <w:rPr>
          <w:rFonts w:ascii="Times New Roman" w:hAnsi="Times New Roman" w:cs="Times New Roman"/>
          <w:b/>
          <w:sz w:val="24"/>
          <w:szCs w:val="24"/>
        </w:rPr>
        <w:t>II SKYRIUS</w:t>
      </w:r>
    </w:p>
    <w:p w14:paraId="37A1CB0C" w14:textId="77777777" w:rsidR="002E4A17" w:rsidRPr="004750F0" w:rsidRDefault="004750F0" w:rsidP="00C820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2E4A17" w:rsidRPr="004750F0">
        <w:rPr>
          <w:rFonts w:ascii="Times New Roman" w:hAnsi="Times New Roman" w:cs="Times New Roman"/>
          <w:b/>
          <w:sz w:val="24"/>
          <w:szCs w:val="24"/>
        </w:rPr>
        <w:t>SKYRIAUS UŽDAVINIAI IR FUNKCIJOS</w:t>
      </w:r>
    </w:p>
    <w:p w14:paraId="54F760DA" w14:textId="77777777" w:rsidR="008A635E" w:rsidRDefault="008A635E" w:rsidP="00C820BE">
      <w:pPr>
        <w:spacing w:after="0" w:line="240" w:lineRule="auto"/>
        <w:ind w:left="142" w:firstLine="1134"/>
        <w:jc w:val="both"/>
        <w:rPr>
          <w:rFonts w:ascii="Times New Roman" w:hAnsi="Times New Roman" w:cs="Times New Roman"/>
          <w:sz w:val="24"/>
          <w:szCs w:val="24"/>
        </w:rPr>
      </w:pPr>
    </w:p>
    <w:p w14:paraId="314B6EB4" w14:textId="4E5949D0" w:rsidR="00440199" w:rsidRDefault="004A2AC9" w:rsidP="00C820BE">
      <w:pPr>
        <w:spacing w:after="0" w:line="240" w:lineRule="auto"/>
        <w:ind w:left="142" w:firstLine="1134"/>
        <w:jc w:val="both"/>
        <w:rPr>
          <w:rFonts w:ascii="Times New Roman" w:hAnsi="Times New Roman" w:cs="Times New Roman"/>
          <w:sz w:val="24"/>
          <w:szCs w:val="24"/>
        </w:rPr>
      </w:pPr>
      <w:r w:rsidRPr="00CB6714">
        <w:rPr>
          <w:rFonts w:ascii="Times New Roman" w:hAnsi="Times New Roman" w:cs="Times New Roman"/>
          <w:sz w:val="24"/>
          <w:szCs w:val="24"/>
        </w:rPr>
        <w:t>6</w:t>
      </w:r>
      <w:r w:rsidR="00440199" w:rsidRPr="00CB6714">
        <w:rPr>
          <w:rFonts w:ascii="Times New Roman" w:hAnsi="Times New Roman" w:cs="Times New Roman"/>
          <w:sz w:val="24"/>
          <w:szCs w:val="24"/>
        </w:rPr>
        <w:t xml:space="preserve">. Skyrius </w:t>
      </w:r>
      <w:r w:rsidR="00440199">
        <w:rPr>
          <w:rFonts w:ascii="Times New Roman" w:hAnsi="Times New Roman" w:cs="Times New Roman"/>
          <w:sz w:val="24"/>
          <w:szCs w:val="24"/>
        </w:rPr>
        <w:t>vykdo šiuos uždavinius ir funkcijas:</w:t>
      </w:r>
    </w:p>
    <w:p w14:paraId="35E2AB42" w14:textId="6BA602C2" w:rsidR="00440199"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440199">
        <w:rPr>
          <w:rFonts w:ascii="Times New Roman" w:hAnsi="Times New Roman" w:cs="Times New Roman"/>
          <w:sz w:val="24"/>
          <w:szCs w:val="24"/>
        </w:rPr>
        <w:t>.1. įgyvendina savivaldybėje valstybės politiką žemės ūkio,</w:t>
      </w:r>
      <w:r w:rsidR="00132BC2">
        <w:rPr>
          <w:rFonts w:ascii="Times New Roman" w:hAnsi="Times New Roman" w:cs="Times New Roman"/>
          <w:sz w:val="24"/>
          <w:szCs w:val="24"/>
        </w:rPr>
        <w:t xml:space="preserve"> melio</w:t>
      </w:r>
      <w:r w:rsidR="00440199">
        <w:rPr>
          <w:rFonts w:ascii="Times New Roman" w:hAnsi="Times New Roman" w:cs="Times New Roman"/>
          <w:sz w:val="24"/>
          <w:szCs w:val="24"/>
        </w:rPr>
        <w:t>racijos ir kaimo plėtros srityse;</w:t>
      </w:r>
    </w:p>
    <w:p w14:paraId="53D0E1D6" w14:textId="3F2AEFE8" w:rsidR="000D1453"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440199">
        <w:rPr>
          <w:rFonts w:ascii="Times New Roman" w:hAnsi="Times New Roman" w:cs="Times New Roman"/>
          <w:sz w:val="24"/>
          <w:szCs w:val="24"/>
        </w:rPr>
        <w:t>2. organizuoja agrarinės aplinkosaugos priemonių įgyvendini</w:t>
      </w:r>
      <w:r w:rsidR="00AE349B">
        <w:rPr>
          <w:rFonts w:ascii="Times New Roman" w:hAnsi="Times New Roman" w:cs="Times New Roman"/>
          <w:sz w:val="24"/>
          <w:szCs w:val="24"/>
        </w:rPr>
        <w:t>mą, skatina plėtoti ekologinį ūkininkavimą, aplinką tausojančią žemdirbystę</w:t>
      </w:r>
      <w:r w:rsidR="00440199">
        <w:rPr>
          <w:rFonts w:ascii="Times New Roman" w:hAnsi="Times New Roman" w:cs="Times New Roman"/>
          <w:sz w:val="24"/>
          <w:szCs w:val="24"/>
        </w:rPr>
        <w:t>;</w:t>
      </w:r>
    </w:p>
    <w:p w14:paraId="0F74A6F0" w14:textId="2A70331F" w:rsidR="0061770F"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0D1453">
        <w:rPr>
          <w:rFonts w:ascii="Times New Roman" w:hAnsi="Times New Roman" w:cs="Times New Roman"/>
          <w:sz w:val="24"/>
          <w:szCs w:val="24"/>
        </w:rPr>
        <w:t xml:space="preserve">.3. teisės aktų nustatyta tvarka </w:t>
      </w:r>
      <w:r w:rsidR="00AE349B">
        <w:rPr>
          <w:rFonts w:ascii="Times New Roman" w:hAnsi="Times New Roman" w:cs="Times New Roman"/>
          <w:sz w:val="24"/>
          <w:szCs w:val="24"/>
        </w:rPr>
        <w:t>dalyvauja kaimo plėtros programų įgyvendinimo priemonėse;</w:t>
      </w:r>
    </w:p>
    <w:p w14:paraId="0934F0A6" w14:textId="3E276391" w:rsidR="00D23636"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D23636">
        <w:rPr>
          <w:rFonts w:ascii="Times New Roman" w:hAnsi="Times New Roman" w:cs="Times New Roman"/>
          <w:sz w:val="24"/>
          <w:szCs w:val="24"/>
        </w:rPr>
        <w:t>.4. dalyvauja rengiant bei įgyvendinant Savivaldybės tarybos programas žemės ūkio, kaimo plėtros ir melioracijos srityse;</w:t>
      </w:r>
    </w:p>
    <w:p w14:paraId="4F00D144" w14:textId="54F16C8A" w:rsidR="00D23636"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D23636">
        <w:rPr>
          <w:rFonts w:ascii="Times New Roman" w:hAnsi="Times New Roman" w:cs="Times New Roman"/>
          <w:sz w:val="24"/>
          <w:szCs w:val="24"/>
        </w:rPr>
        <w:t>.5</w:t>
      </w:r>
      <w:r w:rsidR="00132BC2">
        <w:rPr>
          <w:rFonts w:ascii="Times New Roman" w:hAnsi="Times New Roman" w:cs="Times New Roman"/>
          <w:sz w:val="24"/>
          <w:szCs w:val="24"/>
        </w:rPr>
        <w:t xml:space="preserve">. </w:t>
      </w:r>
      <w:r w:rsidR="00942582" w:rsidRPr="00D82114">
        <w:rPr>
          <w:rFonts w:ascii="Times New Roman" w:hAnsi="Times New Roman" w:cs="Times New Roman"/>
          <w:sz w:val="24"/>
          <w:szCs w:val="24"/>
        </w:rPr>
        <w:t>pagal kompetenciją rengia arba dalyvauja rengiant Savivaldybės tarybos sprendimų,  admini</w:t>
      </w:r>
      <w:r w:rsidR="00B846D1">
        <w:rPr>
          <w:rFonts w:ascii="Times New Roman" w:hAnsi="Times New Roman" w:cs="Times New Roman"/>
          <w:sz w:val="24"/>
          <w:szCs w:val="24"/>
        </w:rPr>
        <w:t>s</w:t>
      </w:r>
      <w:r w:rsidR="00942582" w:rsidRPr="00D82114">
        <w:rPr>
          <w:rFonts w:ascii="Times New Roman" w:hAnsi="Times New Roman" w:cs="Times New Roman"/>
          <w:sz w:val="24"/>
          <w:szCs w:val="24"/>
        </w:rPr>
        <w:t>tracijos direktoriaus įsakymų projektus;</w:t>
      </w:r>
    </w:p>
    <w:p w14:paraId="6D690A0C" w14:textId="75C1D5F3" w:rsidR="00E253E7"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E253E7">
        <w:rPr>
          <w:rFonts w:ascii="Times New Roman" w:hAnsi="Times New Roman" w:cs="Times New Roman"/>
          <w:sz w:val="24"/>
          <w:szCs w:val="24"/>
        </w:rPr>
        <w:t>.6</w:t>
      </w:r>
      <w:r w:rsidR="00132BC2">
        <w:rPr>
          <w:rFonts w:ascii="Times New Roman" w:hAnsi="Times New Roman" w:cs="Times New Roman"/>
          <w:sz w:val="24"/>
          <w:szCs w:val="24"/>
        </w:rPr>
        <w:t>. vykdo</w:t>
      </w:r>
      <w:r w:rsidR="00AA0F94">
        <w:rPr>
          <w:rFonts w:ascii="Times New Roman" w:hAnsi="Times New Roman" w:cs="Times New Roman"/>
          <w:sz w:val="24"/>
          <w:szCs w:val="24"/>
        </w:rPr>
        <w:t xml:space="preserve"> </w:t>
      </w:r>
      <w:r w:rsidR="00132BC2">
        <w:rPr>
          <w:rFonts w:ascii="Times New Roman" w:hAnsi="Times New Roman" w:cs="Times New Roman"/>
          <w:sz w:val="24"/>
          <w:szCs w:val="24"/>
        </w:rPr>
        <w:t>pavesto savivaldybės</w:t>
      </w:r>
      <w:r w:rsidR="00E253E7">
        <w:rPr>
          <w:rFonts w:ascii="Times New Roman" w:hAnsi="Times New Roman" w:cs="Times New Roman"/>
          <w:sz w:val="24"/>
          <w:szCs w:val="24"/>
        </w:rPr>
        <w:t>,</w:t>
      </w:r>
      <w:r w:rsidR="00132BC2">
        <w:rPr>
          <w:rFonts w:ascii="Times New Roman" w:hAnsi="Times New Roman" w:cs="Times New Roman"/>
          <w:sz w:val="24"/>
          <w:szCs w:val="24"/>
        </w:rPr>
        <w:t xml:space="preserve"> val</w:t>
      </w:r>
      <w:r w:rsidR="00942582">
        <w:rPr>
          <w:rFonts w:ascii="Times New Roman" w:hAnsi="Times New Roman" w:cs="Times New Roman"/>
          <w:sz w:val="24"/>
          <w:szCs w:val="24"/>
        </w:rPr>
        <w:t xml:space="preserve">stybės turto </w:t>
      </w:r>
      <w:r w:rsidR="00E253E7">
        <w:rPr>
          <w:rFonts w:ascii="Times New Roman" w:hAnsi="Times New Roman" w:cs="Times New Roman"/>
          <w:sz w:val="24"/>
          <w:szCs w:val="24"/>
        </w:rPr>
        <w:t>tvarkymą, valdymą, naudojimą, disponavimą</w:t>
      </w:r>
      <w:r w:rsidR="00A00F54">
        <w:rPr>
          <w:rFonts w:ascii="Times New Roman" w:hAnsi="Times New Roman" w:cs="Times New Roman"/>
          <w:sz w:val="24"/>
          <w:szCs w:val="24"/>
        </w:rPr>
        <w:t>;</w:t>
      </w:r>
    </w:p>
    <w:p w14:paraId="71B36139" w14:textId="4AECCEB1" w:rsidR="00E253E7"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E253E7">
        <w:rPr>
          <w:rFonts w:ascii="Times New Roman" w:hAnsi="Times New Roman" w:cs="Times New Roman"/>
          <w:sz w:val="24"/>
          <w:szCs w:val="24"/>
        </w:rPr>
        <w:t>.7</w:t>
      </w:r>
      <w:r w:rsidR="00A00F54">
        <w:rPr>
          <w:rFonts w:ascii="Times New Roman" w:hAnsi="Times New Roman" w:cs="Times New Roman"/>
          <w:sz w:val="24"/>
          <w:szCs w:val="24"/>
        </w:rPr>
        <w:t xml:space="preserve">. </w:t>
      </w:r>
      <w:r w:rsidR="00D82114">
        <w:rPr>
          <w:rFonts w:ascii="Times New Roman" w:hAnsi="Times New Roman" w:cs="Times New Roman"/>
          <w:sz w:val="24"/>
          <w:szCs w:val="24"/>
        </w:rPr>
        <w:t>koordinuoja savivaldybės veiklą</w:t>
      </w:r>
      <w:r w:rsidR="00A00F54">
        <w:rPr>
          <w:rFonts w:ascii="Times New Roman" w:hAnsi="Times New Roman" w:cs="Times New Roman"/>
          <w:sz w:val="24"/>
          <w:szCs w:val="24"/>
        </w:rPr>
        <w:t xml:space="preserve"> žemės </w:t>
      </w:r>
      <w:r w:rsidR="00D82114">
        <w:rPr>
          <w:rFonts w:ascii="Times New Roman" w:hAnsi="Times New Roman" w:cs="Times New Roman"/>
          <w:sz w:val="24"/>
          <w:szCs w:val="24"/>
        </w:rPr>
        <w:t>ūkio, melioracijos ir kaimo plėtros srityse</w:t>
      </w:r>
      <w:r w:rsidR="00A00F54">
        <w:rPr>
          <w:rFonts w:ascii="Times New Roman" w:hAnsi="Times New Roman" w:cs="Times New Roman"/>
          <w:sz w:val="24"/>
          <w:szCs w:val="24"/>
        </w:rPr>
        <w:t>;</w:t>
      </w:r>
    </w:p>
    <w:p w14:paraId="09A5B315" w14:textId="29C0BEF8" w:rsidR="00E253E7"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E253E7">
        <w:rPr>
          <w:rFonts w:ascii="Times New Roman" w:hAnsi="Times New Roman" w:cs="Times New Roman"/>
          <w:sz w:val="24"/>
          <w:szCs w:val="24"/>
        </w:rPr>
        <w:t>.8</w:t>
      </w:r>
      <w:r w:rsidR="00A00F54">
        <w:rPr>
          <w:rFonts w:ascii="Times New Roman" w:hAnsi="Times New Roman" w:cs="Times New Roman"/>
          <w:sz w:val="24"/>
          <w:szCs w:val="24"/>
        </w:rPr>
        <w:t>. pagal kompetenciją vykdo savivaldybei deleguotas valstybines žemės ūkio funkcijas;</w:t>
      </w:r>
    </w:p>
    <w:p w14:paraId="34D3EB58" w14:textId="3C668A28" w:rsidR="00E253E7"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A00F54">
        <w:rPr>
          <w:rFonts w:ascii="Times New Roman" w:hAnsi="Times New Roman" w:cs="Times New Roman"/>
          <w:sz w:val="24"/>
          <w:szCs w:val="24"/>
        </w:rPr>
        <w:t>.</w:t>
      </w:r>
      <w:r w:rsidR="00E253E7">
        <w:rPr>
          <w:rFonts w:ascii="Times New Roman" w:hAnsi="Times New Roman" w:cs="Times New Roman"/>
          <w:sz w:val="24"/>
          <w:szCs w:val="24"/>
        </w:rPr>
        <w:t>9.</w:t>
      </w:r>
      <w:r w:rsidR="00A00F54">
        <w:rPr>
          <w:rFonts w:ascii="Times New Roman" w:hAnsi="Times New Roman" w:cs="Times New Roman"/>
          <w:sz w:val="24"/>
          <w:szCs w:val="24"/>
        </w:rPr>
        <w:t xml:space="preserve"> </w:t>
      </w:r>
      <w:r w:rsidR="00A00F54" w:rsidRPr="00D82114">
        <w:rPr>
          <w:rFonts w:ascii="Times New Roman" w:hAnsi="Times New Roman" w:cs="Times New Roman"/>
          <w:sz w:val="24"/>
          <w:szCs w:val="24"/>
        </w:rPr>
        <w:t>koordinuoja ryšius su žemdirbių savivaldos</w:t>
      </w:r>
      <w:r w:rsidR="00D82114" w:rsidRPr="00D82114">
        <w:rPr>
          <w:rFonts w:ascii="Times New Roman" w:hAnsi="Times New Roman" w:cs="Times New Roman"/>
          <w:sz w:val="24"/>
          <w:szCs w:val="24"/>
        </w:rPr>
        <w:t xml:space="preserve"> ir visuomeninėmis</w:t>
      </w:r>
      <w:r w:rsidR="00A00F54" w:rsidRPr="00D82114">
        <w:rPr>
          <w:rFonts w:ascii="Times New Roman" w:hAnsi="Times New Roman" w:cs="Times New Roman"/>
          <w:sz w:val="24"/>
          <w:szCs w:val="24"/>
        </w:rPr>
        <w:t xml:space="preserve"> organizacijomis;</w:t>
      </w:r>
    </w:p>
    <w:p w14:paraId="40F86A15" w14:textId="52202EED" w:rsidR="00F03412"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E253E7">
        <w:rPr>
          <w:rFonts w:ascii="Times New Roman" w:hAnsi="Times New Roman" w:cs="Times New Roman"/>
          <w:sz w:val="24"/>
          <w:szCs w:val="24"/>
        </w:rPr>
        <w:t>.10</w:t>
      </w:r>
      <w:r w:rsidR="00A00F54">
        <w:rPr>
          <w:rFonts w:ascii="Times New Roman" w:hAnsi="Times New Roman" w:cs="Times New Roman"/>
          <w:sz w:val="24"/>
          <w:szCs w:val="24"/>
        </w:rPr>
        <w:t xml:space="preserve">. </w:t>
      </w:r>
      <w:r w:rsidR="004B0253">
        <w:rPr>
          <w:rFonts w:ascii="Times New Roman" w:hAnsi="Times New Roman" w:cs="Times New Roman"/>
          <w:sz w:val="24"/>
          <w:szCs w:val="24"/>
        </w:rPr>
        <w:t>pagal S</w:t>
      </w:r>
      <w:r w:rsidR="00F03412">
        <w:rPr>
          <w:rFonts w:ascii="Times New Roman" w:hAnsi="Times New Roman" w:cs="Times New Roman"/>
          <w:sz w:val="24"/>
          <w:szCs w:val="24"/>
        </w:rPr>
        <w:t xml:space="preserve">kyriaus kompetenciją </w:t>
      </w:r>
      <w:r w:rsidR="00F03412" w:rsidRPr="0004698D">
        <w:rPr>
          <w:rFonts w:ascii="Times New Roman" w:hAnsi="Times New Roman" w:cs="Times New Roman"/>
          <w:sz w:val="24"/>
          <w:szCs w:val="24"/>
        </w:rPr>
        <w:t>org</w:t>
      </w:r>
      <w:r w:rsidR="00F03412">
        <w:rPr>
          <w:rFonts w:ascii="Times New Roman" w:hAnsi="Times New Roman" w:cs="Times New Roman"/>
          <w:sz w:val="24"/>
          <w:szCs w:val="24"/>
        </w:rPr>
        <w:t>anizuoja įstatymų, V</w:t>
      </w:r>
      <w:r w:rsidR="00F03412" w:rsidRPr="0004698D">
        <w:rPr>
          <w:rFonts w:ascii="Times New Roman" w:hAnsi="Times New Roman" w:cs="Times New Roman"/>
          <w:sz w:val="24"/>
          <w:szCs w:val="24"/>
        </w:rPr>
        <w:t>yriausybės nutarimų,</w:t>
      </w:r>
      <w:r w:rsidR="00F03412">
        <w:rPr>
          <w:rFonts w:ascii="Times New Roman" w:hAnsi="Times New Roman" w:cs="Times New Roman"/>
          <w:sz w:val="24"/>
          <w:szCs w:val="24"/>
        </w:rPr>
        <w:t xml:space="preserve"> Savivaldybės</w:t>
      </w:r>
      <w:r w:rsidR="00F03412" w:rsidRPr="0004698D">
        <w:rPr>
          <w:rFonts w:ascii="Times New Roman" w:hAnsi="Times New Roman" w:cs="Times New Roman"/>
          <w:sz w:val="24"/>
          <w:szCs w:val="24"/>
        </w:rPr>
        <w:t xml:space="preserve"> tarybos sprendimų, administracijos direktoriaus įsakymų</w:t>
      </w:r>
      <w:r w:rsidR="00F03412">
        <w:rPr>
          <w:rFonts w:ascii="Times New Roman" w:hAnsi="Times New Roman" w:cs="Times New Roman"/>
          <w:sz w:val="24"/>
          <w:szCs w:val="24"/>
        </w:rPr>
        <w:t xml:space="preserve"> įgyvendinimą;</w:t>
      </w:r>
    </w:p>
    <w:p w14:paraId="150A7CAD" w14:textId="3A23A057" w:rsidR="009E7448"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354CE8">
        <w:rPr>
          <w:rFonts w:ascii="Times New Roman" w:hAnsi="Times New Roman" w:cs="Times New Roman"/>
          <w:sz w:val="24"/>
          <w:szCs w:val="24"/>
        </w:rPr>
        <w:t xml:space="preserve">.11. </w:t>
      </w:r>
      <w:r w:rsidR="009E7448">
        <w:rPr>
          <w:rFonts w:ascii="Times New Roman" w:hAnsi="Times New Roman" w:cs="Times New Roman"/>
          <w:sz w:val="24"/>
          <w:szCs w:val="24"/>
        </w:rPr>
        <w:t xml:space="preserve">nustatyta tvarka </w:t>
      </w:r>
      <w:r w:rsidR="00612D1F">
        <w:rPr>
          <w:rFonts w:ascii="Times New Roman" w:hAnsi="Times New Roman" w:cs="Times New Roman"/>
          <w:sz w:val="24"/>
          <w:szCs w:val="24"/>
        </w:rPr>
        <w:t>nagrinėja gaunamus fizinių bei juridinių asmenų prašymus, skundus bei pasiūlymus;</w:t>
      </w:r>
    </w:p>
    <w:p w14:paraId="4E5DB28B" w14:textId="1EDFB79F" w:rsidR="00AB54B9"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AB54B9">
        <w:rPr>
          <w:rFonts w:ascii="Times New Roman" w:hAnsi="Times New Roman" w:cs="Times New Roman"/>
          <w:sz w:val="24"/>
          <w:szCs w:val="24"/>
        </w:rPr>
        <w:t>.12. informuoja</w:t>
      </w:r>
      <w:r w:rsidR="00AB54B9" w:rsidRPr="0004698D">
        <w:rPr>
          <w:rFonts w:ascii="Times New Roman" w:hAnsi="Times New Roman" w:cs="Times New Roman"/>
          <w:sz w:val="24"/>
          <w:szCs w:val="24"/>
        </w:rPr>
        <w:t xml:space="preserve"> žemės ūkio subjektus apie valstybės ir Europos Sąjungos teikiamą paramą;</w:t>
      </w:r>
    </w:p>
    <w:p w14:paraId="7B975316" w14:textId="57B306F7" w:rsidR="00AB54B9"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AB54B9">
        <w:rPr>
          <w:rFonts w:ascii="Times New Roman" w:hAnsi="Times New Roman" w:cs="Times New Roman"/>
          <w:sz w:val="24"/>
          <w:szCs w:val="24"/>
        </w:rPr>
        <w:t>.13. atlieka traktorių, žemės ūkio ir kitų savaeigių mašinų ir jų priekabų registravimą ir techninę apžiūrą;</w:t>
      </w:r>
    </w:p>
    <w:p w14:paraId="76005767" w14:textId="644AEEDD" w:rsidR="00F3621B" w:rsidRDefault="004A2AC9" w:rsidP="00F3621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w:t>
      </w:r>
      <w:r w:rsidR="00AB54B9">
        <w:rPr>
          <w:rFonts w:ascii="Times New Roman" w:hAnsi="Times New Roman" w:cs="Times New Roman"/>
          <w:sz w:val="24"/>
          <w:szCs w:val="24"/>
        </w:rPr>
        <w:t>.14</w:t>
      </w:r>
      <w:r w:rsidR="00A5290A">
        <w:rPr>
          <w:rFonts w:ascii="Times New Roman" w:hAnsi="Times New Roman" w:cs="Times New Roman"/>
          <w:sz w:val="24"/>
          <w:szCs w:val="24"/>
        </w:rPr>
        <w:t xml:space="preserve">. tvarko </w:t>
      </w:r>
      <w:r w:rsidR="00A5290A" w:rsidRPr="0004698D">
        <w:rPr>
          <w:rFonts w:ascii="Times New Roman" w:hAnsi="Times New Roman" w:cs="Times New Roman"/>
          <w:sz w:val="24"/>
          <w:szCs w:val="24"/>
        </w:rPr>
        <w:t>Ūkininkų ūkio registrą;</w:t>
      </w:r>
    </w:p>
    <w:p w14:paraId="0AC9720E" w14:textId="73B769E9" w:rsidR="0033433D"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lastRenderedPageBreak/>
        <w:t>6</w:t>
      </w:r>
      <w:r w:rsidR="0033433D">
        <w:rPr>
          <w:rFonts w:ascii="Times New Roman" w:hAnsi="Times New Roman" w:cs="Times New Roman"/>
          <w:sz w:val="24"/>
          <w:szCs w:val="24"/>
        </w:rPr>
        <w:t>.15</w:t>
      </w:r>
      <w:r w:rsidR="00BF5079">
        <w:rPr>
          <w:rFonts w:ascii="Times New Roman" w:hAnsi="Times New Roman" w:cs="Times New Roman"/>
          <w:sz w:val="24"/>
          <w:szCs w:val="24"/>
        </w:rPr>
        <w:t xml:space="preserve">. teisės aktų nustatyta tvarka </w:t>
      </w:r>
      <w:r w:rsidR="00900E60">
        <w:rPr>
          <w:rFonts w:ascii="Times New Roman" w:hAnsi="Times New Roman" w:cs="Times New Roman"/>
          <w:sz w:val="24"/>
          <w:szCs w:val="24"/>
        </w:rPr>
        <w:t>administruoja paraiškų tiesioginėms išmokoms už</w:t>
      </w:r>
      <w:r w:rsidR="00640CCF">
        <w:rPr>
          <w:rFonts w:ascii="Times New Roman" w:hAnsi="Times New Roman" w:cs="Times New Roman"/>
          <w:sz w:val="24"/>
          <w:szCs w:val="24"/>
        </w:rPr>
        <w:t xml:space="preserve"> žemės ūkio naudmenas ir kitus</w:t>
      </w:r>
      <w:r w:rsidR="00BF5079">
        <w:rPr>
          <w:rFonts w:ascii="Times New Roman" w:hAnsi="Times New Roman" w:cs="Times New Roman"/>
          <w:sz w:val="24"/>
          <w:szCs w:val="24"/>
        </w:rPr>
        <w:t xml:space="preserve"> pl</w:t>
      </w:r>
      <w:r w:rsidR="00900E60">
        <w:rPr>
          <w:rFonts w:ascii="Times New Roman" w:hAnsi="Times New Roman" w:cs="Times New Roman"/>
          <w:sz w:val="24"/>
          <w:szCs w:val="24"/>
        </w:rPr>
        <w:t>otus</w:t>
      </w:r>
      <w:r w:rsidR="00640CCF">
        <w:rPr>
          <w:rFonts w:ascii="Times New Roman" w:hAnsi="Times New Roman" w:cs="Times New Roman"/>
          <w:sz w:val="24"/>
          <w:szCs w:val="24"/>
        </w:rPr>
        <w:t xml:space="preserve"> bei gyvulius</w:t>
      </w:r>
      <w:r w:rsidR="00900E60">
        <w:rPr>
          <w:rFonts w:ascii="Times New Roman" w:hAnsi="Times New Roman" w:cs="Times New Roman"/>
          <w:sz w:val="24"/>
          <w:szCs w:val="24"/>
        </w:rPr>
        <w:t xml:space="preserve"> gauti priėmimą;</w:t>
      </w:r>
    </w:p>
    <w:p w14:paraId="7703940A" w14:textId="309EA330" w:rsidR="00F3621B"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33433D">
        <w:rPr>
          <w:rFonts w:ascii="Times New Roman" w:hAnsi="Times New Roman" w:cs="Times New Roman"/>
          <w:sz w:val="24"/>
          <w:szCs w:val="24"/>
        </w:rPr>
        <w:t>.16</w:t>
      </w:r>
      <w:r w:rsidR="00BF5079">
        <w:rPr>
          <w:rFonts w:ascii="Times New Roman" w:hAnsi="Times New Roman" w:cs="Times New Roman"/>
          <w:sz w:val="24"/>
          <w:szCs w:val="24"/>
        </w:rPr>
        <w:t xml:space="preserve">. </w:t>
      </w:r>
      <w:r w:rsidR="00154829">
        <w:rPr>
          <w:rFonts w:ascii="Times New Roman" w:hAnsi="Times New Roman" w:cs="Times New Roman"/>
          <w:sz w:val="24"/>
          <w:szCs w:val="24"/>
        </w:rPr>
        <w:t>vykdo</w:t>
      </w:r>
      <w:r w:rsidR="00AA0A15">
        <w:rPr>
          <w:rFonts w:ascii="Times New Roman" w:hAnsi="Times New Roman" w:cs="Times New Roman"/>
          <w:sz w:val="24"/>
          <w:szCs w:val="24"/>
        </w:rPr>
        <w:t xml:space="preserve"> duomenų teikimą Žemės ūkio ir k</w:t>
      </w:r>
      <w:r w:rsidR="00154829">
        <w:rPr>
          <w:rFonts w:ascii="Times New Roman" w:hAnsi="Times New Roman" w:cs="Times New Roman"/>
          <w:sz w:val="24"/>
          <w:szCs w:val="24"/>
        </w:rPr>
        <w:t>aimo verslo registrui;</w:t>
      </w:r>
    </w:p>
    <w:p w14:paraId="613602F3" w14:textId="4FAD7495" w:rsidR="0033433D"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B846D1">
        <w:rPr>
          <w:rFonts w:ascii="Times New Roman" w:hAnsi="Times New Roman" w:cs="Times New Roman"/>
          <w:sz w:val="24"/>
          <w:szCs w:val="24"/>
        </w:rPr>
        <w:t>.17. dalyvauja, nustatant me</w:t>
      </w:r>
      <w:r w:rsidR="00E851CC">
        <w:rPr>
          <w:rFonts w:ascii="Times New Roman" w:hAnsi="Times New Roman" w:cs="Times New Roman"/>
          <w:sz w:val="24"/>
          <w:szCs w:val="24"/>
        </w:rPr>
        <w:t>džiojamųjų gyvūnų padarytą žalą žemės ūkio pasėlia</w:t>
      </w:r>
      <w:r w:rsidR="00B846D1">
        <w:rPr>
          <w:rFonts w:ascii="Times New Roman" w:hAnsi="Times New Roman" w:cs="Times New Roman"/>
          <w:sz w:val="24"/>
          <w:szCs w:val="24"/>
        </w:rPr>
        <w:t>ms, ūkiniams gyvūnams ir miškui, bei komisijos medžioklės plotų vienetams sudaryti bei jų riboms pakeisti, veikloje;</w:t>
      </w:r>
    </w:p>
    <w:p w14:paraId="701C0335" w14:textId="587014CB" w:rsidR="00631E82" w:rsidRDefault="004A2AC9" w:rsidP="00F3621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w:t>
      </w:r>
      <w:r w:rsidR="00631E82">
        <w:rPr>
          <w:rFonts w:ascii="Times New Roman" w:hAnsi="Times New Roman" w:cs="Times New Roman"/>
          <w:sz w:val="24"/>
          <w:szCs w:val="24"/>
        </w:rPr>
        <w:t xml:space="preserve">.18. </w:t>
      </w:r>
      <w:r w:rsidR="00AA0A15">
        <w:rPr>
          <w:rFonts w:ascii="Times New Roman" w:hAnsi="Times New Roman" w:cs="Times New Roman"/>
          <w:sz w:val="24"/>
          <w:szCs w:val="24"/>
        </w:rPr>
        <w:t>įgyvendina medžiojamų</w:t>
      </w:r>
      <w:r w:rsidR="00631E82" w:rsidRPr="0004698D">
        <w:rPr>
          <w:rFonts w:ascii="Times New Roman" w:hAnsi="Times New Roman" w:cs="Times New Roman"/>
          <w:sz w:val="24"/>
          <w:szCs w:val="24"/>
        </w:rPr>
        <w:t xml:space="preserve"> gyvūnų daromos žalos prevencines priemones;</w:t>
      </w:r>
    </w:p>
    <w:p w14:paraId="7DB40DC6" w14:textId="00BD7297" w:rsidR="00631E82"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631E82">
        <w:rPr>
          <w:rFonts w:ascii="Times New Roman" w:hAnsi="Times New Roman" w:cs="Times New Roman"/>
          <w:sz w:val="24"/>
          <w:szCs w:val="24"/>
        </w:rPr>
        <w:t xml:space="preserve">.19. </w:t>
      </w:r>
      <w:r w:rsidR="002A1C4F">
        <w:rPr>
          <w:rFonts w:ascii="Times New Roman" w:hAnsi="Times New Roman" w:cs="Times New Roman"/>
          <w:sz w:val="24"/>
          <w:szCs w:val="24"/>
        </w:rPr>
        <w:t>nustatyta tvarka vykdo</w:t>
      </w:r>
      <w:r w:rsidR="0030562E">
        <w:rPr>
          <w:rFonts w:ascii="Times New Roman" w:hAnsi="Times New Roman" w:cs="Times New Roman"/>
          <w:sz w:val="24"/>
          <w:szCs w:val="24"/>
        </w:rPr>
        <w:t xml:space="preserve"> valstybei priklausančių melioracijos ir hidrotechn</w:t>
      </w:r>
      <w:r w:rsidR="00D12E30">
        <w:rPr>
          <w:rFonts w:ascii="Times New Roman" w:hAnsi="Times New Roman" w:cs="Times New Roman"/>
          <w:sz w:val="24"/>
          <w:szCs w:val="24"/>
        </w:rPr>
        <w:t>i</w:t>
      </w:r>
      <w:r w:rsidR="0030562E">
        <w:rPr>
          <w:rFonts w:ascii="Times New Roman" w:hAnsi="Times New Roman" w:cs="Times New Roman"/>
          <w:sz w:val="24"/>
          <w:szCs w:val="24"/>
        </w:rPr>
        <w:t>kos statinių priežiūrą;</w:t>
      </w:r>
    </w:p>
    <w:p w14:paraId="7F815924" w14:textId="3649A94D" w:rsidR="0030562E"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30562E">
        <w:rPr>
          <w:rFonts w:ascii="Times New Roman" w:hAnsi="Times New Roman" w:cs="Times New Roman"/>
          <w:sz w:val="24"/>
          <w:szCs w:val="24"/>
        </w:rPr>
        <w:t>.20. rengia</w:t>
      </w:r>
      <w:r w:rsidR="0030562E" w:rsidRPr="0004698D">
        <w:rPr>
          <w:rFonts w:ascii="Times New Roman" w:hAnsi="Times New Roman" w:cs="Times New Roman"/>
          <w:sz w:val="24"/>
          <w:szCs w:val="24"/>
        </w:rPr>
        <w:t xml:space="preserve"> melioracijos objektų projektavimo, statybos, rem</w:t>
      </w:r>
      <w:r w:rsidR="0030562E">
        <w:rPr>
          <w:rFonts w:ascii="Times New Roman" w:hAnsi="Times New Roman" w:cs="Times New Roman"/>
          <w:sz w:val="24"/>
          <w:szCs w:val="24"/>
        </w:rPr>
        <w:t>onto, priežiūros darbų programas ir nustatyta tvarka teikia Savivaldybės t</w:t>
      </w:r>
      <w:r w:rsidR="0030562E" w:rsidRPr="0004698D">
        <w:rPr>
          <w:rFonts w:ascii="Times New Roman" w:hAnsi="Times New Roman" w:cs="Times New Roman"/>
          <w:sz w:val="24"/>
          <w:szCs w:val="24"/>
        </w:rPr>
        <w:t>arybai;</w:t>
      </w:r>
    </w:p>
    <w:p w14:paraId="2045AFCB" w14:textId="2A0428DB" w:rsidR="0033433D"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30562E">
        <w:rPr>
          <w:rFonts w:ascii="Times New Roman" w:hAnsi="Times New Roman" w:cs="Times New Roman"/>
          <w:sz w:val="24"/>
          <w:szCs w:val="24"/>
        </w:rPr>
        <w:t xml:space="preserve">.21. </w:t>
      </w:r>
      <w:r w:rsidR="002A1C4F">
        <w:rPr>
          <w:rFonts w:ascii="Times New Roman" w:hAnsi="Times New Roman" w:cs="Times New Roman"/>
          <w:sz w:val="24"/>
          <w:szCs w:val="24"/>
        </w:rPr>
        <w:t xml:space="preserve">rengia dokumentus </w:t>
      </w:r>
      <w:r w:rsidR="002A1C4F" w:rsidRPr="0004698D">
        <w:rPr>
          <w:rFonts w:ascii="Times New Roman" w:hAnsi="Times New Roman" w:cs="Times New Roman"/>
          <w:sz w:val="24"/>
          <w:szCs w:val="24"/>
        </w:rPr>
        <w:t>melioracijos darbų ir paslaugų konkursams, melioracijos darbų p</w:t>
      </w:r>
      <w:r w:rsidR="002A1C4F">
        <w:rPr>
          <w:rFonts w:ascii="Times New Roman" w:hAnsi="Times New Roman" w:cs="Times New Roman"/>
          <w:sz w:val="24"/>
          <w:szCs w:val="24"/>
        </w:rPr>
        <w:t>rojektavimo užduotis ir organizuoja baigtų darbų priėmimą;</w:t>
      </w:r>
    </w:p>
    <w:p w14:paraId="2C75C003" w14:textId="28DAE1FD" w:rsidR="002A1C4F"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2A1C4F">
        <w:rPr>
          <w:rFonts w:ascii="Times New Roman" w:hAnsi="Times New Roman" w:cs="Times New Roman"/>
          <w:sz w:val="24"/>
          <w:szCs w:val="24"/>
        </w:rPr>
        <w:t>.22. rengia</w:t>
      </w:r>
      <w:r w:rsidR="002A1C4F" w:rsidRPr="0004698D">
        <w:rPr>
          <w:rFonts w:ascii="Times New Roman" w:hAnsi="Times New Roman" w:cs="Times New Roman"/>
          <w:sz w:val="24"/>
          <w:szCs w:val="24"/>
        </w:rPr>
        <w:t xml:space="preserve"> valstybei priklausančių melioracijos ir hidrotechnikos statinių priežiūros, remonto ir rekonstrukcijos darbų</w:t>
      </w:r>
      <w:r w:rsidR="002A1C4F">
        <w:rPr>
          <w:rFonts w:ascii="Times New Roman" w:hAnsi="Times New Roman" w:cs="Times New Roman"/>
          <w:sz w:val="24"/>
          <w:szCs w:val="24"/>
        </w:rPr>
        <w:t xml:space="preserve"> </w:t>
      </w:r>
      <w:r w:rsidR="002A1C4F" w:rsidRPr="0004698D">
        <w:rPr>
          <w:rFonts w:ascii="Times New Roman" w:hAnsi="Times New Roman" w:cs="Times New Roman"/>
          <w:sz w:val="24"/>
          <w:szCs w:val="24"/>
        </w:rPr>
        <w:t xml:space="preserve"> programas;</w:t>
      </w:r>
    </w:p>
    <w:p w14:paraId="3C53EE95" w14:textId="0BEF4C31" w:rsidR="002A1C4F" w:rsidRDefault="004A2AC9" w:rsidP="00F3621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w:t>
      </w:r>
      <w:r w:rsidR="002A1C4F">
        <w:rPr>
          <w:rFonts w:ascii="Times New Roman" w:hAnsi="Times New Roman" w:cs="Times New Roman"/>
          <w:sz w:val="24"/>
          <w:szCs w:val="24"/>
        </w:rPr>
        <w:t>.23. tvarko melioracijos objektų techninę dokumentaciją;</w:t>
      </w:r>
    </w:p>
    <w:p w14:paraId="7AF4AC82" w14:textId="27F7AC5D" w:rsidR="002A1C4F" w:rsidRPr="0004698D"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2A1C4F">
        <w:rPr>
          <w:rFonts w:ascii="Times New Roman" w:hAnsi="Times New Roman" w:cs="Times New Roman"/>
          <w:sz w:val="24"/>
          <w:szCs w:val="24"/>
        </w:rPr>
        <w:t>.24. organizuoja</w:t>
      </w:r>
      <w:r w:rsidR="002A1C4F" w:rsidRPr="0004698D">
        <w:rPr>
          <w:rFonts w:ascii="Times New Roman" w:hAnsi="Times New Roman" w:cs="Times New Roman"/>
          <w:sz w:val="24"/>
          <w:szCs w:val="24"/>
        </w:rPr>
        <w:t xml:space="preserve"> melioracijos ir hidrotechnikos statinių pripažinimą tinkamais naudoti</w:t>
      </w:r>
      <w:r w:rsidR="002A1C4F">
        <w:rPr>
          <w:rFonts w:ascii="Times New Roman" w:hAnsi="Times New Roman" w:cs="Times New Roman"/>
          <w:sz w:val="24"/>
          <w:szCs w:val="24"/>
        </w:rPr>
        <w:t>, kontroliuoja</w:t>
      </w:r>
      <w:r w:rsidR="002A1C4F" w:rsidRPr="0004698D">
        <w:rPr>
          <w:rFonts w:ascii="Times New Roman" w:hAnsi="Times New Roman" w:cs="Times New Roman"/>
          <w:sz w:val="24"/>
          <w:szCs w:val="24"/>
        </w:rPr>
        <w:t xml:space="preserve"> tų statinių priežiūros, remonto ir rekonstrukcijos darbų atlikimo kokybę;</w:t>
      </w:r>
    </w:p>
    <w:p w14:paraId="178AE406" w14:textId="7C6FE512" w:rsidR="0033433D"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2A1C4F">
        <w:rPr>
          <w:rFonts w:ascii="Times New Roman" w:hAnsi="Times New Roman" w:cs="Times New Roman"/>
          <w:sz w:val="24"/>
          <w:szCs w:val="24"/>
        </w:rPr>
        <w:t>.25. tvarko</w:t>
      </w:r>
      <w:r w:rsidR="002A1C4F" w:rsidRPr="0004698D">
        <w:rPr>
          <w:rFonts w:ascii="Times New Roman" w:hAnsi="Times New Roman" w:cs="Times New Roman"/>
          <w:sz w:val="24"/>
          <w:szCs w:val="24"/>
        </w:rPr>
        <w:t xml:space="preserve"> melioracijos objektų techninę dokumentaciją ir kit</w:t>
      </w:r>
      <w:r w:rsidR="002A1C4F">
        <w:rPr>
          <w:rFonts w:ascii="Times New Roman" w:hAnsi="Times New Roman" w:cs="Times New Roman"/>
          <w:sz w:val="24"/>
          <w:szCs w:val="24"/>
        </w:rPr>
        <w:t xml:space="preserve">ą archyvinę medžiagą, užtikrina jos </w:t>
      </w:r>
      <w:r w:rsidR="002A1C4F" w:rsidRPr="0004698D">
        <w:rPr>
          <w:rFonts w:ascii="Times New Roman" w:hAnsi="Times New Roman" w:cs="Times New Roman"/>
          <w:sz w:val="24"/>
          <w:szCs w:val="24"/>
        </w:rPr>
        <w:t>saugojimą;</w:t>
      </w:r>
    </w:p>
    <w:p w14:paraId="465A8A21" w14:textId="6E6B8AD2" w:rsidR="00FC7D2D" w:rsidRPr="0004698D" w:rsidRDefault="004A2AC9" w:rsidP="00F3621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w:t>
      </w:r>
      <w:r w:rsidR="002A1C4F">
        <w:rPr>
          <w:rFonts w:ascii="Times New Roman" w:hAnsi="Times New Roman" w:cs="Times New Roman"/>
          <w:sz w:val="24"/>
          <w:szCs w:val="24"/>
        </w:rPr>
        <w:t xml:space="preserve">.26. </w:t>
      </w:r>
      <w:r w:rsidR="00FC7D2D">
        <w:rPr>
          <w:rFonts w:ascii="Times New Roman" w:hAnsi="Times New Roman" w:cs="Times New Roman"/>
          <w:sz w:val="24"/>
          <w:szCs w:val="24"/>
        </w:rPr>
        <w:t>skat</w:t>
      </w:r>
      <w:r w:rsidR="00AA0A15">
        <w:rPr>
          <w:rFonts w:ascii="Times New Roman" w:hAnsi="Times New Roman" w:cs="Times New Roman"/>
          <w:sz w:val="24"/>
          <w:szCs w:val="24"/>
        </w:rPr>
        <w:t>i</w:t>
      </w:r>
      <w:r w:rsidR="00FC7D2D">
        <w:rPr>
          <w:rFonts w:ascii="Times New Roman" w:hAnsi="Times New Roman" w:cs="Times New Roman"/>
          <w:sz w:val="24"/>
          <w:szCs w:val="24"/>
        </w:rPr>
        <w:t>na melioracijos statin</w:t>
      </w:r>
      <w:r w:rsidR="00AA0A15">
        <w:rPr>
          <w:rFonts w:ascii="Times New Roman" w:hAnsi="Times New Roman" w:cs="Times New Roman"/>
          <w:sz w:val="24"/>
          <w:szCs w:val="24"/>
        </w:rPr>
        <w:t>ių naudotojų asociacijų kūrimąsi ir jų veiklą</w:t>
      </w:r>
      <w:r w:rsidR="00FC7D2D">
        <w:rPr>
          <w:rFonts w:ascii="Times New Roman" w:hAnsi="Times New Roman" w:cs="Times New Roman"/>
          <w:sz w:val="24"/>
          <w:szCs w:val="24"/>
        </w:rPr>
        <w:t>;</w:t>
      </w:r>
    </w:p>
    <w:p w14:paraId="1A71E690" w14:textId="1FA279F5" w:rsidR="00FC7D2D" w:rsidRDefault="004A2AC9" w:rsidP="00C820BE">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FC7D2D">
        <w:rPr>
          <w:rFonts w:ascii="Times New Roman" w:hAnsi="Times New Roman" w:cs="Times New Roman"/>
          <w:sz w:val="24"/>
          <w:szCs w:val="24"/>
        </w:rPr>
        <w:t>.27. išduoda melioruotos žemės savininkams ir kitiems melioruotų žem</w:t>
      </w:r>
      <w:r w:rsidR="00AA0A15">
        <w:rPr>
          <w:rFonts w:ascii="Times New Roman" w:hAnsi="Times New Roman" w:cs="Times New Roman"/>
          <w:sz w:val="24"/>
          <w:szCs w:val="24"/>
        </w:rPr>
        <w:t>i</w:t>
      </w:r>
      <w:r w:rsidR="00FC7D2D">
        <w:rPr>
          <w:rFonts w:ascii="Times New Roman" w:hAnsi="Times New Roman" w:cs="Times New Roman"/>
          <w:sz w:val="24"/>
          <w:szCs w:val="24"/>
        </w:rPr>
        <w:t>ų naudotojams techninius dokumentus apie jų žemėje esančius melioracijos statinius;</w:t>
      </w:r>
    </w:p>
    <w:p w14:paraId="1EA6DC3C" w14:textId="638699EA" w:rsidR="00FC7D2D"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FC7D2D">
        <w:rPr>
          <w:rFonts w:ascii="Times New Roman" w:hAnsi="Times New Roman" w:cs="Times New Roman"/>
          <w:sz w:val="24"/>
          <w:szCs w:val="24"/>
        </w:rPr>
        <w:t xml:space="preserve">.28. </w:t>
      </w:r>
      <w:r w:rsidR="00AA0A15">
        <w:rPr>
          <w:rFonts w:ascii="Times New Roman" w:hAnsi="Times New Roman" w:cs="Times New Roman"/>
          <w:sz w:val="24"/>
          <w:szCs w:val="24"/>
        </w:rPr>
        <w:t>pagal kompetenciją bendradarbiauja su valstybinėmis institucijomis, savivaldybės administracijos padaliniais, žemdirbių savivaldos organizacijomis, kaimo bendruomenėmis;</w:t>
      </w:r>
    </w:p>
    <w:p w14:paraId="025BACF0" w14:textId="43CC0FCE" w:rsidR="00AB54B9"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56093D">
        <w:rPr>
          <w:rFonts w:ascii="Times New Roman" w:hAnsi="Times New Roman" w:cs="Times New Roman"/>
          <w:sz w:val="24"/>
          <w:szCs w:val="24"/>
        </w:rPr>
        <w:t xml:space="preserve">.29. </w:t>
      </w:r>
      <w:r w:rsidR="0056093D" w:rsidRPr="0004698D">
        <w:rPr>
          <w:rFonts w:ascii="Times New Roman" w:hAnsi="Times New Roman" w:cs="Times New Roman"/>
          <w:sz w:val="24"/>
          <w:szCs w:val="24"/>
        </w:rPr>
        <w:t xml:space="preserve">pagal </w:t>
      </w:r>
      <w:r w:rsidR="004B0253">
        <w:rPr>
          <w:rFonts w:ascii="Times New Roman" w:hAnsi="Times New Roman" w:cs="Times New Roman"/>
          <w:sz w:val="24"/>
          <w:szCs w:val="24"/>
        </w:rPr>
        <w:t>S</w:t>
      </w:r>
      <w:r w:rsidR="0056093D">
        <w:rPr>
          <w:rFonts w:ascii="Times New Roman" w:hAnsi="Times New Roman" w:cs="Times New Roman"/>
          <w:sz w:val="24"/>
          <w:szCs w:val="24"/>
        </w:rPr>
        <w:t>kyriaus kompetenciją dalyvauja</w:t>
      </w:r>
      <w:r w:rsidR="0056093D" w:rsidRPr="0004698D">
        <w:rPr>
          <w:rFonts w:ascii="Times New Roman" w:hAnsi="Times New Roman" w:cs="Times New Roman"/>
          <w:sz w:val="24"/>
          <w:szCs w:val="24"/>
        </w:rPr>
        <w:t xml:space="preserve"> </w:t>
      </w:r>
      <w:r w:rsidR="0056093D">
        <w:rPr>
          <w:rFonts w:ascii="Times New Roman" w:hAnsi="Times New Roman" w:cs="Times New Roman"/>
          <w:sz w:val="24"/>
          <w:szCs w:val="24"/>
        </w:rPr>
        <w:t xml:space="preserve">savivaldybės </w:t>
      </w:r>
      <w:r w:rsidR="0056093D" w:rsidRPr="0004698D">
        <w:rPr>
          <w:rFonts w:ascii="Times New Roman" w:hAnsi="Times New Roman" w:cs="Times New Roman"/>
          <w:sz w:val="24"/>
          <w:szCs w:val="24"/>
        </w:rPr>
        <w:t>komisij</w:t>
      </w:r>
      <w:r w:rsidR="0056093D">
        <w:rPr>
          <w:rFonts w:ascii="Times New Roman" w:hAnsi="Times New Roman" w:cs="Times New Roman"/>
          <w:sz w:val="24"/>
          <w:szCs w:val="24"/>
        </w:rPr>
        <w:t>ų, komitetų, darbo grupių veikloje;</w:t>
      </w:r>
    </w:p>
    <w:p w14:paraId="12061D13" w14:textId="0A3EC20D" w:rsidR="0056093D" w:rsidRDefault="004A2AC9" w:rsidP="00F3621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w:t>
      </w:r>
      <w:r w:rsidR="0056093D">
        <w:rPr>
          <w:rFonts w:ascii="Times New Roman" w:hAnsi="Times New Roman" w:cs="Times New Roman"/>
          <w:sz w:val="24"/>
          <w:szCs w:val="24"/>
        </w:rPr>
        <w:t>.30. dalyvauja</w:t>
      </w:r>
      <w:r w:rsidR="0056093D" w:rsidRPr="0004698D">
        <w:rPr>
          <w:rFonts w:ascii="Times New Roman" w:hAnsi="Times New Roman" w:cs="Times New Roman"/>
          <w:sz w:val="24"/>
          <w:szCs w:val="24"/>
        </w:rPr>
        <w:t xml:space="preserve"> rengiamuose seminaruose, p</w:t>
      </w:r>
      <w:r w:rsidR="0056093D">
        <w:rPr>
          <w:rFonts w:ascii="Times New Roman" w:hAnsi="Times New Roman" w:cs="Times New Roman"/>
          <w:sz w:val="24"/>
          <w:szCs w:val="24"/>
        </w:rPr>
        <w:t xml:space="preserve">asitarimuose, konferencijose, </w:t>
      </w:r>
      <w:r w:rsidR="0056093D" w:rsidRPr="0004698D">
        <w:rPr>
          <w:rFonts w:ascii="Times New Roman" w:hAnsi="Times New Roman" w:cs="Times New Roman"/>
          <w:sz w:val="24"/>
          <w:szCs w:val="24"/>
        </w:rPr>
        <w:t>mokymuose;</w:t>
      </w:r>
    </w:p>
    <w:p w14:paraId="0F9629FD" w14:textId="391846E2" w:rsidR="0056093D"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56093D">
        <w:rPr>
          <w:rFonts w:ascii="Times New Roman" w:hAnsi="Times New Roman" w:cs="Times New Roman"/>
          <w:sz w:val="24"/>
          <w:szCs w:val="24"/>
        </w:rPr>
        <w:t xml:space="preserve">.31. </w:t>
      </w:r>
      <w:r w:rsidR="00EF4CE0">
        <w:rPr>
          <w:rFonts w:ascii="Times New Roman" w:hAnsi="Times New Roman" w:cs="Times New Roman"/>
          <w:sz w:val="24"/>
          <w:szCs w:val="24"/>
        </w:rPr>
        <w:t>rengia savivaldybės vardu teikiamas ataskaitas bei informaciją</w:t>
      </w:r>
      <w:r w:rsidR="00AA0A15">
        <w:rPr>
          <w:rFonts w:ascii="Times New Roman" w:hAnsi="Times New Roman" w:cs="Times New Roman"/>
          <w:sz w:val="24"/>
          <w:szCs w:val="24"/>
        </w:rPr>
        <w:t xml:space="preserve"> LR</w:t>
      </w:r>
      <w:r w:rsidR="00EF4CE0">
        <w:rPr>
          <w:rFonts w:ascii="Times New Roman" w:hAnsi="Times New Roman" w:cs="Times New Roman"/>
          <w:sz w:val="24"/>
          <w:szCs w:val="24"/>
        </w:rPr>
        <w:t xml:space="preserve"> Žemės ūkio ministerijai, Statist</w:t>
      </w:r>
      <w:r w:rsidR="00B846D1">
        <w:rPr>
          <w:rFonts w:ascii="Times New Roman" w:hAnsi="Times New Roman" w:cs="Times New Roman"/>
          <w:sz w:val="24"/>
          <w:szCs w:val="24"/>
        </w:rPr>
        <w:t>i</w:t>
      </w:r>
      <w:r w:rsidR="00EF4CE0">
        <w:rPr>
          <w:rFonts w:ascii="Times New Roman" w:hAnsi="Times New Roman" w:cs="Times New Roman"/>
          <w:sz w:val="24"/>
          <w:szCs w:val="24"/>
        </w:rPr>
        <w:t xml:space="preserve">kos departamentui prie </w:t>
      </w:r>
      <w:r w:rsidR="00AA0A15">
        <w:rPr>
          <w:rFonts w:ascii="Times New Roman" w:hAnsi="Times New Roman" w:cs="Times New Roman"/>
          <w:sz w:val="24"/>
          <w:szCs w:val="24"/>
        </w:rPr>
        <w:t>LR</w:t>
      </w:r>
      <w:r w:rsidR="00EF4CE0">
        <w:rPr>
          <w:rFonts w:ascii="Times New Roman" w:hAnsi="Times New Roman" w:cs="Times New Roman"/>
          <w:sz w:val="24"/>
          <w:szCs w:val="24"/>
        </w:rPr>
        <w:t xml:space="preserve"> Vyriausybės;</w:t>
      </w:r>
    </w:p>
    <w:p w14:paraId="0ED58F5A" w14:textId="632D4A70" w:rsidR="00AA0A15" w:rsidRDefault="004A2AC9" w:rsidP="00F3621B">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EF4CE0" w:rsidRPr="000063C8">
        <w:rPr>
          <w:rFonts w:ascii="Times New Roman" w:hAnsi="Times New Roman" w:cs="Times New Roman"/>
          <w:sz w:val="24"/>
          <w:szCs w:val="24"/>
        </w:rPr>
        <w:t xml:space="preserve">.32. </w:t>
      </w:r>
      <w:r w:rsidR="00AA0A15" w:rsidRPr="000063C8">
        <w:rPr>
          <w:rFonts w:ascii="Times New Roman" w:hAnsi="Times New Roman" w:cs="Times New Roman"/>
          <w:sz w:val="24"/>
          <w:szCs w:val="24"/>
        </w:rPr>
        <w:t>pagal kompetenciją inicijuoja ir rengia pasitarimus, seminarus, koordin</w:t>
      </w:r>
      <w:r w:rsidR="00D240C7" w:rsidRPr="000063C8">
        <w:rPr>
          <w:rFonts w:ascii="Times New Roman" w:hAnsi="Times New Roman" w:cs="Times New Roman"/>
          <w:sz w:val="24"/>
          <w:szCs w:val="24"/>
        </w:rPr>
        <w:t>uoja parodų, mugių organizavimą ir kitą švietėjišką veiklą, informuoja ir konsultuoja tautinio paveldo produkto gamintojus</w:t>
      </w:r>
      <w:r w:rsidR="00AA0A15" w:rsidRPr="000063C8">
        <w:rPr>
          <w:rFonts w:ascii="Times New Roman" w:hAnsi="Times New Roman" w:cs="Times New Roman"/>
          <w:sz w:val="24"/>
          <w:szCs w:val="24"/>
        </w:rPr>
        <w:t>;</w:t>
      </w:r>
    </w:p>
    <w:p w14:paraId="31E92B44" w14:textId="61DF6128" w:rsidR="00953231" w:rsidRDefault="004A2AC9" w:rsidP="00F3621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w:t>
      </w:r>
      <w:r w:rsidR="00953231">
        <w:rPr>
          <w:rFonts w:ascii="Times New Roman" w:hAnsi="Times New Roman" w:cs="Times New Roman"/>
          <w:sz w:val="24"/>
          <w:szCs w:val="24"/>
        </w:rPr>
        <w:t xml:space="preserve">.33. nustatyta tvarka teikia </w:t>
      </w:r>
      <w:r w:rsidR="004B0253">
        <w:rPr>
          <w:rFonts w:ascii="Times New Roman" w:hAnsi="Times New Roman" w:cs="Times New Roman"/>
          <w:sz w:val="24"/>
          <w:szCs w:val="24"/>
        </w:rPr>
        <w:t>informaciją visuomenei apie</w:t>
      </w:r>
      <w:r w:rsidR="00953231">
        <w:rPr>
          <w:rFonts w:ascii="Times New Roman" w:hAnsi="Times New Roman" w:cs="Times New Roman"/>
          <w:sz w:val="24"/>
          <w:szCs w:val="24"/>
        </w:rPr>
        <w:t xml:space="preserve"> vykdomą veiklą;</w:t>
      </w:r>
    </w:p>
    <w:p w14:paraId="44170943" w14:textId="637BBBB6" w:rsidR="00AA0F94" w:rsidRPr="00AA0F94" w:rsidRDefault="004A2AC9" w:rsidP="00AA0F94">
      <w:pPr>
        <w:spacing w:after="0" w:line="240" w:lineRule="auto"/>
        <w:ind w:left="142" w:firstLine="1134"/>
        <w:jc w:val="both"/>
        <w:rPr>
          <w:rFonts w:ascii="Times New Roman" w:hAnsi="Times New Roman" w:cs="Times New Roman"/>
          <w:sz w:val="24"/>
          <w:szCs w:val="24"/>
        </w:rPr>
      </w:pPr>
      <w:r>
        <w:rPr>
          <w:rFonts w:ascii="Times New Roman" w:hAnsi="Times New Roman" w:cs="Times New Roman"/>
          <w:sz w:val="24"/>
          <w:szCs w:val="24"/>
        </w:rPr>
        <w:t>6</w:t>
      </w:r>
      <w:r w:rsidR="00953231">
        <w:rPr>
          <w:rFonts w:ascii="Times New Roman" w:hAnsi="Times New Roman" w:cs="Times New Roman"/>
          <w:sz w:val="24"/>
          <w:szCs w:val="24"/>
        </w:rPr>
        <w:t>.34. vykdo kitas Savivaldybės tarybos sprendimais, administrac</w:t>
      </w:r>
      <w:r w:rsidR="00B846D1">
        <w:rPr>
          <w:rFonts w:ascii="Times New Roman" w:hAnsi="Times New Roman" w:cs="Times New Roman"/>
          <w:sz w:val="24"/>
          <w:szCs w:val="24"/>
        </w:rPr>
        <w:t>i</w:t>
      </w:r>
      <w:r w:rsidR="00953231">
        <w:rPr>
          <w:rFonts w:ascii="Times New Roman" w:hAnsi="Times New Roman" w:cs="Times New Roman"/>
          <w:sz w:val="24"/>
          <w:szCs w:val="24"/>
        </w:rPr>
        <w:t>jos direktoriaus</w:t>
      </w:r>
      <w:r w:rsidR="00AA0A15">
        <w:rPr>
          <w:rFonts w:ascii="Times New Roman" w:hAnsi="Times New Roman" w:cs="Times New Roman"/>
          <w:sz w:val="24"/>
          <w:szCs w:val="24"/>
        </w:rPr>
        <w:t xml:space="preserve"> įsakymais nustatytas funkcijas.</w:t>
      </w:r>
    </w:p>
    <w:p w14:paraId="42CB35C4" w14:textId="77777777" w:rsidR="00AA0F94" w:rsidRDefault="00AA0F94" w:rsidP="00AA0F94">
      <w:pPr>
        <w:pStyle w:val="Default"/>
        <w:jc w:val="center"/>
        <w:rPr>
          <w:b/>
          <w:bCs/>
          <w:color w:val="auto"/>
        </w:rPr>
      </w:pPr>
      <w:r>
        <w:rPr>
          <w:b/>
          <w:bCs/>
          <w:color w:val="auto"/>
        </w:rPr>
        <w:t>III SKYRIUS</w:t>
      </w:r>
    </w:p>
    <w:p w14:paraId="08DA85A9" w14:textId="77777777" w:rsidR="00AA0F94" w:rsidRDefault="00AA0F94" w:rsidP="00AA0F94">
      <w:pPr>
        <w:pStyle w:val="Default"/>
        <w:jc w:val="center"/>
        <w:rPr>
          <w:b/>
          <w:bCs/>
          <w:color w:val="auto"/>
        </w:rPr>
      </w:pPr>
      <w:r>
        <w:rPr>
          <w:b/>
          <w:bCs/>
          <w:color w:val="auto"/>
        </w:rPr>
        <w:t>SKYRIAUS DARBUOTOJŲ TEISĖS</w:t>
      </w:r>
    </w:p>
    <w:p w14:paraId="4246559F" w14:textId="77777777" w:rsidR="00AA0F94" w:rsidRDefault="00AA0F94" w:rsidP="00AA0F94">
      <w:pPr>
        <w:pStyle w:val="Default"/>
        <w:rPr>
          <w:color w:val="auto"/>
        </w:rPr>
      </w:pPr>
    </w:p>
    <w:p w14:paraId="1F4F9B91" w14:textId="77777777" w:rsidR="00AA0F94" w:rsidRDefault="00AA0F94" w:rsidP="00AA0F94">
      <w:pPr>
        <w:pStyle w:val="Default"/>
        <w:ind w:firstLine="1296"/>
        <w:jc w:val="both"/>
        <w:rPr>
          <w:color w:val="auto"/>
        </w:rPr>
      </w:pPr>
      <w:r>
        <w:rPr>
          <w:color w:val="auto"/>
        </w:rPr>
        <w:t xml:space="preserve">7. Skyrius, įgyvendindamas jam pavestus uždavinius ir atlikdamas funkcijas, turi teisę: </w:t>
      </w:r>
    </w:p>
    <w:p w14:paraId="4C0FC53E" w14:textId="77777777" w:rsidR="00AA0F94" w:rsidRDefault="00AA0F94" w:rsidP="00AA0F94">
      <w:pPr>
        <w:pStyle w:val="Default"/>
        <w:ind w:firstLine="1296"/>
        <w:jc w:val="both"/>
        <w:rPr>
          <w:color w:val="auto"/>
        </w:rPr>
      </w:pPr>
      <w:r>
        <w:rPr>
          <w:color w:val="auto"/>
        </w:rPr>
        <w:t xml:space="preserve">7.1. gauti iš administracijos struktūrinių padalinių, kitų įstaigų dokumentus ir informaciją, kurių reikia skyriaus uždaviniams įgyvendinti ir funkcijoms atlikti; </w:t>
      </w:r>
    </w:p>
    <w:p w14:paraId="140EC4E0" w14:textId="24316A3E" w:rsidR="00AA0F94" w:rsidRPr="002E5E75" w:rsidRDefault="00AA0F94" w:rsidP="00AA0F94">
      <w:pPr>
        <w:pStyle w:val="Default"/>
        <w:ind w:firstLine="1296"/>
        <w:jc w:val="both"/>
        <w:rPr>
          <w:color w:val="auto"/>
        </w:rPr>
      </w:pPr>
      <w:r>
        <w:rPr>
          <w:color w:val="auto"/>
        </w:rPr>
        <w:t>7.2. teikti pasiūlymus Savivaldybės administracijos direktoriui, Savivaldybės merui organizaciniais, funkcijų vykdymo ir teisės aktų rengimo, pakeitimo, tikslinimo klausimais;</w:t>
      </w:r>
    </w:p>
    <w:p w14:paraId="15A387B0" w14:textId="77777777" w:rsidR="00AA0F94" w:rsidRDefault="00AA0F94" w:rsidP="00AA0F94">
      <w:pPr>
        <w:pStyle w:val="Default"/>
        <w:ind w:firstLine="1296"/>
        <w:jc w:val="both"/>
        <w:rPr>
          <w:color w:val="auto"/>
        </w:rPr>
      </w:pPr>
      <w:r>
        <w:rPr>
          <w:color w:val="auto"/>
        </w:rPr>
        <w:t xml:space="preserve">7.3. Savivaldybės administracijos direktoriui, Savivaldybės merui pavedus pagal savo kompetenciją atstovauti Savivaldybę  kitose institucijose ir įstaigose; </w:t>
      </w:r>
    </w:p>
    <w:p w14:paraId="3D993B43" w14:textId="77777777" w:rsidR="00AA0F94" w:rsidRDefault="00AA0F94" w:rsidP="00AA0F94">
      <w:pPr>
        <w:pStyle w:val="Default"/>
        <w:ind w:firstLine="1296"/>
        <w:jc w:val="both"/>
        <w:rPr>
          <w:color w:val="auto"/>
        </w:rPr>
      </w:pPr>
      <w:r>
        <w:rPr>
          <w:color w:val="auto"/>
        </w:rPr>
        <w:t xml:space="preserve">7.4. dalyvauti mokymuose ir kelti savo kvalifikaciją; </w:t>
      </w:r>
    </w:p>
    <w:p w14:paraId="3A834864" w14:textId="77777777" w:rsidR="00AA0F94" w:rsidRDefault="00AA0F94" w:rsidP="00AA0F94">
      <w:pPr>
        <w:pStyle w:val="Default"/>
        <w:ind w:firstLine="1296"/>
        <w:jc w:val="both"/>
        <w:rPr>
          <w:color w:val="auto"/>
        </w:rPr>
      </w:pPr>
      <w:r>
        <w:rPr>
          <w:color w:val="auto"/>
        </w:rPr>
        <w:t xml:space="preserve">7.5. naudotis kitomis Lietuvos Respublikos įstatymų ir kitų teisės aktų nustatytomis teisėmis. </w:t>
      </w:r>
    </w:p>
    <w:p w14:paraId="03D001DE" w14:textId="5DE45306" w:rsidR="00AA0F94" w:rsidRDefault="00AA0F94" w:rsidP="00F3621B">
      <w:pPr>
        <w:spacing w:after="0" w:line="240" w:lineRule="auto"/>
        <w:ind w:left="142" w:firstLine="1134"/>
        <w:jc w:val="both"/>
        <w:rPr>
          <w:rFonts w:ascii="Times New Roman" w:hAnsi="Times New Roman" w:cs="Times New Roman"/>
          <w:sz w:val="24"/>
          <w:szCs w:val="24"/>
        </w:rPr>
      </w:pPr>
    </w:p>
    <w:p w14:paraId="046C5393" w14:textId="77777777" w:rsidR="00AA0F94" w:rsidRDefault="00AA0F94" w:rsidP="00AA0F94">
      <w:pPr>
        <w:pStyle w:val="Default"/>
        <w:jc w:val="center"/>
        <w:rPr>
          <w:b/>
          <w:bCs/>
          <w:color w:val="auto"/>
        </w:rPr>
      </w:pPr>
      <w:r>
        <w:rPr>
          <w:b/>
          <w:bCs/>
          <w:color w:val="auto"/>
        </w:rPr>
        <w:t>IV SKYRIUS</w:t>
      </w:r>
    </w:p>
    <w:p w14:paraId="4ACEE8FF" w14:textId="77777777" w:rsidR="00AA0F94" w:rsidRDefault="00AA0F94" w:rsidP="00AA0F94">
      <w:pPr>
        <w:pStyle w:val="Default"/>
        <w:jc w:val="center"/>
        <w:rPr>
          <w:b/>
          <w:bCs/>
          <w:color w:val="auto"/>
        </w:rPr>
      </w:pPr>
      <w:r>
        <w:rPr>
          <w:b/>
          <w:bCs/>
          <w:color w:val="auto"/>
        </w:rPr>
        <w:t>SKYRIAUS VEIKLOS ORGANIZAVIMAS</w:t>
      </w:r>
    </w:p>
    <w:p w14:paraId="7ECD5A1F" w14:textId="77777777" w:rsidR="00AA0F94" w:rsidRDefault="00AA0F94" w:rsidP="00AA0F94">
      <w:pPr>
        <w:pStyle w:val="Default"/>
        <w:jc w:val="both"/>
        <w:rPr>
          <w:color w:val="auto"/>
        </w:rPr>
      </w:pPr>
    </w:p>
    <w:p w14:paraId="27074F26" w14:textId="77777777" w:rsidR="00AA0F94" w:rsidRDefault="00AA0F94" w:rsidP="00AA0F94">
      <w:pPr>
        <w:pStyle w:val="Default"/>
        <w:ind w:firstLine="1296"/>
        <w:jc w:val="both"/>
        <w:rPr>
          <w:color w:val="auto"/>
        </w:rPr>
      </w:pPr>
      <w:r>
        <w:rPr>
          <w:color w:val="auto"/>
        </w:rPr>
        <w:t xml:space="preserve">8. Skyriui vadovauja vedėjas, kurį į pareigas skiria ir iš jų atleidžia Savivaldybės administracijos direktorius Valstybės tarnybos įstatymo nustatyta tvarka. </w:t>
      </w:r>
    </w:p>
    <w:p w14:paraId="5E743042" w14:textId="77777777" w:rsidR="00AA0F94" w:rsidRPr="006E1CBF" w:rsidRDefault="00AA0F94" w:rsidP="00503145">
      <w:pPr>
        <w:pStyle w:val="Default"/>
        <w:ind w:firstLine="1296"/>
        <w:jc w:val="both"/>
        <w:rPr>
          <w:color w:val="auto"/>
        </w:rPr>
      </w:pPr>
      <w:r>
        <w:rPr>
          <w:color w:val="auto"/>
        </w:rPr>
        <w:t xml:space="preserve">9. Skyriaus vedėjas tiesiogiai pavaldus ir </w:t>
      </w:r>
      <w:proofErr w:type="spellStart"/>
      <w:r>
        <w:rPr>
          <w:color w:val="auto"/>
        </w:rPr>
        <w:t>atskaitingas</w:t>
      </w:r>
      <w:proofErr w:type="spellEnd"/>
      <w:r>
        <w:rPr>
          <w:color w:val="auto"/>
        </w:rPr>
        <w:t xml:space="preserve"> administracijos direktoriui. </w:t>
      </w:r>
    </w:p>
    <w:p w14:paraId="2A6C2A72" w14:textId="77777777" w:rsidR="00AA0F94" w:rsidRPr="006B109A" w:rsidRDefault="00AA0F94" w:rsidP="00AA0F94">
      <w:pPr>
        <w:pStyle w:val="Default"/>
        <w:ind w:firstLine="1296"/>
        <w:jc w:val="both"/>
        <w:rPr>
          <w:color w:val="auto"/>
        </w:rPr>
      </w:pPr>
      <w:r w:rsidRPr="006B109A">
        <w:rPr>
          <w:color w:val="auto"/>
        </w:rPr>
        <w:t xml:space="preserve">10. </w:t>
      </w:r>
      <w:r>
        <w:rPr>
          <w:color w:val="auto"/>
        </w:rPr>
        <w:t>S</w:t>
      </w:r>
      <w:r w:rsidRPr="006B109A">
        <w:rPr>
          <w:color w:val="auto"/>
        </w:rPr>
        <w:t xml:space="preserve">kyriaus vedėją jam nesant pavaduoja </w:t>
      </w:r>
      <w:r w:rsidRPr="003D6C2F">
        <w:rPr>
          <w:color w:val="auto"/>
        </w:rPr>
        <w:t xml:space="preserve">skyriaus </w:t>
      </w:r>
      <w:r>
        <w:rPr>
          <w:color w:val="auto"/>
        </w:rPr>
        <w:t>vedėjo pavaduotojas</w:t>
      </w:r>
      <w:r w:rsidRPr="006B109A">
        <w:rPr>
          <w:color w:val="auto"/>
        </w:rPr>
        <w:t xml:space="preserve">. </w:t>
      </w:r>
    </w:p>
    <w:p w14:paraId="12A5226C" w14:textId="77777777" w:rsidR="00AA0F94" w:rsidRDefault="00AA0F94" w:rsidP="00AA0F94">
      <w:pPr>
        <w:pStyle w:val="Default"/>
        <w:ind w:firstLine="1296"/>
        <w:jc w:val="both"/>
        <w:rPr>
          <w:color w:val="auto"/>
        </w:rPr>
      </w:pPr>
      <w:r>
        <w:rPr>
          <w:color w:val="auto"/>
        </w:rPr>
        <w:t xml:space="preserve">11. Skyriaus </w:t>
      </w:r>
      <w:r w:rsidRPr="006E1CBF">
        <w:rPr>
          <w:color w:val="auto"/>
        </w:rPr>
        <w:t xml:space="preserve">tarnautojai ir darbuotojai: </w:t>
      </w:r>
    </w:p>
    <w:p w14:paraId="642635E4" w14:textId="77777777" w:rsidR="00AA0F94" w:rsidRDefault="00AA0F94" w:rsidP="00AA0F94">
      <w:pPr>
        <w:pStyle w:val="Default"/>
        <w:ind w:firstLine="1296"/>
        <w:jc w:val="both"/>
        <w:rPr>
          <w:color w:val="auto"/>
        </w:rPr>
      </w:pPr>
      <w:r>
        <w:rPr>
          <w:color w:val="auto"/>
        </w:rPr>
        <w:t>11.1. tiesiogiai pavaldūs skyriaus vedėjui;</w:t>
      </w:r>
    </w:p>
    <w:p w14:paraId="28EE4F8F" w14:textId="5C8E5618" w:rsidR="00AA0F94" w:rsidRDefault="00AA0F94" w:rsidP="00AA0F94">
      <w:pPr>
        <w:pStyle w:val="Default"/>
        <w:ind w:firstLine="1296"/>
        <w:jc w:val="both"/>
        <w:rPr>
          <w:color w:val="auto"/>
        </w:rPr>
      </w:pPr>
      <w:r>
        <w:rPr>
          <w:color w:val="auto"/>
        </w:rPr>
        <w:t xml:space="preserve">11.2. jų pareigybėms keliami specialieji reikalavimai bei funkcijos nustatomos pareigybių aprašymuose; </w:t>
      </w:r>
    </w:p>
    <w:p w14:paraId="596EF1B8" w14:textId="77777777" w:rsidR="00AA0F94" w:rsidRDefault="00AA0F94" w:rsidP="00AA0F94">
      <w:pPr>
        <w:pStyle w:val="Default"/>
        <w:ind w:firstLine="1296"/>
        <w:jc w:val="both"/>
        <w:rPr>
          <w:color w:val="auto"/>
        </w:rPr>
      </w:pPr>
      <w:r>
        <w:rPr>
          <w:color w:val="auto"/>
        </w:rPr>
        <w:t>11.3. atsako už pavestų funkcijų, numatytų šiuose nuostatuose ir pareigybių aprašymuose bei kituose savivaldybės vidaus tvarkos dokumentuose, tinkamą vykdymą;</w:t>
      </w:r>
    </w:p>
    <w:p w14:paraId="103C18B5" w14:textId="77777777" w:rsidR="00AA0F94" w:rsidRDefault="00AA0F94" w:rsidP="00AA0F94">
      <w:pPr>
        <w:pStyle w:val="Default"/>
        <w:ind w:firstLine="1296"/>
        <w:jc w:val="both"/>
        <w:rPr>
          <w:color w:val="auto"/>
        </w:rPr>
      </w:pPr>
      <w:r>
        <w:rPr>
          <w:color w:val="auto"/>
        </w:rPr>
        <w:t xml:space="preserve">11.4. juos įstatymų nustatyta tvarka į pareigas priima ir iš jų atleidžia, skiria tarnybines, drausmines nuobaudas ir skatinimus administracijos direktorius skyriaus vedėjo teikimu. </w:t>
      </w:r>
    </w:p>
    <w:p w14:paraId="6C8C8AB4" w14:textId="77777777" w:rsidR="00AA0F94" w:rsidRPr="006E1CBF" w:rsidRDefault="00AA0F94" w:rsidP="00AA0F94">
      <w:pPr>
        <w:pStyle w:val="prastasistinklapis"/>
        <w:shd w:val="clear" w:color="auto" w:fill="FFFFFF"/>
        <w:spacing w:before="0" w:after="0"/>
        <w:ind w:firstLine="1296"/>
        <w:jc w:val="both"/>
      </w:pPr>
      <w:r w:rsidRPr="00FD5E40">
        <w:t xml:space="preserve">12. Skyriaus </w:t>
      </w:r>
      <w:r w:rsidRPr="006E1CBF">
        <w:t xml:space="preserve">tarnautojų/darbuotojų atostogų, komandiruočių, stažuočių bei ligos metu juos pavaduoja kitas  skyriaus tarnautojas/darbuotojas arba tarnautojai/darbuotojai. </w:t>
      </w:r>
    </w:p>
    <w:p w14:paraId="66B20902" w14:textId="77777777" w:rsidR="00AA0F94" w:rsidRDefault="00AA0F94" w:rsidP="00AA0F94">
      <w:pPr>
        <w:pStyle w:val="Default"/>
        <w:ind w:firstLine="1296"/>
        <w:jc w:val="both"/>
        <w:rPr>
          <w:color w:val="auto"/>
        </w:rPr>
      </w:pPr>
      <w:r>
        <w:rPr>
          <w:color w:val="auto"/>
        </w:rPr>
        <w:t xml:space="preserve">13. Atleidžiami iš pareigų arba perkeliami į kitas pareigas skyriaus </w:t>
      </w:r>
      <w:r w:rsidRPr="006E1CBF">
        <w:rPr>
          <w:color w:val="auto"/>
        </w:rPr>
        <w:t>tarnautojai ir darbuotojai privalo perduoti reikalus (nebaigtus vykdyti dokumentus, nebaigtus spręs</w:t>
      </w:r>
      <w:r>
        <w:rPr>
          <w:color w:val="auto"/>
        </w:rPr>
        <w:t xml:space="preserve">ti klausimus, turimas bylas ir </w:t>
      </w:r>
      <w:proofErr w:type="spellStart"/>
      <w:r>
        <w:rPr>
          <w:color w:val="auto"/>
        </w:rPr>
        <w:t>kt</w:t>
      </w:r>
      <w:proofErr w:type="spellEnd"/>
      <w:r>
        <w:rPr>
          <w:color w:val="auto"/>
        </w:rPr>
        <w:t xml:space="preserve">.), taip pat informacinę ir norminę medžiagą, antspaudus ir spaudus. Skyriaus vedėjas paskiria tarnautoją, atsakingą už perduodamų reikalų tvarkymą. Vedėjas reikalus perduoda direktoriaus paskirtam tarnautojui arba direktoriui. Perduodant reikalus surašomas perdavimo priėmimo aktas. Aktą pasirašo reikalus perdavęs ir reikalus priėmęs asmuo. Aktą tvirtina direktorius. </w:t>
      </w:r>
    </w:p>
    <w:p w14:paraId="5710880A" w14:textId="77777777" w:rsidR="00AA0F94" w:rsidRDefault="00AA0F94" w:rsidP="00AA0F94">
      <w:pPr>
        <w:pStyle w:val="Default"/>
        <w:jc w:val="both"/>
        <w:rPr>
          <w:color w:val="auto"/>
        </w:rPr>
      </w:pPr>
    </w:p>
    <w:p w14:paraId="303FBA35" w14:textId="77777777" w:rsidR="00AA0F94" w:rsidRDefault="00AA0F94" w:rsidP="00AA0F94">
      <w:pPr>
        <w:pStyle w:val="Default"/>
        <w:jc w:val="center"/>
        <w:rPr>
          <w:b/>
          <w:bCs/>
          <w:color w:val="auto"/>
        </w:rPr>
      </w:pPr>
      <w:r>
        <w:rPr>
          <w:b/>
          <w:bCs/>
          <w:color w:val="auto"/>
        </w:rPr>
        <w:t>V SKYRIUS</w:t>
      </w:r>
    </w:p>
    <w:p w14:paraId="17D73D2D" w14:textId="77777777" w:rsidR="00AA0F94" w:rsidRDefault="00AA0F94" w:rsidP="00AA0F94">
      <w:pPr>
        <w:pStyle w:val="Default"/>
        <w:jc w:val="center"/>
        <w:rPr>
          <w:b/>
          <w:bCs/>
          <w:color w:val="auto"/>
        </w:rPr>
      </w:pPr>
      <w:r>
        <w:rPr>
          <w:b/>
          <w:bCs/>
          <w:color w:val="auto"/>
        </w:rPr>
        <w:t>BAIGIAMOSIOS NUOSTATOS</w:t>
      </w:r>
    </w:p>
    <w:p w14:paraId="3752AA7C" w14:textId="77777777" w:rsidR="00AA0F94" w:rsidRPr="00AA0F94" w:rsidRDefault="00AA0F94" w:rsidP="00AA0F94">
      <w:pPr>
        <w:pStyle w:val="Default"/>
        <w:jc w:val="both"/>
        <w:rPr>
          <w:color w:val="auto"/>
        </w:rPr>
      </w:pPr>
    </w:p>
    <w:p w14:paraId="7963274B" w14:textId="6412027F" w:rsidR="00AA0F94" w:rsidRPr="00AA0F94" w:rsidRDefault="00AA0F94" w:rsidP="00AA0F94">
      <w:pPr>
        <w:spacing w:after="0" w:line="240" w:lineRule="auto"/>
        <w:ind w:firstLine="1134"/>
        <w:jc w:val="both"/>
        <w:rPr>
          <w:rFonts w:ascii="Times New Roman" w:hAnsi="Times New Roman" w:cs="Times New Roman"/>
          <w:noProof/>
          <w:sz w:val="24"/>
          <w:szCs w:val="24"/>
        </w:rPr>
      </w:pPr>
      <w:r w:rsidRPr="00AA0F94">
        <w:rPr>
          <w:rFonts w:ascii="Times New Roman" w:hAnsi="Times New Roman" w:cs="Times New Roman"/>
          <w:noProof/>
          <w:sz w:val="24"/>
          <w:szCs w:val="24"/>
        </w:rPr>
        <w:t xml:space="preserve">14. Skyriaus nuostatai keičiami ir papildomi pasikeitus Skyriaus </w:t>
      </w:r>
      <w:r>
        <w:rPr>
          <w:rFonts w:ascii="Times New Roman" w:hAnsi="Times New Roman" w:cs="Times New Roman"/>
          <w:noProof/>
          <w:sz w:val="24"/>
          <w:szCs w:val="24"/>
        </w:rPr>
        <w:t>funkcijoms</w:t>
      </w:r>
      <w:r w:rsidRPr="00AA0F94">
        <w:rPr>
          <w:rFonts w:ascii="Times New Roman" w:hAnsi="Times New Roman" w:cs="Times New Roman"/>
          <w:noProof/>
          <w:sz w:val="24"/>
          <w:szCs w:val="24"/>
        </w:rPr>
        <w:t xml:space="preserve">.  Nuostatai tvirtinami Administracijos direktoriaus įsakymu. </w:t>
      </w:r>
    </w:p>
    <w:p w14:paraId="6BE756B0" w14:textId="77777777" w:rsidR="00AA0F94" w:rsidRPr="00AA0F94" w:rsidRDefault="00AA0F94" w:rsidP="00AA0F94">
      <w:pPr>
        <w:spacing w:after="0" w:line="240" w:lineRule="auto"/>
        <w:ind w:firstLine="1134"/>
        <w:jc w:val="both"/>
        <w:rPr>
          <w:rFonts w:ascii="Times New Roman" w:hAnsi="Times New Roman" w:cs="Times New Roman"/>
          <w:noProof/>
          <w:sz w:val="24"/>
          <w:szCs w:val="24"/>
        </w:rPr>
      </w:pPr>
      <w:r w:rsidRPr="00AA0F94">
        <w:rPr>
          <w:rFonts w:ascii="Times New Roman" w:hAnsi="Times New Roman" w:cs="Times New Roman"/>
          <w:noProof/>
          <w:sz w:val="24"/>
          <w:szCs w:val="24"/>
        </w:rPr>
        <w:t>15. Skyrius reorganizuojamas ar likviduojamas Savivaldybės tarybos sprendimu teisės aktų nustatyta tvarka. Šiuo atveju Skyrius savo įgaliojimus perduoda naujiems administracijos struktūriniams padaliniams, kuriems priskiriamos Skyriaus funkcijos.</w:t>
      </w:r>
    </w:p>
    <w:p w14:paraId="24F59440" w14:textId="6887B3E1" w:rsidR="00AA0F94" w:rsidRDefault="00AA0F94" w:rsidP="00AA0F94">
      <w:pPr>
        <w:spacing w:after="0" w:line="240" w:lineRule="auto"/>
        <w:ind w:firstLine="1134"/>
        <w:jc w:val="both"/>
        <w:rPr>
          <w:rFonts w:ascii="Times New Roman" w:hAnsi="Times New Roman" w:cs="Times New Roman"/>
          <w:noProof/>
          <w:sz w:val="24"/>
          <w:szCs w:val="24"/>
        </w:rPr>
      </w:pPr>
      <w:r w:rsidRPr="00AA0F94">
        <w:rPr>
          <w:rFonts w:ascii="Times New Roman" w:hAnsi="Times New Roman" w:cs="Times New Roman"/>
          <w:noProof/>
          <w:sz w:val="24"/>
          <w:szCs w:val="24"/>
        </w:rPr>
        <w:t xml:space="preserve">16. Perduodant ir perimant funkcijas, surašomas perdavimo – priėmimo aktas, kuriame pateikiami  svarbiausieji duomenys apie Skyriaus dokumentų ir </w:t>
      </w:r>
      <w:r w:rsidR="00CB6714">
        <w:rPr>
          <w:rFonts w:ascii="Times New Roman" w:hAnsi="Times New Roman" w:cs="Times New Roman"/>
          <w:noProof/>
          <w:sz w:val="24"/>
          <w:szCs w:val="24"/>
        </w:rPr>
        <w:t>reikalų</w:t>
      </w:r>
      <w:r w:rsidRPr="00AA0F94">
        <w:rPr>
          <w:rFonts w:ascii="Times New Roman" w:hAnsi="Times New Roman" w:cs="Times New Roman"/>
          <w:noProof/>
          <w:sz w:val="24"/>
          <w:szCs w:val="24"/>
        </w:rPr>
        <w:t xml:space="preserve"> būklę. Perduodamas skyriaus antspaudas ir spaudai.   </w:t>
      </w:r>
    </w:p>
    <w:p w14:paraId="11DDDD0A" w14:textId="07758CBF" w:rsidR="00AA0F94" w:rsidRDefault="00AA0F94" w:rsidP="00AA0F94">
      <w:pPr>
        <w:spacing w:after="0" w:line="240" w:lineRule="auto"/>
        <w:ind w:firstLine="1134"/>
        <w:jc w:val="both"/>
        <w:rPr>
          <w:rFonts w:ascii="Times New Roman" w:hAnsi="Times New Roman" w:cs="Times New Roman"/>
          <w:noProof/>
          <w:sz w:val="24"/>
          <w:szCs w:val="24"/>
        </w:rPr>
      </w:pPr>
    </w:p>
    <w:p w14:paraId="43A53322" w14:textId="77777777" w:rsidR="00AA0F94" w:rsidRPr="00AA0F94" w:rsidRDefault="00AA0F94" w:rsidP="00AA0F94">
      <w:pPr>
        <w:spacing w:after="0" w:line="240" w:lineRule="auto"/>
        <w:ind w:firstLine="1134"/>
        <w:jc w:val="both"/>
        <w:rPr>
          <w:rFonts w:ascii="Times New Roman" w:hAnsi="Times New Roman" w:cs="Times New Roman"/>
          <w:noProof/>
          <w:sz w:val="24"/>
          <w:szCs w:val="24"/>
        </w:rPr>
      </w:pPr>
    </w:p>
    <w:p w14:paraId="7C452DE4" w14:textId="24C41376" w:rsidR="00AA0F94" w:rsidRPr="00AA0F94" w:rsidRDefault="00AA0F94" w:rsidP="00AA0F94">
      <w:pPr>
        <w:ind w:firstLine="1304"/>
        <w:jc w:val="center"/>
        <w:rPr>
          <w:noProof/>
          <w:u w:val="single"/>
        </w:rPr>
      </w:pPr>
      <w:r>
        <w:rPr>
          <w:noProof/>
          <w:u w:val="single"/>
        </w:rPr>
        <w:tab/>
      </w:r>
      <w:r>
        <w:rPr>
          <w:noProof/>
          <w:u w:val="single"/>
        </w:rPr>
        <w:tab/>
      </w:r>
    </w:p>
    <w:p w14:paraId="04FE9172" w14:textId="77777777" w:rsidR="00AA0F94" w:rsidRPr="00F3621B" w:rsidRDefault="00AA0F94" w:rsidP="00AA0F94">
      <w:pPr>
        <w:spacing w:after="0" w:line="240" w:lineRule="auto"/>
        <w:ind w:firstLine="1134"/>
        <w:jc w:val="center"/>
        <w:rPr>
          <w:rFonts w:ascii="Times New Roman" w:hAnsi="Times New Roman" w:cs="Times New Roman"/>
          <w:b/>
          <w:sz w:val="24"/>
          <w:szCs w:val="24"/>
          <w:u w:val="single"/>
        </w:rPr>
      </w:pPr>
    </w:p>
    <w:p w14:paraId="1B5201EC" w14:textId="34206E10" w:rsidR="00AA0F94" w:rsidRDefault="00AA0F94" w:rsidP="00F3621B">
      <w:pPr>
        <w:spacing w:after="0" w:line="240" w:lineRule="auto"/>
        <w:ind w:left="142" w:firstLine="1134"/>
        <w:jc w:val="both"/>
        <w:rPr>
          <w:rFonts w:ascii="Times New Roman" w:hAnsi="Times New Roman" w:cs="Times New Roman"/>
          <w:sz w:val="24"/>
          <w:szCs w:val="24"/>
        </w:rPr>
      </w:pPr>
    </w:p>
    <w:p w14:paraId="5B2B1F8C" w14:textId="20661F7E" w:rsidR="00AA0F94" w:rsidRDefault="00AA0F94" w:rsidP="00F3621B">
      <w:pPr>
        <w:spacing w:after="0" w:line="240" w:lineRule="auto"/>
        <w:ind w:left="142" w:firstLine="1134"/>
        <w:jc w:val="both"/>
        <w:rPr>
          <w:rFonts w:ascii="Times New Roman" w:hAnsi="Times New Roman" w:cs="Times New Roman"/>
          <w:sz w:val="24"/>
          <w:szCs w:val="24"/>
        </w:rPr>
      </w:pPr>
    </w:p>
    <w:p w14:paraId="08D2F241" w14:textId="77777777" w:rsidR="00AA0F94" w:rsidRDefault="00AA0F94" w:rsidP="00F3621B">
      <w:pPr>
        <w:spacing w:after="0" w:line="240" w:lineRule="auto"/>
        <w:ind w:left="142" w:firstLine="1134"/>
        <w:jc w:val="both"/>
        <w:rPr>
          <w:rFonts w:ascii="Times New Roman" w:hAnsi="Times New Roman" w:cs="Times New Roman"/>
          <w:sz w:val="24"/>
          <w:szCs w:val="24"/>
        </w:rPr>
      </w:pPr>
    </w:p>
    <w:p w14:paraId="2D4CFD4E" w14:textId="77777777" w:rsidR="00F3621B" w:rsidRDefault="00F3621B" w:rsidP="00F3621B">
      <w:pPr>
        <w:pStyle w:val="Default"/>
        <w:jc w:val="center"/>
        <w:rPr>
          <w:b/>
          <w:bCs/>
          <w:color w:val="auto"/>
        </w:rPr>
      </w:pPr>
    </w:p>
    <w:sectPr w:rsidR="00F3621B" w:rsidSect="00890609">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F19D0" w14:textId="77777777" w:rsidR="00AB1F4F" w:rsidRDefault="00AB1F4F" w:rsidP="000B4378">
      <w:pPr>
        <w:spacing w:after="0" w:line="240" w:lineRule="auto"/>
      </w:pPr>
      <w:r>
        <w:separator/>
      </w:r>
    </w:p>
  </w:endnote>
  <w:endnote w:type="continuationSeparator" w:id="0">
    <w:p w14:paraId="4B91FFA6" w14:textId="77777777" w:rsidR="00AB1F4F" w:rsidRDefault="00AB1F4F" w:rsidP="000B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DEA82" w14:textId="77777777" w:rsidR="00AB1F4F" w:rsidRDefault="00AB1F4F" w:rsidP="000B4378">
      <w:pPr>
        <w:spacing w:after="0" w:line="240" w:lineRule="auto"/>
      </w:pPr>
      <w:r>
        <w:separator/>
      </w:r>
    </w:p>
  </w:footnote>
  <w:footnote w:type="continuationSeparator" w:id="0">
    <w:p w14:paraId="0819629B" w14:textId="77777777" w:rsidR="00AB1F4F" w:rsidRDefault="00AB1F4F" w:rsidP="000B4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CEB"/>
    <w:multiLevelType w:val="hybridMultilevel"/>
    <w:tmpl w:val="AEB86702"/>
    <w:lvl w:ilvl="0" w:tplc="C76886DA">
      <w:start w:val="1"/>
      <w:numFmt w:val="upperRoman"/>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099130C5"/>
    <w:multiLevelType w:val="hybridMultilevel"/>
    <w:tmpl w:val="69FC6FF0"/>
    <w:lvl w:ilvl="0" w:tplc="5EFC7196">
      <w:start w:val="1"/>
      <w:numFmt w:val="upperRoman"/>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2C6704"/>
    <w:multiLevelType w:val="hybridMultilevel"/>
    <w:tmpl w:val="4152542C"/>
    <w:lvl w:ilvl="0" w:tplc="9EB658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3C345F"/>
    <w:multiLevelType w:val="hybridMultilevel"/>
    <w:tmpl w:val="D4B6F054"/>
    <w:lvl w:ilvl="0" w:tplc="C76886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B902793"/>
    <w:multiLevelType w:val="hybridMultilevel"/>
    <w:tmpl w:val="F8B85DC0"/>
    <w:lvl w:ilvl="0" w:tplc="04270013">
      <w:start w:val="1"/>
      <w:numFmt w:val="upperRoman"/>
      <w:lvlText w:val="%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BBA2C0B"/>
    <w:multiLevelType w:val="hybridMultilevel"/>
    <w:tmpl w:val="CFDCA54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D011ED1"/>
    <w:multiLevelType w:val="hybridMultilevel"/>
    <w:tmpl w:val="0336A12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B0E6742"/>
    <w:multiLevelType w:val="hybridMultilevel"/>
    <w:tmpl w:val="32BCB8D6"/>
    <w:lvl w:ilvl="0" w:tplc="5EFC7196">
      <w:start w:val="1"/>
      <w:numFmt w:val="upperRoman"/>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5DEB5A86"/>
    <w:multiLevelType w:val="hybridMultilevel"/>
    <w:tmpl w:val="41969DE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5C325B1"/>
    <w:multiLevelType w:val="hybridMultilevel"/>
    <w:tmpl w:val="4FA6085C"/>
    <w:lvl w:ilvl="0" w:tplc="9B9ACD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68124B5D"/>
    <w:multiLevelType w:val="hybridMultilevel"/>
    <w:tmpl w:val="EB967F7C"/>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693564B9"/>
    <w:multiLevelType w:val="hybridMultilevel"/>
    <w:tmpl w:val="B398594A"/>
    <w:lvl w:ilvl="0" w:tplc="C76886DA">
      <w:start w:val="1"/>
      <w:numFmt w:val="upperRoman"/>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776D6D9D"/>
    <w:multiLevelType w:val="hybridMultilevel"/>
    <w:tmpl w:val="DD92A580"/>
    <w:lvl w:ilvl="0" w:tplc="04270013">
      <w:start w:val="1"/>
      <w:numFmt w:val="upperRoman"/>
      <w:lvlText w:val="%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94C39F3"/>
    <w:multiLevelType w:val="hybridMultilevel"/>
    <w:tmpl w:val="9B129C7C"/>
    <w:lvl w:ilvl="0" w:tplc="C76886DA">
      <w:start w:val="1"/>
      <w:numFmt w:val="upperRoman"/>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7EB00981"/>
    <w:multiLevelType w:val="hybridMultilevel"/>
    <w:tmpl w:val="71AE881A"/>
    <w:lvl w:ilvl="0" w:tplc="5EFC7196">
      <w:start w:val="1"/>
      <w:numFmt w:val="upperRoman"/>
      <w:lvlText w:val="%1."/>
      <w:lvlJc w:val="left"/>
      <w:pPr>
        <w:ind w:left="5176" w:hanging="360"/>
      </w:pPr>
      <w:rPr>
        <w:rFonts w:hint="default"/>
      </w:rPr>
    </w:lvl>
    <w:lvl w:ilvl="1" w:tplc="04270019" w:tentative="1">
      <w:start w:val="1"/>
      <w:numFmt w:val="lowerLetter"/>
      <w:lvlText w:val="%2."/>
      <w:lvlJc w:val="left"/>
      <w:pPr>
        <w:ind w:left="5896" w:hanging="360"/>
      </w:pPr>
    </w:lvl>
    <w:lvl w:ilvl="2" w:tplc="0427001B" w:tentative="1">
      <w:start w:val="1"/>
      <w:numFmt w:val="lowerRoman"/>
      <w:lvlText w:val="%3."/>
      <w:lvlJc w:val="right"/>
      <w:pPr>
        <w:ind w:left="6616" w:hanging="180"/>
      </w:pPr>
    </w:lvl>
    <w:lvl w:ilvl="3" w:tplc="0427000F" w:tentative="1">
      <w:start w:val="1"/>
      <w:numFmt w:val="decimal"/>
      <w:lvlText w:val="%4."/>
      <w:lvlJc w:val="left"/>
      <w:pPr>
        <w:ind w:left="7336" w:hanging="360"/>
      </w:pPr>
    </w:lvl>
    <w:lvl w:ilvl="4" w:tplc="04270019" w:tentative="1">
      <w:start w:val="1"/>
      <w:numFmt w:val="lowerLetter"/>
      <w:lvlText w:val="%5."/>
      <w:lvlJc w:val="left"/>
      <w:pPr>
        <w:ind w:left="8056" w:hanging="360"/>
      </w:pPr>
    </w:lvl>
    <w:lvl w:ilvl="5" w:tplc="0427001B" w:tentative="1">
      <w:start w:val="1"/>
      <w:numFmt w:val="lowerRoman"/>
      <w:lvlText w:val="%6."/>
      <w:lvlJc w:val="right"/>
      <w:pPr>
        <w:ind w:left="8776" w:hanging="180"/>
      </w:pPr>
    </w:lvl>
    <w:lvl w:ilvl="6" w:tplc="0427000F" w:tentative="1">
      <w:start w:val="1"/>
      <w:numFmt w:val="decimal"/>
      <w:lvlText w:val="%7."/>
      <w:lvlJc w:val="left"/>
      <w:pPr>
        <w:ind w:left="9496" w:hanging="360"/>
      </w:pPr>
    </w:lvl>
    <w:lvl w:ilvl="7" w:tplc="04270019" w:tentative="1">
      <w:start w:val="1"/>
      <w:numFmt w:val="lowerLetter"/>
      <w:lvlText w:val="%8."/>
      <w:lvlJc w:val="left"/>
      <w:pPr>
        <w:ind w:left="10216" w:hanging="360"/>
      </w:pPr>
    </w:lvl>
    <w:lvl w:ilvl="8" w:tplc="0427001B" w:tentative="1">
      <w:start w:val="1"/>
      <w:numFmt w:val="lowerRoman"/>
      <w:lvlText w:val="%9."/>
      <w:lvlJc w:val="right"/>
      <w:pPr>
        <w:ind w:left="10936" w:hanging="180"/>
      </w:pPr>
    </w:lvl>
  </w:abstractNum>
  <w:num w:numId="1">
    <w:abstractNumId w:val="8"/>
  </w:num>
  <w:num w:numId="2">
    <w:abstractNumId w:val="10"/>
  </w:num>
  <w:num w:numId="3">
    <w:abstractNumId w:val="6"/>
  </w:num>
  <w:num w:numId="4">
    <w:abstractNumId w:val="9"/>
  </w:num>
  <w:num w:numId="5">
    <w:abstractNumId w:val="3"/>
  </w:num>
  <w:num w:numId="6">
    <w:abstractNumId w:val="2"/>
  </w:num>
  <w:num w:numId="7">
    <w:abstractNumId w:val="5"/>
  </w:num>
  <w:num w:numId="8">
    <w:abstractNumId w:val="1"/>
  </w:num>
  <w:num w:numId="9">
    <w:abstractNumId w:val="0"/>
  </w:num>
  <w:num w:numId="10">
    <w:abstractNumId w:val="14"/>
  </w:num>
  <w:num w:numId="11">
    <w:abstractNumId w:val="7"/>
  </w:num>
  <w:num w:numId="12">
    <w:abstractNumId w:val="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98D"/>
    <w:rsid w:val="000063C8"/>
    <w:rsid w:val="000448B8"/>
    <w:rsid w:val="0004698D"/>
    <w:rsid w:val="000856B7"/>
    <w:rsid w:val="00093EDD"/>
    <w:rsid w:val="000B4378"/>
    <w:rsid w:val="000C53F7"/>
    <w:rsid w:val="000D1453"/>
    <w:rsid w:val="00132BC2"/>
    <w:rsid w:val="00154829"/>
    <w:rsid w:val="00201B03"/>
    <w:rsid w:val="00215ED1"/>
    <w:rsid w:val="002241B4"/>
    <w:rsid w:val="002A1C4F"/>
    <w:rsid w:val="002A4B94"/>
    <w:rsid w:val="002B0428"/>
    <w:rsid w:val="002D4D86"/>
    <w:rsid w:val="002E4A17"/>
    <w:rsid w:val="0030562E"/>
    <w:rsid w:val="00312B47"/>
    <w:rsid w:val="003165C1"/>
    <w:rsid w:val="0033433D"/>
    <w:rsid w:val="003375C5"/>
    <w:rsid w:val="00354CE8"/>
    <w:rsid w:val="00365AAC"/>
    <w:rsid w:val="003A2B1F"/>
    <w:rsid w:val="003A6EEC"/>
    <w:rsid w:val="003F52D5"/>
    <w:rsid w:val="003F627E"/>
    <w:rsid w:val="00440199"/>
    <w:rsid w:val="004621B2"/>
    <w:rsid w:val="004750F0"/>
    <w:rsid w:val="004A2AC9"/>
    <w:rsid w:val="004B0253"/>
    <w:rsid w:val="004E7CBA"/>
    <w:rsid w:val="00503145"/>
    <w:rsid w:val="00515A02"/>
    <w:rsid w:val="005166D4"/>
    <w:rsid w:val="005179E7"/>
    <w:rsid w:val="00521A4B"/>
    <w:rsid w:val="00534706"/>
    <w:rsid w:val="0056093D"/>
    <w:rsid w:val="00563F72"/>
    <w:rsid w:val="005C61E9"/>
    <w:rsid w:val="005D1987"/>
    <w:rsid w:val="00612D1F"/>
    <w:rsid w:val="0061770F"/>
    <w:rsid w:val="00626433"/>
    <w:rsid w:val="00630377"/>
    <w:rsid w:val="00631E82"/>
    <w:rsid w:val="006352FD"/>
    <w:rsid w:val="00640CCF"/>
    <w:rsid w:val="006736E2"/>
    <w:rsid w:val="006A1EB0"/>
    <w:rsid w:val="0079415E"/>
    <w:rsid w:val="007A6D8A"/>
    <w:rsid w:val="007D1FAE"/>
    <w:rsid w:val="00842CBB"/>
    <w:rsid w:val="00857051"/>
    <w:rsid w:val="00890609"/>
    <w:rsid w:val="008A635E"/>
    <w:rsid w:val="00900E60"/>
    <w:rsid w:val="00942582"/>
    <w:rsid w:val="00953231"/>
    <w:rsid w:val="0095796B"/>
    <w:rsid w:val="009628E9"/>
    <w:rsid w:val="009729D7"/>
    <w:rsid w:val="009B57D5"/>
    <w:rsid w:val="009E401F"/>
    <w:rsid w:val="009E7448"/>
    <w:rsid w:val="00A00F54"/>
    <w:rsid w:val="00A324DF"/>
    <w:rsid w:val="00A5290A"/>
    <w:rsid w:val="00A555F7"/>
    <w:rsid w:val="00A72DC5"/>
    <w:rsid w:val="00AA0A15"/>
    <w:rsid w:val="00AA0F94"/>
    <w:rsid w:val="00AB1F4F"/>
    <w:rsid w:val="00AB54B9"/>
    <w:rsid w:val="00AC0BAC"/>
    <w:rsid w:val="00AC3080"/>
    <w:rsid w:val="00AD1E31"/>
    <w:rsid w:val="00AD795F"/>
    <w:rsid w:val="00AE349B"/>
    <w:rsid w:val="00B406A5"/>
    <w:rsid w:val="00B846D1"/>
    <w:rsid w:val="00BB1C37"/>
    <w:rsid w:val="00BF5079"/>
    <w:rsid w:val="00C00B13"/>
    <w:rsid w:val="00C26B4A"/>
    <w:rsid w:val="00C31ECF"/>
    <w:rsid w:val="00C50A32"/>
    <w:rsid w:val="00C52679"/>
    <w:rsid w:val="00C6051C"/>
    <w:rsid w:val="00C70CB8"/>
    <w:rsid w:val="00C736A5"/>
    <w:rsid w:val="00C820BE"/>
    <w:rsid w:val="00CB6714"/>
    <w:rsid w:val="00D00207"/>
    <w:rsid w:val="00D12E30"/>
    <w:rsid w:val="00D23636"/>
    <w:rsid w:val="00D240C7"/>
    <w:rsid w:val="00D82114"/>
    <w:rsid w:val="00DB3C8D"/>
    <w:rsid w:val="00DB5F3D"/>
    <w:rsid w:val="00DC50B2"/>
    <w:rsid w:val="00DD5BE0"/>
    <w:rsid w:val="00E253E7"/>
    <w:rsid w:val="00E441E0"/>
    <w:rsid w:val="00E764D7"/>
    <w:rsid w:val="00E851CC"/>
    <w:rsid w:val="00EA2AA8"/>
    <w:rsid w:val="00EF4CE0"/>
    <w:rsid w:val="00F03412"/>
    <w:rsid w:val="00F1123D"/>
    <w:rsid w:val="00F237C4"/>
    <w:rsid w:val="00F3621B"/>
    <w:rsid w:val="00F75E7C"/>
    <w:rsid w:val="00FC7D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7">
    <w:name w:val="heading 7"/>
    <w:basedOn w:val="prastasis"/>
    <w:link w:val="Antrat7Diagrama"/>
    <w:qFormat/>
    <w:rsid w:val="00D00207"/>
    <w:pPr>
      <w:spacing w:before="100" w:beforeAutospacing="1" w:after="100" w:afterAutospacing="1" w:line="240" w:lineRule="auto"/>
      <w:outlineLvl w:val="6"/>
    </w:pPr>
    <w:rPr>
      <w:rFonts w:ascii="Times New Roman" w:eastAsia="Calibri"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D00207"/>
    <w:rPr>
      <w:rFonts w:ascii="Times New Roman" w:eastAsia="Calibri" w:hAnsi="Times New Roman" w:cs="Times New Roman"/>
      <w:sz w:val="24"/>
      <w:szCs w:val="24"/>
      <w:lang w:val="en-US"/>
    </w:rPr>
  </w:style>
  <w:style w:type="paragraph" w:styleId="Sraopastraipa">
    <w:name w:val="List Paragraph"/>
    <w:basedOn w:val="prastasis"/>
    <w:uiPriority w:val="34"/>
    <w:qFormat/>
    <w:rsid w:val="008A635E"/>
    <w:pPr>
      <w:ind w:left="720"/>
      <w:contextualSpacing/>
    </w:pPr>
  </w:style>
  <w:style w:type="paragraph" w:styleId="Antrats">
    <w:name w:val="header"/>
    <w:basedOn w:val="prastasis"/>
    <w:link w:val="AntratsDiagrama"/>
    <w:uiPriority w:val="99"/>
    <w:unhideWhenUsed/>
    <w:rsid w:val="000B43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4378"/>
  </w:style>
  <w:style w:type="paragraph" w:styleId="Porat">
    <w:name w:val="footer"/>
    <w:basedOn w:val="prastasis"/>
    <w:link w:val="PoratDiagrama"/>
    <w:uiPriority w:val="99"/>
    <w:unhideWhenUsed/>
    <w:rsid w:val="000B43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4378"/>
  </w:style>
  <w:style w:type="paragraph" w:styleId="Debesliotekstas">
    <w:name w:val="Balloon Text"/>
    <w:basedOn w:val="prastasis"/>
    <w:link w:val="DebesliotekstasDiagrama"/>
    <w:uiPriority w:val="99"/>
    <w:semiHidden/>
    <w:unhideWhenUsed/>
    <w:rsid w:val="007A6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6D8A"/>
    <w:rPr>
      <w:rFonts w:ascii="Segoe UI" w:hAnsi="Segoe UI" w:cs="Segoe UI"/>
      <w:sz w:val="18"/>
      <w:szCs w:val="18"/>
    </w:rPr>
  </w:style>
  <w:style w:type="paragraph" w:customStyle="1" w:styleId="Default">
    <w:name w:val="Default"/>
    <w:rsid w:val="0079415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rastasistinklapis">
    <w:name w:val="Normal (Web)"/>
    <w:basedOn w:val="prastasis"/>
    <w:rsid w:val="00F3621B"/>
    <w:pPr>
      <w:suppressAutoHyphens/>
      <w:autoSpaceDN w:val="0"/>
      <w:spacing w:before="100" w:after="100" w:line="240" w:lineRule="auto"/>
      <w:textAlignment w:val="baseline"/>
    </w:pPr>
    <w:rPr>
      <w:rFonts w:ascii="Times New Roman" w:eastAsia="Calibri"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7">
    <w:name w:val="heading 7"/>
    <w:basedOn w:val="prastasis"/>
    <w:link w:val="Antrat7Diagrama"/>
    <w:qFormat/>
    <w:rsid w:val="00D00207"/>
    <w:pPr>
      <w:spacing w:before="100" w:beforeAutospacing="1" w:after="100" w:afterAutospacing="1" w:line="240" w:lineRule="auto"/>
      <w:outlineLvl w:val="6"/>
    </w:pPr>
    <w:rPr>
      <w:rFonts w:ascii="Times New Roman" w:eastAsia="Calibri"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D00207"/>
    <w:rPr>
      <w:rFonts w:ascii="Times New Roman" w:eastAsia="Calibri" w:hAnsi="Times New Roman" w:cs="Times New Roman"/>
      <w:sz w:val="24"/>
      <w:szCs w:val="24"/>
      <w:lang w:val="en-US"/>
    </w:rPr>
  </w:style>
  <w:style w:type="paragraph" w:styleId="Sraopastraipa">
    <w:name w:val="List Paragraph"/>
    <w:basedOn w:val="prastasis"/>
    <w:uiPriority w:val="34"/>
    <w:qFormat/>
    <w:rsid w:val="008A635E"/>
    <w:pPr>
      <w:ind w:left="720"/>
      <w:contextualSpacing/>
    </w:pPr>
  </w:style>
  <w:style w:type="paragraph" w:styleId="Antrats">
    <w:name w:val="header"/>
    <w:basedOn w:val="prastasis"/>
    <w:link w:val="AntratsDiagrama"/>
    <w:uiPriority w:val="99"/>
    <w:unhideWhenUsed/>
    <w:rsid w:val="000B43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4378"/>
  </w:style>
  <w:style w:type="paragraph" w:styleId="Porat">
    <w:name w:val="footer"/>
    <w:basedOn w:val="prastasis"/>
    <w:link w:val="PoratDiagrama"/>
    <w:uiPriority w:val="99"/>
    <w:unhideWhenUsed/>
    <w:rsid w:val="000B43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4378"/>
  </w:style>
  <w:style w:type="paragraph" w:styleId="Debesliotekstas">
    <w:name w:val="Balloon Text"/>
    <w:basedOn w:val="prastasis"/>
    <w:link w:val="DebesliotekstasDiagrama"/>
    <w:uiPriority w:val="99"/>
    <w:semiHidden/>
    <w:unhideWhenUsed/>
    <w:rsid w:val="007A6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6D8A"/>
    <w:rPr>
      <w:rFonts w:ascii="Segoe UI" w:hAnsi="Segoe UI" w:cs="Segoe UI"/>
      <w:sz w:val="18"/>
      <w:szCs w:val="18"/>
    </w:rPr>
  </w:style>
  <w:style w:type="paragraph" w:customStyle="1" w:styleId="Default">
    <w:name w:val="Default"/>
    <w:rsid w:val="0079415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rastasistinklapis">
    <w:name w:val="Normal (Web)"/>
    <w:basedOn w:val="prastasis"/>
    <w:rsid w:val="00F3621B"/>
    <w:pPr>
      <w:suppressAutoHyphens/>
      <w:autoSpaceDN w:val="0"/>
      <w:spacing w:before="100" w:after="100" w:line="240" w:lineRule="auto"/>
      <w:textAlignment w:val="baseline"/>
    </w:pPr>
    <w:rPr>
      <w:rFonts w:ascii="Times New Roman" w:eastAsia="Calibr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5307</Words>
  <Characters>3025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Puodžiūnas</dc:creator>
  <cp:lastModifiedBy>Eglė Sedleckienė</cp:lastModifiedBy>
  <cp:revision>2</cp:revision>
  <cp:lastPrinted>2016-01-11T08:02:00Z</cp:lastPrinted>
  <dcterms:created xsi:type="dcterms:W3CDTF">2021-03-01T19:31:00Z</dcterms:created>
  <dcterms:modified xsi:type="dcterms:W3CDTF">2021-03-01T19:31:00Z</dcterms:modified>
</cp:coreProperties>
</file>