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25" w:rsidRPr="00E26325" w:rsidRDefault="00E26325" w:rsidP="00E2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sz w:val="22"/>
          <w:szCs w:val="22"/>
          <w:lang w:val="lt-LT" w:eastAsia="lt-LT"/>
        </w:rPr>
      </w:pPr>
      <w:r w:rsidRPr="00E26325">
        <w:rPr>
          <w:sz w:val="22"/>
          <w:szCs w:val="22"/>
          <w:lang w:val="lt-LT" w:eastAsia="lt-LT"/>
        </w:rPr>
        <w:t xml:space="preserve">(Siūlymo </w:t>
      </w:r>
      <w:r w:rsidR="003C19E2">
        <w:rPr>
          <w:sz w:val="22"/>
          <w:szCs w:val="22"/>
          <w:lang w:val="lt-LT" w:eastAsia="lt-LT"/>
        </w:rPr>
        <w:t>M</w:t>
      </w:r>
      <w:bookmarkStart w:id="0" w:name="_GoBack"/>
      <w:bookmarkEnd w:id="0"/>
      <w:r w:rsidRPr="00E26325">
        <w:rPr>
          <w:sz w:val="22"/>
          <w:szCs w:val="22"/>
          <w:lang w:val="lt-LT" w:eastAsia="lt-LT"/>
        </w:rPr>
        <w:t>etų socialinio darbuotojo apdovanojimui pavyzdys)</w:t>
      </w:r>
    </w:p>
    <w:p w:rsidR="00E26325" w:rsidRDefault="00E26325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b/>
          <w:lang w:val="lt-LT" w:eastAsia="lt-LT"/>
        </w:rPr>
      </w:pPr>
    </w:p>
    <w:p w:rsidR="002E2EEE" w:rsidRPr="002E2EEE" w:rsidRDefault="002E2EEE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b/>
          <w:lang w:val="lt-LT" w:eastAsia="lt-LT"/>
        </w:rPr>
      </w:pPr>
      <w:r w:rsidRPr="002E2EEE">
        <w:rPr>
          <w:b/>
          <w:lang w:val="lt-LT" w:eastAsia="lt-LT"/>
        </w:rPr>
        <w:t xml:space="preserve">SIŪLYMAS METŲ SOCIALINIO DARBUOTOJO APDOVANOJIMUI </w:t>
      </w:r>
    </w:p>
    <w:p w:rsidR="002E2EEE" w:rsidRDefault="002E2EEE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</w:p>
    <w:p w:rsidR="002E2EEE" w:rsidRDefault="002E2EEE" w:rsidP="002E2EEE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jc w:val="both"/>
        <w:rPr>
          <w:lang w:val="lt-LT"/>
        </w:rPr>
      </w:pPr>
    </w:p>
    <w:p w:rsidR="002E2EEE" w:rsidRPr="00825F13" w:rsidRDefault="002E2EEE" w:rsidP="002E2EEE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u w:val="single"/>
          <w:lang w:val="lt-LT"/>
        </w:rPr>
      </w:pPr>
      <w:r>
        <w:rPr>
          <w:bCs/>
          <w:szCs w:val="20"/>
          <w:lang w:val="lt-LT"/>
        </w:rPr>
        <w:t xml:space="preserve">1. </w:t>
      </w:r>
      <w:r w:rsidR="00825F13">
        <w:rPr>
          <w:bCs/>
          <w:szCs w:val="20"/>
          <w:lang w:val="lt-LT"/>
        </w:rPr>
        <w:t>Pretendento v</w:t>
      </w:r>
      <w:r>
        <w:rPr>
          <w:bCs/>
          <w:szCs w:val="20"/>
          <w:lang w:val="lt-LT"/>
        </w:rPr>
        <w:t>ardas ir pavardė</w:t>
      </w:r>
      <w:r w:rsidR="00825F13">
        <w:rPr>
          <w:bCs/>
          <w:szCs w:val="20"/>
          <w:lang w:val="lt-LT"/>
        </w:rPr>
        <w:t xml:space="preserve"> </w:t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</w:p>
    <w:p w:rsidR="002E2EEE" w:rsidRDefault="002E2EEE" w:rsidP="002E2EEE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0"/>
          <w:lang w:val="lt-LT"/>
        </w:rPr>
      </w:pPr>
    </w:p>
    <w:p w:rsidR="00825F13" w:rsidRPr="00825F13" w:rsidRDefault="002E2EEE" w:rsidP="00825F1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0"/>
          <w:u w:val="single"/>
          <w:lang w:val="lt-LT"/>
        </w:rPr>
      </w:pPr>
      <w:r>
        <w:rPr>
          <w:bCs/>
          <w:szCs w:val="20"/>
          <w:lang w:val="lt-LT"/>
        </w:rPr>
        <w:t xml:space="preserve">2. </w:t>
      </w:r>
      <w:r w:rsidR="00825F13" w:rsidRPr="00825F13">
        <w:rPr>
          <w:bCs/>
          <w:szCs w:val="20"/>
          <w:lang w:val="lt-LT"/>
        </w:rPr>
        <w:t xml:space="preserve">Pretendento </w:t>
      </w:r>
      <w:r w:rsidR="00825F13">
        <w:rPr>
          <w:bCs/>
          <w:szCs w:val="20"/>
          <w:lang w:val="lt-LT"/>
        </w:rPr>
        <w:t>d</w:t>
      </w:r>
      <w:r>
        <w:rPr>
          <w:bCs/>
          <w:szCs w:val="20"/>
          <w:lang w:val="lt-LT"/>
        </w:rPr>
        <w:t>arbovietė</w:t>
      </w:r>
      <w:r w:rsidR="00825F13">
        <w:rPr>
          <w:bCs/>
          <w:szCs w:val="20"/>
          <w:lang w:val="lt-LT"/>
        </w:rPr>
        <w:t xml:space="preserve"> </w:t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  <w:r w:rsidR="00825F13">
        <w:rPr>
          <w:bCs/>
          <w:szCs w:val="20"/>
          <w:u w:val="single"/>
          <w:lang w:val="lt-LT"/>
        </w:rPr>
        <w:tab/>
      </w:r>
    </w:p>
    <w:p w:rsidR="00825F13" w:rsidRDefault="00825F13" w:rsidP="00825F1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0"/>
          <w:lang w:val="lt-LT"/>
        </w:rPr>
      </w:pPr>
    </w:p>
    <w:p w:rsidR="00825F13" w:rsidRPr="00825F13" w:rsidRDefault="00825F13" w:rsidP="00825F1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bCs/>
          <w:szCs w:val="20"/>
          <w:u w:val="single"/>
          <w:lang w:val="lt-LT"/>
        </w:rPr>
      </w:pPr>
      <w:r>
        <w:rPr>
          <w:bCs/>
          <w:szCs w:val="20"/>
          <w:lang w:val="lt-LT"/>
        </w:rPr>
        <w:t xml:space="preserve">3. </w:t>
      </w:r>
      <w:r w:rsidR="002E2EEE">
        <w:rPr>
          <w:bCs/>
          <w:szCs w:val="20"/>
          <w:lang w:val="lt-LT"/>
        </w:rPr>
        <w:t xml:space="preserve"> </w:t>
      </w:r>
      <w:r w:rsidRPr="00E26325">
        <w:rPr>
          <w:bCs/>
          <w:lang w:val="lt-LT"/>
        </w:rPr>
        <w:t xml:space="preserve">Pretendento </w:t>
      </w:r>
      <w:r w:rsidRPr="00E26325">
        <w:rPr>
          <w:lang w:val="lt-LT" w:eastAsia="lt-LT"/>
        </w:rPr>
        <w:t>pareigybė</w:t>
      </w:r>
      <w:r w:rsidRPr="00825F13">
        <w:rPr>
          <w:sz w:val="28"/>
          <w:szCs w:val="28"/>
          <w:lang w:val="lt-LT" w:eastAsia="lt-LT"/>
        </w:rPr>
        <w:t xml:space="preserve"> </w:t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="00E26325">
        <w:rPr>
          <w:sz w:val="28"/>
          <w:szCs w:val="28"/>
          <w:u w:val="single"/>
          <w:lang w:val="lt-LT" w:eastAsia="lt-LT"/>
        </w:rPr>
        <w:tab/>
      </w:r>
      <w:r w:rsidRPr="00825F13">
        <w:rPr>
          <w:sz w:val="20"/>
          <w:szCs w:val="20"/>
          <w:lang w:val="lt-LT" w:eastAsia="lt-LT"/>
        </w:rPr>
        <w:t>(turi atitikti Socialinių paslaugų srities darbuotojų pareigybių sąrašo 2 punkte išvardintas pareigybes</w:t>
      </w:r>
      <w:r>
        <w:rPr>
          <w:sz w:val="20"/>
          <w:szCs w:val="20"/>
          <w:lang w:val="lt-LT" w:eastAsia="lt-LT"/>
        </w:rPr>
        <w:t xml:space="preserve"> </w:t>
      </w:r>
      <w:r w:rsidRPr="00825F13">
        <w:rPr>
          <w:sz w:val="20"/>
          <w:szCs w:val="20"/>
          <w:lang w:val="lt-LT" w:eastAsia="lt-LT"/>
        </w:rPr>
        <w:t>(Lietuvos Respublikos socialinės apsaugos ir darbo ministro 2014 m. spalio 13 d. įsakymas Nr. A1-487 „Dėl Socialinių paslaugų srities darbuotojų pareigybių sąrašo patvirtinimo“ (su visais pakeitimais ir papildymais))</w:t>
      </w:r>
      <w:r>
        <w:rPr>
          <w:sz w:val="20"/>
          <w:szCs w:val="20"/>
          <w:lang w:val="lt-LT" w:eastAsia="lt-LT"/>
        </w:rPr>
        <w:t xml:space="preserve"> </w:t>
      </w:r>
    </w:p>
    <w:p w:rsidR="002E2EEE" w:rsidRDefault="002E2EEE" w:rsidP="002E2EEE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bCs/>
          <w:lang w:val="lt-LT"/>
        </w:rPr>
      </w:pPr>
    </w:p>
    <w:p w:rsidR="00825F13" w:rsidRDefault="00825F13" w:rsidP="002E2EEE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sz w:val="20"/>
          <w:szCs w:val="20"/>
          <w:lang w:val="lt-LT" w:eastAsia="lt-LT"/>
        </w:rPr>
      </w:pPr>
      <w:r>
        <w:rPr>
          <w:bCs/>
          <w:lang w:val="lt-LT"/>
        </w:rPr>
        <w:t xml:space="preserve">4. </w:t>
      </w:r>
      <w:r w:rsidRPr="00825F13">
        <w:rPr>
          <w:bCs/>
          <w:szCs w:val="20"/>
          <w:lang w:val="lt-LT"/>
        </w:rPr>
        <w:t>Pretendento</w:t>
      </w:r>
      <w:r>
        <w:rPr>
          <w:bCs/>
          <w:szCs w:val="20"/>
          <w:lang w:val="lt-LT"/>
        </w:rPr>
        <w:t xml:space="preserve"> </w:t>
      </w:r>
      <w:r w:rsidRPr="00825F13">
        <w:rPr>
          <w:lang w:val="lt-LT" w:eastAsia="lt-LT"/>
        </w:rPr>
        <w:t>darbo stažas įstaigoje ar organizacijoje</w:t>
      </w:r>
      <w:r w:rsidRPr="00825F13">
        <w:rPr>
          <w:sz w:val="20"/>
          <w:szCs w:val="20"/>
          <w:lang w:val="lt-LT" w:eastAsia="lt-LT"/>
        </w:rPr>
        <w:t xml:space="preserve"> </w:t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</w:p>
    <w:p w:rsidR="00825F13" w:rsidRDefault="00825F13" w:rsidP="002E2EEE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bCs/>
          <w:lang w:val="lt-LT"/>
        </w:rPr>
      </w:pPr>
    </w:p>
    <w:p w:rsidR="002E2EEE" w:rsidRPr="00825F13" w:rsidRDefault="00825F13" w:rsidP="002E2EEE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outlineLvl w:val="3"/>
        <w:rPr>
          <w:u w:val="single"/>
          <w:lang w:val="lt-LT"/>
        </w:rPr>
      </w:pPr>
      <w:r>
        <w:rPr>
          <w:bCs/>
          <w:lang w:val="lt-LT"/>
        </w:rPr>
        <w:t>5</w:t>
      </w:r>
      <w:r w:rsidR="002E2EEE">
        <w:rPr>
          <w:bCs/>
          <w:lang w:val="lt-LT"/>
        </w:rPr>
        <w:t xml:space="preserve">. </w:t>
      </w:r>
      <w:r w:rsidRPr="00825F13">
        <w:rPr>
          <w:bCs/>
          <w:szCs w:val="20"/>
          <w:lang w:val="lt-LT"/>
        </w:rPr>
        <w:t>Pretendento</w:t>
      </w:r>
      <w:r>
        <w:rPr>
          <w:bCs/>
          <w:lang w:val="lt-LT"/>
        </w:rPr>
        <w:t xml:space="preserve"> e</w:t>
      </w:r>
      <w:r w:rsidR="002E2EEE">
        <w:rPr>
          <w:bCs/>
          <w:lang w:val="lt-LT"/>
        </w:rPr>
        <w:t>lektroninio pašto adresas, telefono numeris</w:t>
      </w:r>
      <w:r>
        <w:rPr>
          <w:bCs/>
          <w:lang w:val="lt-LT"/>
        </w:rPr>
        <w:t xml:space="preserve">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</w:p>
    <w:p w:rsidR="002E2EEE" w:rsidRDefault="002E2EEE" w:rsidP="002E2EEE">
      <w:pPr>
        <w:rPr>
          <w:sz w:val="14"/>
          <w:szCs w:val="14"/>
          <w:lang w:val="lt-LT"/>
        </w:rPr>
      </w:pPr>
    </w:p>
    <w:p w:rsidR="002E2EEE" w:rsidRDefault="00E26325" w:rsidP="002E2EEE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szCs w:val="20"/>
          <w:lang w:val="lt-LT"/>
        </w:rPr>
      </w:pPr>
      <w:r>
        <w:rPr>
          <w:bCs/>
          <w:szCs w:val="20"/>
          <w:lang w:val="lt-LT"/>
        </w:rPr>
        <w:t>6</w:t>
      </w:r>
      <w:r w:rsidR="002E2EEE">
        <w:rPr>
          <w:bCs/>
          <w:szCs w:val="20"/>
          <w:lang w:val="lt-LT"/>
        </w:rPr>
        <w:t xml:space="preserve">. </w:t>
      </w:r>
      <w:r>
        <w:rPr>
          <w:bCs/>
          <w:szCs w:val="20"/>
          <w:lang w:val="lt-LT"/>
        </w:rPr>
        <w:t xml:space="preserve">Išsami informacija apie pretendento darbus ir nuopelnus: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2E2EEE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EE" w:rsidRPr="006019CC" w:rsidRDefault="002E2EEE" w:rsidP="006019CC">
            <w:pPr>
              <w:contextualSpacing/>
              <w:rPr>
                <w:b/>
                <w:lang w:val="lt-LT"/>
              </w:rPr>
            </w:pPr>
            <w:r w:rsidRPr="006019CC">
              <w:rPr>
                <w:b/>
                <w:szCs w:val="20"/>
                <w:lang w:val="lt-LT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CC" w:rsidRPr="006019CC" w:rsidRDefault="002E2EEE" w:rsidP="006019CC">
            <w:pPr>
              <w:jc w:val="center"/>
              <w:rPr>
                <w:b/>
                <w:szCs w:val="20"/>
                <w:lang w:val="lt-LT"/>
              </w:rPr>
            </w:pPr>
            <w:r w:rsidRPr="006019CC">
              <w:rPr>
                <w:b/>
                <w:szCs w:val="20"/>
                <w:lang w:val="lt-LT"/>
              </w:rPr>
              <w:t>Kriterijus ir veikla</w:t>
            </w:r>
          </w:p>
          <w:p w:rsidR="002E2EEE" w:rsidRDefault="006019CC" w:rsidP="006019CC">
            <w:pPr>
              <w:jc w:val="center"/>
              <w:rPr>
                <w:lang w:val="lt-LT"/>
              </w:rPr>
            </w:pPr>
            <w:r w:rsidRPr="006019CC">
              <w:rPr>
                <w:rFonts w:eastAsiaTheme="minorHAnsi"/>
                <w:sz w:val="20"/>
                <w:szCs w:val="20"/>
                <w:lang w:val="lt-LT" w:eastAsia="lt-LT"/>
              </w:rPr>
              <w:t xml:space="preserve">(pagal Metų socialinio darbuotojo apdovanojimo tvarkos aprašo V skyriuje nurodytus kriterijus </w:t>
            </w:r>
            <w:hyperlink r:id="rId4" w:history="1">
              <w:r w:rsidRPr="006019CC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  <w:lang w:val="lt-LT" w:eastAsia="lt-LT"/>
                </w:rPr>
                <w:t>https://old.ukmerge.lt/index.php?3716980791</w:t>
              </w:r>
            </w:hyperlink>
            <w:r>
              <w:rPr>
                <w:rFonts w:eastAsiaTheme="minorHAnsi"/>
                <w:color w:val="0563C1" w:themeColor="hyperlink"/>
                <w:sz w:val="20"/>
                <w:szCs w:val="20"/>
                <w:u w:val="single"/>
                <w:lang w:val="lt-LT" w:eastAsia="lt-LT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EE" w:rsidRPr="006019CC" w:rsidRDefault="002E2EEE" w:rsidP="006019CC">
            <w:pPr>
              <w:spacing w:line="276" w:lineRule="auto"/>
              <w:jc w:val="center"/>
              <w:rPr>
                <w:b/>
                <w:lang w:val="lt-LT"/>
              </w:rPr>
            </w:pPr>
            <w:r w:rsidRPr="006019CC">
              <w:rPr>
                <w:b/>
                <w:szCs w:val="20"/>
                <w:lang w:val="lt-LT"/>
              </w:rPr>
              <w:t>Trumpas aprašymas</w:t>
            </w:r>
          </w:p>
        </w:tc>
      </w:tr>
      <w:tr w:rsidR="002E2EEE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EEE" w:rsidRDefault="002E2EEE" w:rsidP="00E26325">
            <w:pPr>
              <w:contextualSpacing/>
              <w:rPr>
                <w:lang w:val="lt-LT"/>
              </w:rPr>
            </w:pPr>
            <w:r>
              <w:rPr>
                <w:szCs w:val="20"/>
                <w:lang w:val="lt-LT"/>
              </w:rPr>
              <w:t>1.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EE" w:rsidRDefault="00845CAD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Profesiniai pasiekimai </w:t>
            </w:r>
            <w:r w:rsidR="000E5ECE">
              <w:rPr>
                <w:lang w:val="lt-LT"/>
              </w:rPr>
              <w:t>(</w:t>
            </w:r>
            <w:r w:rsidR="00E327CB">
              <w:rPr>
                <w:lang w:val="lt-LT"/>
              </w:rPr>
              <w:t>i</w:t>
            </w:r>
            <w:r w:rsidR="002E2EEE">
              <w:rPr>
                <w:lang w:val="lt-LT"/>
              </w:rPr>
              <w:t>šskirtiniai socialinio darbuotojo praktinės veiklos rodikliai</w:t>
            </w:r>
            <w:r w:rsidR="00E327CB">
              <w:rPr>
                <w:lang w:val="lt-LT"/>
              </w:rPr>
              <w:t>)</w:t>
            </w:r>
            <w:r w:rsidR="002E2EEE">
              <w:rPr>
                <w:lang w:val="lt-LT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EEE" w:rsidRDefault="002E2EEE" w:rsidP="00E26325">
            <w:pPr>
              <w:contextualSpacing/>
              <w:rPr>
                <w:lang w:val="lt-LT"/>
              </w:rPr>
            </w:pPr>
          </w:p>
        </w:tc>
      </w:tr>
      <w:tr w:rsidR="00E327CB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2.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Novatoriškų idėjų siūlymas ir įgyvendinimas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lang w:val="lt-LT"/>
              </w:rPr>
            </w:pPr>
          </w:p>
        </w:tc>
      </w:tr>
      <w:tr w:rsidR="00E327CB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Autoritetas bendruomenėje (paslaugų gavėjų pasitikėjimas, palankūs klientų atsiliepimai)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lang w:val="lt-LT"/>
              </w:rPr>
            </w:pPr>
          </w:p>
        </w:tc>
      </w:tr>
      <w:tr w:rsidR="00E327CB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4.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Savanorystės idėjų sklaida, dalyvavimas savanoriškoje veikloje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lang w:val="lt-LT"/>
              </w:rPr>
            </w:pPr>
          </w:p>
        </w:tc>
      </w:tr>
      <w:tr w:rsidR="00E327CB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5.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Gebėjimas suburti kolegas bendram darbui ir sėkmingai dirbti komandoje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lang w:val="lt-LT"/>
              </w:rPr>
            </w:pPr>
          </w:p>
        </w:tc>
      </w:tr>
      <w:tr w:rsidR="00E327CB" w:rsidRPr="003C19E2" w:rsidTr="00E959F5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6.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Aktyvus dalyvavimas rajono, šalies visuomeninėje veikloje (draugijų veikla, asociacijos, ekspertų komisijos, konferencijos, konsultacijos, straipsniai leidiniuose, periodinėje spaudoje ir kt.), dalyvavimas projektuose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27CB" w:rsidRDefault="00E327CB" w:rsidP="00E26325">
            <w:pPr>
              <w:contextualSpacing/>
              <w:rPr>
                <w:lang w:val="lt-LT"/>
              </w:rPr>
            </w:pPr>
          </w:p>
        </w:tc>
      </w:tr>
    </w:tbl>
    <w:p w:rsidR="002E2EEE" w:rsidRDefault="002E2EEE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E327CB" w:rsidRDefault="00E26325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 w:eastAsia="lt-LT"/>
        </w:rPr>
      </w:pPr>
      <w:r>
        <w:rPr>
          <w:lang w:val="lt-LT" w:eastAsia="lt-LT"/>
        </w:rPr>
        <w:t>Siūlymo</w:t>
      </w:r>
      <w:r w:rsidR="002E2EEE">
        <w:rPr>
          <w:lang w:val="lt-LT" w:eastAsia="lt-LT"/>
        </w:rPr>
        <w:t xml:space="preserve"> teikėjas</w:t>
      </w:r>
      <w:r w:rsidR="00E327CB">
        <w:rPr>
          <w:lang w:val="lt-LT" w:eastAsia="lt-LT"/>
        </w:rPr>
        <w:t>:</w:t>
      </w:r>
    </w:p>
    <w:p w:rsidR="002E2EEE" w:rsidRDefault="002E2EEE" w:rsidP="00E26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contextualSpacing/>
        <w:rPr>
          <w:sz w:val="20"/>
          <w:szCs w:val="20"/>
          <w:lang w:val="lt-LT" w:eastAsia="lt-LT"/>
        </w:rPr>
      </w:pPr>
      <w:r>
        <w:rPr>
          <w:lang w:val="lt-LT" w:eastAsia="lt-LT"/>
        </w:rPr>
        <w:t xml:space="preserve"> </w:t>
      </w:r>
      <w:r>
        <w:rPr>
          <w:rFonts w:ascii="Courier New" w:hAnsi="Courier New" w:cs="Courier New"/>
          <w:sz w:val="20"/>
          <w:szCs w:val="20"/>
          <w:lang w:val="lt-LT" w:eastAsia="lt-LT"/>
        </w:rPr>
        <w:t>____________________________________________</w:t>
      </w:r>
      <w:r w:rsidR="00E327CB">
        <w:rPr>
          <w:rFonts w:ascii="Courier New" w:hAnsi="Courier New" w:cs="Courier New"/>
          <w:sz w:val="20"/>
          <w:szCs w:val="20"/>
          <w:u w:val="single"/>
          <w:lang w:val="lt-LT" w:eastAsia="lt-LT"/>
        </w:rPr>
        <w:tab/>
      </w:r>
      <w:r w:rsidR="00E327CB">
        <w:rPr>
          <w:rFonts w:ascii="Courier New" w:hAnsi="Courier New" w:cs="Courier New"/>
          <w:sz w:val="20"/>
          <w:szCs w:val="20"/>
          <w:u w:val="single"/>
          <w:lang w:val="lt-LT" w:eastAsia="lt-LT"/>
        </w:rPr>
        <w:tab/>
      </w:r>
      <w:r w:rsidR="00E26325">
        <w:rPr>
          <w:rFonts w:ascii="Courier New" w:hAnsi="Courier New" w:cs="Courier New"/>
          <w:sz w:val="20"/>
          <w:szCs w:val="20"/>
          <w:u w:val="single"/>
          <w:lang w:val="lt-LT" w:eastAsia="lt-LT"/>
        </w:rPr>
        <w:tab/>
      </w:r>
      <w:r w:rsidR="00E26325">
        <w:rPr>
          <w:rFonts w:ascii="Courier New" w:hAnsi="Courier New" w:cs="Courier New"/>
          <w:sz w:val="20"/>
          <w:szCs w:val="20"/>
          <w:u w:val="single"/>
          <w:lang w:val="lt-LT" w:eastAsia="lt-LT"/>
        </w:rPr>
        <w:tab/>
      </w:r>
      <w:r w:rsidR="00E26325">
        <w:rPr>
          <w:rFonts w:ascii="Courier New" w:hAnsi="Courier New" w:cs="Courier New"/>
          <w:sz w:val="20"/>
          <w:szCs w:val="20"/>
          <w:u w:val="single"/>
          <w:lang w:val="lt-LT" w:eastAsia="lt-LT"/>
        </w:rPr>
        <w:tab/>
      </w:r>
      <w:r w:rsidR="00E327CB">
        <w:rPr>
          <w:rFonts w:ascii="Courier New" w:hAnsi="Courier New" w:cs="Courier New"/>
          <w:sz w:val="20"/>
          <w:szCs w:val="20"/>
          <w:lang w:val="lt-LT" w:eastAsia="lt-LT"/>
        </w:rPr>
        <w:t xml:space="preserve"> </w:t>
      </w:r>
      <w:r>
        <w:rPr>
          <w:sz w:val="20"/>
          <w:szCs w:val="20"/>
          <w:lang w:val="lt-LT" w:eastAsia="lt-LT"/>
        </w:rPr>
        <w:t>(</w:t>
      </w:r>
      <w:r w:rsidR="00E327CB">
        <w:rPr>
          <w:sz w:val="20"/>
          <w:szCs w:val="20"/>
          <w:lang w:val="lt-LT" w:eastAsia="lt-LT"/>
        </w:rPr>
        <w:t>teikiančiosios organizacijos pavadinimas, vadovo v</w:t>
      </w:r>
      <w:r>
        <w:rPr>
          <w:sz w:val="20"/>
          <w:szCs w:val="20"/>
          <w:lang w:val="lt-LT" w:eastAsia="lt-LT"/>
        </w:rPr>
        <w:t>ardas, pavardė,  parašas</w:t>
      </w:r>
      <w:r w:rsidR="00E26325">
        <w:rPr>
          <w:sz w:val="20"/>
          <w:szCs w:val="20"/>
          <w:lang w:val="lt-LT" w:eastAsia="lt-LT"/>
        </w:rPr>
        <w:t>, kontaktinis tel. Nr. informacijos pasitikslinimui</w:t>
      </w:r>
      <w:r>
        <w:rPr>
          <w:sz w:val="20"/>
          <w:szCs w:val="20"/>
          <w:lang w:val="lt-LT" w:eastAsia="lt-LT"/>
        </w:rPr>
        <w:t>)</w:t>
      </w:r>
    </w:p>
    <w:p w:rsidR="00E327CB" w:rsidRDefault="00E327CB" w:rsidP="00E327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lt-LT" w:eastAsia="lt-LT"/>
        </w:rPr>
      </w:pPr>
    </w:p>
    <w:p w:rsidR="00E327CB" w:rsidRDefault="00E327CB" w:rsidP="00E327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 xml:space="preserve">arba </w:t>
      </w:r>
    </w:p>
    <w:p w:rsidR="00E327CB" w:rsidRDefault="00E26325" w:rsidP="00E327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  <w:lang w:val="lt-LT" w:eastAsia="lt-LT"/>
        </w:rPr>
      </w:pP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  <w:r>
        <w:rPr>
          <w:sz w:val="20"/>
          <w:szCs w:val="20"/>
          <w:u w:val="single"/>
          <w:lang w:val="lt-LT" w:eastAsia="lt-LT"/>
        </w:rPr>
        <w:tab/>
      </w:r>
    </w:p>
    <w:p w:rsidR="00E26325" w:rsidRPr="00E26325" w:rsidRDefault="00E26325" w:rsidP="00E327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lt-LT" w:eastAsia="lt-LT"/>
        </w:rPr>
      </w:pPr>
      <w:r w:rsidRPr="00E26325">
        <w:rPr>
          <w:sz w:val="20"/>
          <w:szCs w:val="20"/>
          <w:lang w:val="lt-LT" w:eastAsia="lt-LT"/>
        </w:rPr>
        <w:t>(teikiančio fizinio asmens vardas, pavardė, parašas</w:t>
      </w:r>
      <w:r>
        <w:rPr>
          <w:sz w:val="20"/>
          <w:szCs w:val="20"/>
          <w:lang w:val="lt-LT" w:eastAsia="lt-LT"/>
        </w:rPr>
        <w:t>, kontaktinis</w:t>
      </w:r>
      <w:r w:rsidRPr="00E26325">
        <w:rPr>
          <w:sz w:val="20"/>
          <w:szCs w:val="20"/>
          <w:lang w:val="lt-LT" w:eastAsia="lt-LT"/>
        </w:rPr>
        <w:t xml:space="preserve"> </w:t>
      </w:r>
      <w:r>
        <w:rPr>
          <w:sz w:val="20"/>
          <w:szCs w:val="20"/>
          <w:lang w:val="lt-LT" w:eastAsia="lt-LT"/>
        </w:rPr>
        <w:t>tel. Nr. informacijos pasitikslinimui</w:t>
      </w:r>
      <w:r w:rsidRPr="00E26325">
        <w:rPr>
          <w:sz w:val="20"/>
          <w:szCs w:val="20"/>
          <w:lang w:val="lt-LT" w:eastAsia="lt-LT"/>
        </w:rPr>
        <w:t>)</w:t>
      </w:r>
    </w:p>
    <w:p w:rsidR="00E26325" w:rsidRDefault="00E26325" w:rsidP="002E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 w:eastAsia="lt-LT"/>
        </w:rPr>
      </w:pPr>
    </w:p>
    <w:p w:rsidR="00E959F5" w:rsidRDefault="002E2EEE" w:rsidP="00E9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 w:eastAsia="lt-LT"/>
        </w:rPr>
      </w:pPr>
      <w:r>
        <w:rPr>
          <w:lang w:val="lt-LT" w:eastAsia="lt-LT"/>
        </w:rPr>
        <w:t>20__ m. ___________ d.</w:t>
      </w:r>
    </w:p>
    <w:p w:rsidR="002E2EEE" w:rsidRDefault="002E2EEE" w:rsidP="00D55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lang w:val="lt-LT" w:eastAsia="lt-LT"/>
        </w:rPr>
        <w:t>________________________________</w:t>
      </w:r>
    </w:p>
    <w:sectPr w:rsidR="002E2EEE" w:rsidSect="002E2E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E"/>
    <w:rsid w:val="000E5ECE"/>
    <w:rsid w:val="001F5693"/>
    <w:rsid w:val="002E2EEE"/>
    <w:rsid w:val="003C19E2"/>
    <w:rsid w:val="006019CC"/>
    <w:rsid w:val="006452DF"/>
    <w:rsid w:val="00825F13"/>
    <w:rsid w:val="00845CAD"/>
    <w:rsid w:val="00D55781"/>
    <w:rsid w:val="00E26325"/>
    <w:rsid w:val="00E327CB"/>
    <w:rsid w:val="00E959F5"/>
    <w:rsid w:val="00F5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3751"/>
  <w15:chartTrackingRefBased/>
  <w15:docId w15:val="{02013799-5E01-492C-8EE2-E395CDE9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d.ukmerge.lt/index.php?371698079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Sabaliauskienė</dc:creator>
  <cp:keywords/>
  <dc:description/>
  <cp:lastModifiedBy>Lina Sabaliauskienė</cp:lastModifiedBy>
  <cp:revision>6</cp:revision>
  <cp:lastPrinted>2022-08-29T12:20:00Z</cp:lastPrinted>
  <dcterms:created xsi:type="dcterms:W3CDTF">2022-08-29T10:44:00Z</dcterms:created>
  <dcterms:modified xsi:type="dcterms:W3CDTF">2023-08-22T10:13:00Z</dcterms:modified>
</cp:coreProperties>
</file>