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4506C" w14:textId="77777777" w:rsidR="007D35DE" w:rsidRPr="00C55288" w:rsidRDefault="00A223B4" w:rsidP="001E7AA6">
      <w:pPr>
        <w:jc w:val="center"/>
      </w:pPr>
      <w:bookmarkStart w:id="0" w:name="_GoBack"/>
      <w:bookmarkEnd w:id="0"/>
      <w:r w:rsidRPr="00C55288">
        <w:rPr>
          <w:noProof/>
          <w:lang w:eastAsia="lt-LT"/>
        </w:rPr>
        <w:drawing>
          <wp:inline distT="0" distB="0" distL="0" distR="0" wp14:anchorId="48E5713B" wp14:editId="2535C9F7">
            <wp:extent cx="685165" cy="819510"/>
            <wp:effectExtent l="0" t="0" r="635" b="0"/>
            <wp:docPr id="1" name="Paveikslėlis 1" descr="C:\Users\n.miklyciene\AppData\Local\Microsoft\Windows\Temporary Internet Files\Content.Outlook\PPEDYV1U\Ukmerges herb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C:\Users\n.miklyciene\AppData\Local\Microsoft\Windows\Temporary Internet Files\Content.Outlook\PPEDYV1U\Ukmerges herba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408" cy="831761"/>
                    </a:xfrm>
                    <a:prstGeom prst="rect">
                      <a:avLst/>
                    </a:prstGeom>
                    <a:noFill/>
                    <a:ln>
                      <a:noFill/>
                    </a:ln>
                  </pic:spPr>
                </pic:pic>
              </a:graphicData>
            </a:graphic>
          </wp:inline>
        </w:drawing>
      </w:r>
    </w:p>
    <w:p w14:paraId="255DFABB" w14:textId="77777777" w:rsidR="007D35DE" w:rsidRPr="00C55288" w:rsidRDefault="007D35DE" w:rsidP="001E7AA6">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7D35DE" w:rsidRPr="00C55288" w14:paraId="6B88AED9" w14:textId="77777777" w:rsidTr="0049027A">
        <w:trPr>
          <w:jc w:val="center"/>
        </w:trPr>
        <w:tc>
          <w:tcPr>
            <w:tcW w:w="9854" w:type="dxa"/>
            <w:tcBorders>
              <w:top w:val="nil"/>
              <w:left w:val="nil"/>
              <w:bottom w:val="nil"/>
              <w:right w:val="nil"/>
            </w:tcBorders>
          </w:tcPr>
          <w:p w14:paraId="216893F4" w14:textId="77777777" w:rsidR="007D35DE" w:rsidRPr="00C55288" w:rsidRDefault="007D35DE" w:rsidP="001E7AA6">
            <w:pPr>
              <w:jc w:val="center"/>
              <w:rPr>
                <w:b/>
              </w:rPr>
            </w:pPr>
            <w:r w:rsidRPr="00C55288">
              <w:rPr>
                <w:b/>
              </w:rPr>
              <w:t>UKMERGĖS RAJONO SAVIVALDYBĖS</w:t>
            </w:r>
          </w:p>
          <w:p w14:paraId="4400BE13" w14:textId="77777777" w:rsidR="007D35DE" w:rsidRPr="00C55288" w:rsidRDefault="007D35DE" w:rsidP="001E7AA6">
            <w:pPr>
              <w:jc w:val="center"/>
              <w:rPr>
                <w:b/>
              </w:rPr>
            </w:pPr>
            <w:r w:rsidRPr="00C55288">
              <w:rPr>
                <w:b/>
              </w:rPr>
              <w:t>TARYBA</w:t>
            </w:r>
          </w:p>
        </w:tc>
      </w:tr>
      <w:tr w:rsidR="007D35DE" w:rsidRPr="00C55288" w14:paraId="640546A2" w14:textId="77777777" w:rsidTr="0049027A">
        <w:trPr>
          <w:jc w:val="center"/>
        </w:trPr>
        <w:tc>
          <w:tcPr>
            <w:tcW w:w="9854" w:type="dxa"/>
            <w:tcBorders>
              <w:top w:val="nil"/>
              <w:left w:val="nil"/>
              <w:bottom w:val="nil"/>
              <w:right w:val="nil"/>
            </w:tcBorders>
          </w:tcPr>
          <w:p w14:paraId="75A8B3C3" w14:textId="77777777" w:rsidR="007D35DE" w:rsidRPr="00C55288" w:rsidRDefault="007D35DE" w:rsidP="001E7AA6">
            <w:pPr>
              <w:jc w:val="center"/>
              <w:rPr>
                <w:b/>
              </w:rPr>
            </w:pPr>
          </w:p>
        </w:tc>
      </w:tr>
      <w:tr w:rsidR="007D35DE" w:rsidRPr="00C55288" w14:paraId="25A83AC3" w14:textId="77777777" w:rsidTr="0049027A">
        <w:trPr>
          <w:jc w:val="center"/>
        </w:trPr>
        <w:tc>
          <w:tcPr>
            <w:tcW w:w="9854" w:type="dxa"/>
            <w:tcBorders>
              <w:top w:val="nil"/>
              <w:left w:val="nil"/>
              <w:bottom w:val="nil"/>
              <w:right w:val="nil"/>
            </w:tcBorders>
          </w:tcPr>
          <w:p w14:paraId="3973AC5D" w14:textId="77777777" w:rsidR="0031240A" w:rsidRPr="00C55288" w:rsidRDefault="007835FE" w:rsidP="001E7AA6">
            <w:pPr>
              <w:jc w:val="center"/>
              <w:rPr>
                <w:b/>
              </w:rPr>
            </w:pPr>
            <w:r>
              <w:rPr>
                <w:b/>
              </w:rPr>
              <w:t xml:space="preserve">NUOTOLINIO </w:t>
            </w:r>
            <w:r w:rsidR="007D35DE" w:rsidRPr="00C55288">
              <w:rPr>
                <w:b/>
              </w:rPr>
              <w:t>ŠVIETIMO, KULTŪROS</w:t>
            </w:r>
            <w:r w:rsidR="0094721E" w:rsidRPr="00C55288">
              <w:rPr>
                <w:b/>
              </w:rPr>
              <w:t xml:space="preserve">, </w:t>
            </w:r>
            <w:r w:rsidR="007D35DE" w:rsidRPr="00C55288">
              <w:rPr>
                <w:b/>
              </w:rPr>
              <w:t xml:space="preserve">SPORTO </w:t>
            </w:r>
            <w:r w:rsidR="0094721E" w:rsidRPr="00C55288">
              <w:rPr>
                <w:b/>
              </w:rPr>
              <w:t xml:space="preserve">IR JAUNIMO REIKALŲ </w:t>
            </w:r>
            <w:r w:rsidR="007D35DE" w:rsidRPr="00C55288">
              <w:rPr>
                <w:b/>
              </w:rPr>
              <w:t>KOMITETO</w:t>
            </w:r>
          </w:p>
        </w:tc>
      </w:tr>
      <w:tr w:rsidR="007D35DE" w:rsidRPr="00C55288" w14:paraId="3ED85D5A" w14:textId="77777777" w:rsidTr="0049027A">
        <w:trPr>
          <w:jc w:val="center"/>
        </w:trPr>
        <w:tc>
          <w:tcPr>
            <w:tcW w:w="9854" w:type="dxa"/>
            <w:tcBorders>
              <w:top w:val="nil"/>
              <w:left w:val="nil"/>
              <w:bottom w:val="nil"/>
              <w:right w:val="nil"/>
            </w:tcBorders>
          </w:tcPr>
          <w:p w14:paraId="41E30F8D" w14:textId="77777777" w:rsidR="007D35DE" w:rsidRPr="00C55288" w:rsidRDefault="007D35DE" w:rsidP="001E7AA6">
            <w:pPr>
              <w:jc w:val="center"/>
              <w:rPr>
                <w:b/>
              </w:rPr>
            </w:pPr>
            <w:r w:rsidRPr="00C55288">
              <w:rPr>
                <w:b/>
              </w:rPr>
              <w:t>POSĖDŽIO PROTOKOLAS</w:t>
            </w:r>
          </w:p>
        </w:tc>
      </w:tr>
    </w:tbl>
    <w:p w14:paraId="0D822A54" w14:textId="77777777" w:rsidR="007D35DE" w:rsidRPr="00C55288" w:rsidRDefault="007D35DE" w:rsidP="001E7AA6">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7D35DE" w:rsidRPr="00C55288" w14:paraId="0732FE7A" w14:textId="77777777" w:rsidTr="0049027A">
        <w:trPr>
          <w:cantSplit/>
          <w:jc w:val="center"/>
        </w:trPr>
        <w:tc>
          <w:tcPr>
            <w:tcW w:w="9854" w:type="dxa"/>
            <w:tcBorders>
              <w:top w:val="nil"/>
              <w:left w:val="nil"/>
              <w:bottom w:val="nil"/>
              <w:right w:val="nil"/>
            </w:tcBorders>
          </w:tcPr>
          <w:p w14:paraId="559E89D1" w14:textId="77777777" w:rsidR="007D35DE" w:rsidRDefault="00E445BB" w:rsidP="007835FE">
            <w:pPr>
              <w:jc w:val="center"/>
            </w:pPr>
            <w:r w:rsidRPr="00C55288">
              <w:t>2020</w:t>
            </w:r>
            <w:r w:rsidR="007D35DE" w:rsidRPr="00C55288">
              <w:t xml:space="preserve"> m. </w:t>
            </w:r>
            <w:r w:rsidR="00FF79E0">
              <w:t>gegužės 19</w:t>
            </w:r>
            <w:r w:rsidR="00C93E26" w:rsidRPr="00C55288">
              <w:t xml:space="preserve"> </w:t>
            </w:r>
            <w:r w:rsidR="007D35DE" w:rsidRPr="00C55288">
              <w:t>d. Nr. 27-</w:t>
            </w:r>
            <w:r w:rsidR="00FF79E0">
              <w:t>7</w:t>
            </w:r>
          </w:p>
          <w:p w14:paraId="3E1A04B2" w14:textId="77777777" w:rsidR="00FF79E0" w:rsidRPr="00C55288" w:rsidRDefault="00FF79E0" w:rsidP="007835FE">
            <w:pPr>
              <w:jc w:val="center"/>
            </w:pPr>
            <w:r>
              <w:t>Posėdis vyko nuotoliniu būdu.</w:t>
            </w:r>
          </w:p>
        </w:tc>
      </w:tr>
      <w:tr w:rsidR="007D35DE" w:rsidRPr="00C55288" w14:paraId="010082DF" w14:textId="77777777" w:rsidTr="0049027A">
        <w:trPr>
          <w:cantSplit/>
          <w:jc w:val="center"/>
        </w:trPr>
        <w:tc>
          <w:tcPr>
            <w:tcW w:w="9854" w:type="dxa"/>
            <w:tcBorders>
              <w:top w:val="nil"/>
              <w:left w:val="nil"/>
              <w:bottom w:val="nil"/>
              <w:right w:val="nil"/>
            </w:tcBorders>
          </w:tcPr>
          <w:p w14:paraId="4A5951AE" w14:textId="77777777" w:rsidR="007D35DE" w:rsidRPr="00C55288" w:rsidRDefault="007D35DE" w:rsidP="001E7AA6"/>
          <w:p w14:paraId="5F9F655D" w14:textId="77777777" w:rsidR="0017796F" w:rsidRPr="00C55288" w:rsidRDefault="0017796F" w:rsidP="001E7AA6"/>
        </w:tc>
      </w:tr>
    </w:tbl>
    <w:p w14:paraId="0BA94F93" w14:textId="77777777" w:rsidR="007D35DE" w:rsidRPr="00C55288" w:rsidRDefault="00E445BB" w:rsidP="001E7AA6">
      <w:pPr>
        <w:ind w:firstLine="1276"/>
        <w:jc w:val="both"/>
      </w:pPr>
      <w:r w:rsidRPr="00C55288">
        <w:t>Posėdis įvyko 2020</w:t>
      </w:r>
      <w:r w:rsidR="007D35DE" w:rsidRPr="00C55288">
        <w:t xml:space="preserve"> m. </w:t>
      </w:r>
      <w:r w:rsidR="00FF79E0">
        <w:t>gegužės 19</w:t>
      </w:r>
      <w:r w:rsidR="007D35DE" w:rsidRPr="00C55288">
        <w:t xml:space="preserve"> d. 1</w:t>
      </w:r>
      <w:r w:rsidR="007835FE">
        <w:t>5</w:t>
      </w:r>
      <w:r w:rsidR="0099201C" w:rsidRPr="00C55288">
        <w:t>.0</w:t>
      </w:r>
      <w:r w:rsidR="006F7989" w:rsidRPr="00C55288">
        <w:t>0</w:t>
      </w:r>
      <w:r w:rsidR="00D64389" w:rsidRPr="00C55288">
        <w:t>–1</w:t>
      </w:r>
      <w:r w:rsidR="00FF79E0">
        <w:t>7</w:t>
      </w:r>
      <w:r w:rsidR="007C7AD3">
        <w:t>.</w:t>
      </w:r>
      <w:r w:rsidRPr="00C55288">
        <w:t>0</w:t>
      </w:r>
      <w:r w:rsidR="007D35DE" w:rsidRPr="00C55288">
        <w:t xml:space="preserve">0 val. </w:t>
      </w:r>
    </w:p>
    <w:p w14:paraId="795E7478" w14:textId="77777777" w:rsidR="007835FE" w:rsidRDefault="00C75857" w:rsidP="001E7AA6">
      <w:pPr>
        <w:ind w:firstLine="1276"/>
        <w:jc w:val="both"/>
      </w:pPr>
      <w:r w:rsidRPr="00C55288">
        <w:t>Posėdžio p</w:t>
      </w:r>
      <w:r w:rsidR="0094025F" w:rsidRPr="00C55288">
        <w:t>irminin</w:t>
      </w:r>
      <w:r w:rsidR="007835FE">
        <w:t>kas</w:t>
      </w:r>
      <w:r w:rsidR="007D35DE" w:rsidRPr="00C55288">
        <w:t xml:space="preserve"> –</w:t>
      </w:r>
      <w:r w:rsidR="00F21F24" w:rsidRPr="00C55288">
        <w:t xml:space="preserve"> </w:t>
      </w:r>
      <w:r w:rsidR="007835FE" w:rsidRPr="00C55288">
        <w:t>Andrius Kalesnikas</w:t>
      </w:r>
      <w:r w:rsidR="007835FE">
        <w:t xml:space="preserve">, </w:t>
      </w:r>
      <w:r w:rsidR="00E4485E" w:rsidRPr="00C55288">
        <w:t>komiteto pirminink</w:t>
      </w:r>
      <w:r w:rsidR="007835FE">
        <w:t>as.</w:t>
      </w:r>
    </w:p>
    <w:p w14:paraId="37A72288" w14:textId="77777777" w:rsidR="004237A9" w:rsidRPr="00C55288" w:rsidRDefault="007D35DE" w:rsidP="001E7AA6">
      <w:pPr>
        <w:ind w:firstLine="1276"/>
        <w:jc w:val="both"/>
      </w:pPr>
      <w:r w:rsidRPr="00C55288">
        <w:t xml:space="preserve">Posėdyje dalyvavo </w:t>
      </w:r>
      <w:r w:rsidR="00C75857" w:rsidRPr="00C55288">
        <w:t>komiteto nariai:</w:t>
      </w:r>
      <w:r w:rsidR="00D64389" w:rsidRPr="00C55288">
        <w:t xml:space="preserve"> Audronė </w:t>
      </w:r>
      <w:proofErr w:type="spellStart"/>
      <w:r w:rsidR="00D64389" w:rsidRPr="00C55288">
        <w:t>Augustėnienė</w:t>
      </w:r>
      <w:proofErr w:type="spellEnd"/>
      <w:r w:rsidR="00D64389" w:rsidRPr="00C55288">
        <w:t xml:space="preserve">, </w:t>
      </w:r>
      <w:r w:rsidR="007835FE" w:rsidRPr="007835FE">
        <w:t xml:space="preserve">Andrius </w:t>
      </w:r>
      <w:proofErr w:type="spellStart"/>
      <w:r w:rsidR="007835FE" w:rsidRPr="007835FE">
        <w:t>Kalesnikas</w:t>
      </w:r>
      <w:proofErr w:type="spellEnd"/>
      <w:r w:rsidR="007835FE">
        <w:t>,</w:t>
      </w:r>
      <w:r w:rsidR="007835FE" w:rsidRPr="007835FE">
        <w:t xml:space="preserve"> </w:t>
      </w:r>
      <w:r w:rsidR="00F21F24" w:rsidRPr="00C55288">
        <w:t xml:space="preserve">Aušrinė </w:t>
      </w:r>
      <w:proofErr w:type="spellStart"/>
      <w:r w:rsidR="00F21F24" w:rsidRPr="00C55288">
        <w:t>Stočkutė</w:t>
      </w:r>
      <w:proofErr w:type="spellEnd"/>
      <w:r w:rsidR="00D64389" w:rsidRPr="00C55288">
        <w:t xml:space="preserve">, </w:t>
      </w:r>
      <w:r w:rsidR="008D1FAD" w:rsidRPr="00C55288">
        <w:t xml:space="preserve">Danutė </w:t>
      </w:r>
      <w:proofErr w:type="spellStart"/>
      <w:r w:rsidR="008D1FAD" w:rsidRPr="00C55288">
        <w:t>Užkurėlytė</w:t>
      </w:r>
      <w:proofErr w:type="spellEnd"/>
      <w:r w:rsidR="00264B1D" w:rsidRPr="00C55288">
        <w:t>.</w:t>
      </w:r>
      <w:r w:rsidR="00F21F24" w:rsidRPr="00C55288">
        <w:t xml:space="preserve"> </w:t>
      </w:r>
    </w:p>
    <w:p w14:paraId="21E4921A" w14:textId="77777777" w:rsidR="00C97504" w:rsidRPr="00C55288" w:rsidRDefault="00C97504" w:rsidP="001E7AA6">
      <w:pPr>
        <w:ind w:firstLine="1276"/>
        <w:jc w:val="both"/>
      </w:pPr>
    </w:p>
    <w:p w14:paraId="58C5A8FD" w14:textId="77777777" w:rsidR="0094721E" w:rsidRPr="005D6CB6" w:rsidRDefault="0094721E" w:rsidP="001E7AA6">
      <w:pPr>
        <w:ind w:firstLine="1276"/>
        <w:jc w:val="both"/>
      </w:pPr>
      <w:r w:rsidRPr="005D6CB6">
        <w:t xml:space="preserve">Posėdyje </w:t>
      </w:r>
      <w:r w:rsidR="00C97504" w:rsidRPr="005D6CB6">
        <w:t xml:space="preserve">taip pat </w:t>
      </w:r>
      <w:r w:rsidRPr="005D6CB6">
        <w:t>dalyvavo:</w:t>
      </w:r>
    </w:p>
    <w:p w14:paraId="31F0DEEF" w14:textId="77777777" w:rsidR="00E445BB" w:rsidRPr="005D6CB6" w:rsidRDefault="00E445BB" w:rsidP="001E7AA6">
      <w:pPr>
        <w:ind w:firstLine="1276"/>
        <w:jc w:val="both"/>
      </w:pPr>
      <w:r w:rsidRPr="005D6CB6">
        <w:t xml:space="preserve">Rolandas Janickas, savivaldybės meras; </w:t>
      </w:r>
    </w:p>
    <w:p w14:paraId="00A53552" w14:textId="77777777" w:rsidR="0050406D" w:rsidRPr="005D6CB6" w:rsidRDefault="0050406D" w:rsidP="001E7AA6">
      <w:pPr>
        <w:ind w:firstLine="1276"/>
        <w:jc w:val="both"/>
      </w:pPr>
      <w:r w:rsidRPr="005D6CB6">
        <w:t>Dalė Steponavičienė, administracijos direktoriaus pavaduotoja;</w:t>
      </w:r>
    </w:p>
    <w:p w14:paraId="5CFB2AA2" w14:textId="77777777" w:rsidR="00CE1CDB" w:rsidRPr="005D6CB6" w:rsidRDefault="00CE1CDB" w:rsidP="001E7AA6">
      <w:pPr>
        <w:ind w:firstLine="1276"/>
        <w:jc w:val="both"/>
      </w:pPr>
      <w:r w:rsidRPr="005D6CB6">
        <w:t>Savivaldybės administracijos skyrių vedėjai ir specialistai, pristatantys Ukmergės rajono savivaldybės tarybai</w:t>
      </w:r>
      <w:r w:rsidR="0027724D" w:rsidRPr="005D6CB6">
        <w:t xml:space="preserve"> </w:t>
      </w:r>
      <w:r w:rsidRPr="005D6CB6">
        <w:t>teikiamus svarstyti klausimus.</w:t>
      </w:r>
    </w:p>
    <w:p w14:paraId="2A9F6A43" w14:textId="77777777" w:rsidR="003A32F8" w:rsidRPr="00C55288" w:rsidRDefault="003A32F8" w:rsidP="001E7AA6">
      <w:pPr>
        <w:ind w:firstLine="1276"/>
        <w:jc w:val="both"/>
      </w:pPr>
    </w:p>
    <w:p w14:paraId="40BC5060" w14:textId="77777777" w:rsidR="00D64389" w:rsidRPr="00C55288" w:rsidRDefault="003A32F8" w:rsidP="001E7AA6">
      <w:pPr>
        <w:ind w:firstLine="1276"/>
        <w:jc w:val="both"/>
      </w:pPr>
      <w:r w:rsidRPr="00C55288">
        <w:t>DARBOTVARKĖ:</w:t>
      </w:r>
    </w:p>
    <w:p w14:paraId="13644A05" w14:textId="77777777" w:rsidR="003A32F8" w:rsidRPr="00C55288" w:rsidRDefault="001306B4" w:rsidP="001E7AA6">
      <w:pPr>
        <w:ind w:firstLine="1276"/>
        <w:jc w:val="both"/>
      </w:pPr>
      <w:r>
        <w:t xml:space="preserve">1. </w:t>
      </w:r>
      <w:r w:rsidR="008E230A" w:rsidRPr="00C55288">
        <w:t xml:space="preserve">Dėl </w:t>
      </w:r>
      <w:r w:rsidR="003A32F8" w:rsidRPr="00C55288">
        <w:t xml:space="preserve">Ukmergės rajono savivaldybės </w:t>
      </w:r>
      <w:r w:rsidR="00E445BB" w:rsidRPr="00C55288">
        <w:t>tarybos 2020</w:t>
      </w:r>
      <w:r w:rsidR="003A32F8" w:rsidRPr="00C55288">
        <w:t xml:space="preserve"> m. </w:t>
      </w:r>
      <w:r w:rsidR="00FF79E0">
        <w:t>gegužės 28</w:t>
      </w:r>
      <w:r w:rsidR="003A32F8" w:rsidRPr="00C55288">
        <w:t xml:space="preserve"> d. posėdžiui teiki</w:t>
      </w:r>
      <w:r w:rsidR="00265C4F" w:rsidRPr="00C55288">
        <w:t>a</w:t>
      </w:r>
      <w:r w:rsidR="008E230A" w:rsidRPr="00C55288">
        <w:t>mų sprendimų projektų svarstymo</w:t>
      </w:r>
      <w:r w:rsidR="003A32F8" w:rsidRPr="00C55288">
        <w:t>.</w:t>
      </w:r>
    </w:p>
    <w:p w14:paraId="09785ED0" w14:textId="77777777" w:rsidR="00F21F24" w:rsidRPr="00C55288" w:rsidRDefault="003A32F8" w:rsidP="001E7AA6">
      <w:pPr>
        <w:ind w:firstLine="1276"/>
        <w:jc w:val="both"/>
      </w:pPr>
      <w:r w:rsidRPr="00C55288">
        <w:t xml:space="preserve">Pranešėjai – savivaldybės administracijos skyrių vedėjai ir specialistai. </w:t>
      </w:r>
      <w:r w:rsidR="00F21F24" w:rsidRPr="00C55288">
        <w:t xml:space="preserve"> </w:t>
      </w:r>
    </w:p>
    <w:p w14:paraId="69D9FF7E" w14:textId="77777777" w:rsidR="007835FE" w:rsidRDefault="00E445BB" w:rsidP="001E7AA6">
      <w:pPr>
        <w:jc w:val="both"/>
      </w:pPr>
      <w:r w:rsidRPr="00C55288">
        <w:tab/>
      </w:r>
    </w:p>
    <w:p w14:paraId="6B2B6BDF" w14:textId="77777777" w:rsidR="003A32F8" w:rsidRPr="00C55288" w:rsidRDefault="0092522F" w:rsidP="007835FE">
      <w:pPr>
        <w:ind w:firstLine="1276"/>
        <w:jc w:val="both"/>
      </w:pPr>
      <w:r w:rsidRPr="00C55288">
        <w:t xml:space="preserve">SVARSTYTA. </w:t>
      </w:r>
      <w:r w:rsidR="003A32F8" w:rsidRPr="00C55288">
        <w:t xml:space="preserve">Ukmergės </w:t>
      </w:r>
      <w:r w:rsidR="00E445BB" w:rsidRPr="00C55288">
        <w:t>rajono savivaldybės tarybos 2020</w:t>
      </w:r>
      <w:r w:rsidR="003A32F8" w:rsidRPr="00C55288">
        <w:t xml:space="preserve"> m. </w:t>
      </w:r>
      <w:r w:rsidR="00FF79E0">
        <w:t>gegužės 28</w:t>
      </w:r>
      <w:r w:rsidR="003A32F8" w:rsidRPr="00C55288">
        <w:t xml:space="preserve"> d. posėdžiui teikiamų sprendimų projektų svarstymas.</w:t>
      </w:r>
    </w:p>
    <w:p w14:paraId="7BD647D0" w14:textId="77777777" w:rsidR="0013785A" w:rsidRDefault="003A32F8" w:rsidP="001E7AA6">
      <w:pPr>
        <w:ind w:firstLine="1276"/>
        <w:jc w:val="both"/>
      </w:pPr>
      <w:r w:rsidRPr="00C55288">
        <w:t xml:space="preserve">Pranešėjai – savivaldybės administracijos skyrių vedėjai ir specialistai. </w:t>
      </w:r>
    </w:p>
    <w:p w14:paraId="668DF5DD" w14:textId="77777777" w:rsidR="0013785A" w:rsidRPr="00C55288" w:rsidRDefault="0013785A" w:rsidP="001E7AA6">
      <w:pPr>
        <w:ind w:firstLine="1276"/>
        <w:jc w:val="both"/>
      </w:pPr>
    </w:p>
    <w:p w14:paraId="6F1E1080" w14:textId="77777777" w:rsidR="00FF79E0" w:rsidRDefault="00FF79E0" w:rsidP="00FF79E0">
      <w:pPr>
        <w:ind w:firstLine="1276"/>
        <w:jc w:val="both"/>
      </w:pPr>
      <w:r>
        <w:t>1</w:t>
      </w:r>
      <w:r w:rsidR="00471490" w:rsidRPr="00C9264D">
        <w:t xml:space="preserve">. </w:t>
      </w:r>
      <w:r w:rsidR="00C9264D" w:rsidRPr="00C9264D">
        <w:t xml:space="preserve">Dėl </w:t>
      </w:r>
      <w:r>
        <w:t>tikslinės pašalpos skyrimo.</w:t>
      </w:r>
    </w:p>
    <w:p w14:paraId="6F6BE9F2" w14:textId="77777777" w:rsidR="001539B8" w:rsidRDefault="00FF79E0" w:rsidP="00FF79E0">
      <w:pPr>
        <w:ind w:firstLine="1276"/>
        <w:jc w:val="both"/>
      </w:pPr>
      <w:r>
        <w:t>Pranešėja – Asta Leonavičienė, Socialinės paramos skyriaus vedėja.</w:t>
      </w:r>
    </w:p>
    <w:p w14:paraId="19FAD50A" w14:textId="77777777" w:rsidR="001539B8" w:rsidRDefault="001539B8" w:rsidP="00FF79E0">
      <w:pPr>
        <w:ind w:firstLine="1276"/>
        <w:jc w:val="both"/>
      </w:pPr>
      <w:r>
        <w:t xml:space="preserve">Audronės </w:t>
      </w:r>
      <w:proofErr w:type="spellStart"/>
      <w:r>
        <w:t>Augustėnienė</w:t>
      </w:r>
      <w:proofErr w:type="spellEnd"/>
      <w:r>
        <w:t xml:space="preserve"> siūlė į Socialinės paramos skyrimo komisijos sudėtį deleguoti vieną iš Tarybos narių, dirbančių medicinos srityje.</w:t>
      </w:r>
    </w:p>
    <w:p w14:paraId="46CB984E" w14:textId="77777777" w:rsidR="001539B8" w:rsidRDefault="001539B8" w:rsidP="00FF79E0">
      <w:pPr>
        <w:ind w:firstLine="1276"/>
        <w:jc w:val="both"/>
      </w:pPr>
      <w:r>
        <w:t xml:space="preserve">Diskutuota dėl </w:t>
      </w:r>
      <w:r w:rsidR="0013574B">
        <w:t>pašalpos skyrimui teikiamų dokumentų vertinimo; dėl poreikio ir galimybių viešinti Vienkartinių, tikslinių, sąlyginių ir periodinių pašalpų skyrimo ir mokėjimo Ukmergės rajono savivaldybėje tvarkos aprašą.</w:t>
      </w:r>
    </w:p>
    <w:p w14:paraId="0B9EC09B" w14:textId="77777777" w:rsidR="001539B8" w:rsidRPr="00C9264D" w:rsidRDefault="001539B8" w:rsidP="00FF79E0">
      <w:pPr>
        <w:ind w:firstLine="1276"/>
        <w:jc w:val="both"/>
      </w:pPr>
      <w:r w:rsidRPr="001539B8">
        <w:t>NUSPRĘSTA: pritarti pateiktam sprendimo projektui.</w:t>
      </w:r>
    </w:p>
    <w:p w14:paraId="644FACBC" w14:textId="77777777" w:rsidR="001E7AA6" w:rsidRPr="007835FE" w:rsidRDefault="001E7AA6" w:rsidP="001E7AA6">
      <w:pPr>
        <w:pStyle w:val="Sraopastraipa"/>
        <w:tabs>
          <w:tab w:val="left" w:pos="1276"/>
          <w:tab w:val="left" w:pos="1560"/>
        </w:tabs>
        <w:spacing w:after="0"/>
        <w:ind w:left="1276"/>
        <w:jc w:val="both"/>
        <w:rPr>
          <w:rFonts w:ascii="Times New Roman" w:hAnsi="Times New Roman"/>
          <w:color w:val="FF0000"/>
          <w:sz w:val="24"/>
          <w:szCs w:val="24"/>
          <w:highlight w:val="yellow"/>
        </w:rPr>
      </w:pPr>
    </w:p>
    <w:p w14:paraId="5FA28B80" w14:textId="77777777" w:rsidR="00867C29" w:rsidRDefault="00C9264D" w:rsidP="00867C29">
      <w:pPr>
        <w:tabs>
          <w:tab w:val="left" w:pos="1560"/>
        </w:tabs>
        <w:ind w:firstLine="1276"/>
        <w:jc w:val="both"/>
      </w:pPr>
      <w:r w:rsidRPr="00C9264D">
        <w:t>2</w:t>
      </w:r>
      <w:r w:rsidR="001961C9" w:rsidRPr="00C9264D">
        <w:t>.</w:t>
      </w:r>
      <w:r w:rsidR="00471490" w:rsidRPr="00C9264D">
        <w:t xml:space="preserve"> </w:t>
      </w:r>
      <w:r w:rsidR="00867C29">
        <w:t>Dėl Ukmergės rajono savivaldybės tarybos 2005 m. gegužės 25 d. sprendimo Nr. 7-91 „Dėl UAB „Ukmergės butų ūkis“ nereikalingo ir nenaudojamo ilgalaikio turto pardavimo taisyklių“ pripažinimo netekusiu galios.</w:t>
      </w:r>
    </w:p>
    <w:p w14:paraId="79CE9A38" w14:textId="77777777" w:rsidR="001543F9" w:rsidRDefault="00867C29" w:rsidP="00867C29">
      <w:pPr>
        <w:tabs>
          <w:tab w:val="left" w:pos="1560"/>
        </w:tabs>
        <w:ind w:firstLine="1276"/>
        <w:jc w:val="both"/>
      </w:pPr>
      <w:r>
        <w:t>Pranešėja – Daiva Gladkauskienė, Turto ir įmonių valdymo poskyrio vedėja.</w:t>
      </w:r>
    </w:p>
    <w:p w14:paraId="05FF45B1" w14:textId="77777777" w:rsidR="0013574B" w:rsidRPr="001543F9" w:rsidRDefault="0013574B" w:rsidP="00867C29">
      <w:pPr>
        <w:tabs>
          <w:tab w:val="left" w:pos="1560"/>
        </w:tabs>
        <w:ind w:firstLine="1276"/>
        <w:jc w:val="both"/>
      </w:pPr>
      <w:r>
        <w:t xml:space="preserve">Andrius Kalesnikas </w:t>
      </w:r>
      <w:r w:rsidRPr="0013574B">
        <w:t>nusišalino nuo klausimo svarstymo ir sprendimo priėmimo dėl galimo interesų konflikto, kadangi klausimas susijęs su jo darboviete –</w:t>
      </w:r>
      <w:r>
        <w:t xml:space="preserve"> </w:t>
      </w:r>
      <w:r w:rsidRPr="0013574B">
        <w:t>UAB „Ukmergės butų ūkis“</w:t>
      </w:r>
      <w:r>
        <w:t>.</w:t>
      </w:r>
    </w:p>
    <w:p w14:paraId="2D2147C8" w14:textId="77777777" w:rsidR="00471490" w:rsidRPr="001543F9" w:rsidRDefault="00471490" w:rsidP="00471490">
      <w:pPr>
        <w:tabs>
          <w:tab w:val="left" w:pos="1560"/>
        </w:tabs>
        <w:ind w:firstLine="1276"/>
        <w:jc w:val="both"/>
      </w:pPr>
      <w:r w:rsidRPr="001543F9">
        <w:t>NUSPRĘSTA: pritarti pateiktam sprendimo projektui.</w:t>
      </w:r>
    </w:p>
    <w:p w14:paraId="70CB8B23" w14:textId="77777777" w:rsidR="00867C29" w:rsidRDefault="00471490" w:rsidP="00867C29">
      <w:pPr>
        <w:tabs>
          <w:tab w:val="left" w:pos="1560"/>
        </w:tabs>
        <w:ind w:firstLine="1276"/>
        <w:jc w:val="both"/>
      </w:pPr>
      <w:r w:rsidRPr="001543F9">
        <w:lastRenderedPageBreak/>
        <w:t xml:space="preserve">3. </w:t>
      </w:r>
      <w:r w:rsidR="00867C29">
        <w:t>Dėl Ukmergės rajono savivaldybės tarybos 2019 m. rugsėjo 26 d. sprendimo Nr. 7-146 „Dėl Ukmergės rajono savivaldybės švietimo įstaigų didžiausio leistino pareigybių skaičiaus“ pakeitimo.</w:t>
      </w:r>
    </w:p>
    <w:p w14:paraId="4BA5A27E" w14:textId="77777777" w:rsidR="00F233F3" w:rsidRDefault="00867C29" w:rsidP="00867C29">
      <w:pPr>
        <w:tabs>
          <w:tab w:val="left" w:pos="1560"/>
        </w:tabs>
        <w:ind w:firstLine="1276"/>
        <w:jc w:val="both"/>
      </w:pPr>
      <w:r>
        <w:t>Pranešėjas – Vaidotas Kalinas, Švietimo ir sporto skyriaus vedėjas.</w:t>
      </w:r>
      <w:r w:rsidR="00F233F3" w:rsidRPr="00F233F3">
        <w:t xml:space="preserve"> </w:t>
      </w:r>
    </w:p>
    <w:p w14:paraId="2C57A174" w14:textId="77777777" w:rsidR="0013574B" w:rsidRDefault="0013574B" w:rsidP="00867C29">
      <w:pPr>
        <w:tabs>
          <w:tab w:val="left" w:pos="1560"/>
        </w:tabs>
        <w:ind w:firstLine="1276"/>
        <w:jc w:val="both"/>
      </w:pPr>
      <w:r>
        <w:t xml:space="preserve">Andrius Kalesnikas išsakė poreikį organizuoti atskirą komiteto posėdį </w:t>
      </w:r>
      <w:r w:rsidRPr="0013574B">
        <w:t>Ukmergės rajono savivaldy</w:t>
      </w:r>
      <w:r>
        <w:t xml:space="preserve">bės švietimo įstaigų struktūros klausimui nagrinėti. </w:t>
      </w:r>
    </w:p>
    <w:p w14:paraId="38D9A546" w14:textId="77777777" w:rsidR="0013574B" w:rsidRDefault="0013574B" w:rsidP="00FC5C70">
      <w:pPr>
        <w:tabs>
          <w:tab w:val="left" w:pos="1560"/>
        </w:tabs>
        <w:ind w:firstLine="1276"/>
        <w:jc w:val="both"/>
      </w:pPr>
      <w:r>
        <w:t xml:space="preserve">Diskutuota dėl galimybių </w:t>
      </w:r>
      <w:r w:rsidR="00FC5C70">
        <w:t>vykdyti centralizuotą</w:t>
      </w:r>
      <w:r>
        <w:t xml:space="preserve"> paslaug</w:t>
      </w:r>
      <w:r w:rsidR="00FC5C70">
        <w:t>ų pirkimą</w:t>
      </w:r>
      <w:r>
        <w:t xml:space="preserve"> </w:t>
      </w:r>
      <w:r w:rsidR="00FC5C70">
        <w:t>(</w:t>
      </w:r>
      <w:r>
        <w:t xml:space="preserve">elektros </w:t>
      </w:r>
      <w:r w:rsidR="00FC5C70">
        <w:t xml:space="preserve">ir </w:t>
      </w:r>
      <w:r>
        <w:t xml:space="preserve">informacinių </w:t>
      </w:r>
      <w:r w:rsidR="00FC5C70">
        <w:t>technologijų).</w:t>
      </w:r>
    </w:p>
    <w:p w14:paraId="10A648DF" w14:textId="77777777" w:rsidR="007129D3" w:rsidRPr="001543F9" w:rsidRDefault="00F233F3" w:rsidP="00867C29">
      <w:pPr>
        <w:tabs>
          <w:tab w:val="left" w:pos="1560"/>
        </w:tabs>
        <w:ind w:firstLine="1276"/>
        <w:jc w:val="both"/>
      </w:pPr>
      <w:r w:rsidRPr="00F233F3">
        <w:t>Sprendimas nepriimtas.</w:t>
      </w:r>
    </w:p>
    <w:p w14:paraId="56464FB4" w14:textId="77777777" w:rsidR="00C9264D" w:rsidRPr="001543F9" w:rsidRDefault="00C9264D" w:rsidP="00471490">
      <w:pPr>
        <w:tabs>
          <w:tab w:val="left" w:pos="1560"/>
        </w:tabs>
        <w:ind w:firstLine="1276"/>
        <w:jc w:val="both"/>
      </w:pPr>
    </w:p>
    <w:p w14:paraId="626C8B2C" w14:textId="77777777" w:rsidR="00C9264D" w:rsidRDefault="00471490" w:rsidP="00FF79E0">
      <w:pPr>
        <w:tabs>
          <w:tab w:val="left" w:pos="1560"/>
        </w:tabs>
        <w:ind w:firstLine="1276"/>
        <w:jc w:val="both"/>
      </w:pPr>
      <w:r w:rsidRPr="001543F9">
        <w:t xml:space="preserve">4. </w:t>
      </w:r>
      <w:r w:rsidR="00867C29" w:rsidRPr="00867C29">
        <w:t>Dėl Ukmergės rajono kultūros ir kūrybinės veiklos skatinimo programos projektų vertinimo komisijos sudarymo</w:t>
      </w:r>
      <w:r w:rsidR="00867C29">
        <w:t>.</w:t>
      </w:r>
    </w:p>
    <w:p w14:paraId="79240E91" w14:textId="77777777" w:rsidR="00867C29" w:rsidRDefault="00867C29" w:rsidP="00FF79E0">
      <w:pPr>
        <w:tabs>
          <w:tab w:val="left" w:pos="1560"/>
        </w:tabs>
        <w:ind w:firstLine="1276"/>
        <w:jc w:val="both"/>
      </w:pPr>
      <w:r>
        <w:t>Pranešėja</w:t>
      </w:r>
      <w:r w:rsidR="00FC5C70">
        <w:t>s</w:t>
      </w:r>
      <w:r>
        <w:t xml:space="preserve"> </w:t>
      </w:r>
      <w:r w:rsidR="00FC5C70">
        <w:t>– Julius Zareckas</w:t>
      </w:r>
      <w:r>
        <w:t>, Kult</w:t>
      </w:r>
      <w:r w:rsidR="00FC5C70">
        <w:t xml:space="preserve">ūros ir turizmo skyriaus vyriausias specialistas, siūlė į </w:t>
      </w:r>
      <w:r w:rsidR="00FC5C70" w:rsidRPr="00FC5C70">
        <w:t>Ukmergės rajono kultūros ir kūrybinės veiklos skatinimo programos projektų vertinimo komisijos</w:t>
      </w:r>
      <w:r w:rsidR="00FC5C70">
        <w:t xml:space="preserve"> sudėtį deleguoti vieną iš komiteto narių.</w:t>
      </w:r>
    </w:p>
    <w:p w14:paraId="774FCCFB" w14:textId="77777777" w:rsidR="00FC5C70" w:rsidRPr="001543F9" w:rsidRDefault="00FC5C70" w:rsidP="00FC5C70">
      <w:pPr>
        <w:tabs>
          <w:tab w:val="left" w:pos="1560"/>
        </w:tabs>
        <w:ind w:firstLine="1276"/>
        <w:jc w:val="both"/>
      </w:pPr>
      <w:r>
        <w:t xml:space="preserve">Andrius </w:t>
      </w:r>
      <w:proofErr w:type="spellStart"/>
      <w:r>
        <w:t>Kalesnikas</w:t>
      </w:r>
      <w:proofErr w:type="spellEnd"/>
      <w:r>
        <w:t xml:space="preserve"> siūlė Danutės </w:t>
      </w:r>
      <w:proofErr w:type="spellStart"/>
      <w:r>
        <w:t>Užkurėlytės</w:t>
      </w:r>
      <w:proofErr w:type="spellEnd"/>
      <w:r>
        <w:t xml:space="preserve"> kandidatūrą. Bendru sutarimu pritarta šiai kandidatūrai.</w:t>
      </w:r>
    </w:p>
    <w:p w14:paraId="4B77A036" w14:textId="7F405FE8" w:rsidR="00471490" w:rsidRPr="001543F9" w:rsidRDefault="00471490" w:rsidP="00471490">
      <w:pPr>
        <w:tabs>
          <w:tab w:val="left" w:pos="1560"/>
        </w:tabs>
        <w:ind w:firstLine="1276"/>
        <w:jc w:val="both"/>
      </w:pPr>
      <w:r w:rsidRPr="001543F9">
        <w:t>NUSPRĘSTA: pritart</w:t>
      </w:r>
      <w:r w:rsidR="00FC5C70">
        <w:t xml:space="preserve">i pateiktam sprendimo projektui ir </w:t>
      </w:r>
      <w:r w:rsidR="00397985">
        <w:t>rekomenduoti</w:t>
      </w:r>
      <w:r w:rsidR="00FC5C70">
        <w:t xml:space="preserve"> Danutę </w:t>
      </w:r>
      <w:proofErr w:type="spellStart"/>
      <w:r w:rsidR="00FC5C70">
        <w:t>Užkurėlytę</w:t>
      </w:r>
      <w:proofErr w:type="spellEnd"/>
      <w:r w:rsidR="00FC5C70">
        <w:t xml:space="preserve"> įtraukti į </w:t>
      </w:r>
      <w:r w:rsidR="00FC5C70" w:rsidRPr="00FC5C70">
        <w:t>Ukmergės rajono kultūros ir kūrybinės veiklos skatinimo programos projektų vertinimo komisijos sudėtį</w:t>
      </w:r>
      <w:r w:rsidR="00FC5C70">
        <w:t>.</w:t>
      </w:r>
    </w:p>
    <w:p w14:paraId="474A082A" w14:textId="77777777" w:rsidR="00D76A99" w:rsidRPr="001543F9" w:rsidRDefault="00D76A99" w:rsidP="00D76A99">
      <w:pPr>
        <w:tabs>
          <w:tab w:val="left" w:pos="4387"/>
        </w:tabs>
        <w:ind w:firstLine="1276"/>
        <w:jc w:val="both"/>
      </w:pPr>
      <w:r w:rsidRPr="001543F9">
        <w:tab/>
      </w:r>
    </w:p>
    <w:p w14:paraId="7E281735" w14:textId="77777777" w:rsidR="001F63DB" w:rsidRDefault="00D76A99" w:rsidP="00FF79E0">
      <w:pPr>
        <w:tabs>
          <w:tab w:val="left" w:pos="1560"/>
        </w:tabs>
        <w:ind w:firstLine="1276"/>
        <w:jc w:val="both"/>
      </w:pPr>
      <w:r w:rsidRPr="001543F9">
        <w:t xml:space="preserve">5. </w:t>
      </w:r>
      <w:r w:rsidR="00867C29" w:rsidRPr="00867C29">
        <w:t>Dėl Ukmergės rajono savivaldybės 2020 m. kovo 26 d. sprendimo Nr. 7-61 „Dėl abonementinio mokesčio už ikimokyklinio ir priešmokyklinio amžiaus vaikų išlaikymo paslaugas Ukmergės rajono savivaldybės ugdymo įstaigose karantino laikotarpiu“ pripažinimo netekusiu galios</w:t>
      </w:r>
      <w:r w:rsidR="00867C29">
        <w:t>.</w:t>
      </w:r>
    </w:p>
    <w:p w14:paraId="630F584B" w14:textId="77777777" w:rsidR="00867C29" w:rsidRDefault="00867C29" w:rsidP="00FF79E0">
      <w:pPr>
        <w:tabs>
          <w:tab w:val="left" w:pos="1560"/>
        </w:tabs>
        <w:ind w:firstLine="1276"/>
        <w:jc w:val="both"/>
      </w:pPr>
      <w:r>
        <w:t>Pranešėjas – Vaidotas Kalinas, Švietimo ir sporto skyriaus vedėjas.</w:t>
      </w:r>
    </w:p>
    <w:p w14:paraId="5EBB21D1" w14:textId="77777777" w:rsidR="00FC5C70" w:rsidRDefault="00FC5C70" w:rsidP="00FF79E0">
      <w:pPr>
        <w:tabs>
          <w:tab w:val="left" w:pos="1560"/>
        </w:tabs>
        <w:ind w:firstLine="1276"/>
        <w:jc w:val="both"/>
      </w:pPr>
      <w:r>
        <w:t>Diskutuota dėl abonementinio mokesčio mokėjimo tvarkos.</w:t>
      </w:r>
    </w:p>
    <w:p w14:paraId="4C0D3055" w14:textId="77777777" w:rsidR="00F233F3" w:rsidRPr="001543F9" w:rsidRDefault="00F233F3" w:rsidP="00FF79E0">
      <w:pPr>
        <w:tabs>
          <w:tab w:val="left" w:pos="1560"/>
        </w:tabs>
        <w:ind w:firstLine="1276"/>
        <w:jc w:val="both"/>
      </w:pPr>
      <w:r w:rsidRPr="00F233F3">
        <w:t>NUSPRĘSTA: pritarti pateiktam sprendimo projektui.</w:t>
      </w:r>
    </w:p>
    <w:p w14:paraId="31040BD0" w14:textId="77777777" w:rsidR="00C9264D" w:rsidRPr="001543F9" w:rsidRDefault="00C9264D" w:rsidP="00471490">
      <w:pPr>
        <w:tabs>
          <w:tab w:val="left" w:pos="1560"/>
        </w:tabs>
        <w:ind w:firstLine="1276"/>
        <w:jc w:val="both"/>
      </w:pPr>
    </w:p>
    <w:p w14:paraId="034609BA" w14:textId="77777777" w:rsidR="0013785A" w:rsidRPr="001543F9" w:rsidRDefault="003A32F8" w:rsidP="006453E2">
      <w:pPr>
        <w:tabs>
          <w:tab w:val="left" w:pos="1560"/>
        </w:tabs>
        <w:ind w:firstLine="1276"/>
        <w:jc w:val="both"/>
      </w:pPr>
      <w:r w:rsidRPr="001543F9">
        <w:t xml:space="preserve">Komitete </w:t>
      </w:r>
      <w:r w:rsidR="00E445BB" w:rsidRPr="001543F9">
        <w:t xml:space="preserve">taip pat </w:t>
      </w:r>
      <w:r w:rsidR="0092522F" w:rsidRPr="001543F9">
        <w:t xml:space="preserve">svarstyta ir </w:t>
      </w:r>
      <w:r w:rsidRPr="001543F9">
        <w:t xml:space="preserve">pritarta šiems sprendimų projektams: </w:t>
      </w:r>
    </w:p>
    <w:p w14:paraId="30EFCBE9" w14:textId="77777777" w:rsidR="00FC3E13" w:rsidRPr="00867C29" w:rsidRDefault="00FC3E13" w:rsidP="00867C29">
      <w:pPr>
        <w:tabs>
          <w:tab w:val="left" w:pos="1560"/>
        </w:tabs>
        <w:jc w:val="both"/>
      </w:pPr>
    </w:p>
    <w:p w14:paraId="7A6E6AFB" w14:textId="77777777" w:rsidR="00FF79E0" w:rsidRPr="00FF79E0" w:rsidRDefault="00C9264D" w:rsidP="00F233F3">
      <w:pPr>
        <w:pStyle w:val="Sraopastraipa"/>
        <w:numPr>
          <w:ilvl w:val="0"/>
          <w:numId w:val="12"/>
        </w:numPr>
        <w:tabs>
          <w:tab w:val="left" w:pos="1560"/>
        </w:tabs>
        <w:spacing w:after="0" w:line="240" w:lineRule="auto"/>
        <w:ind w:left="0" w:firstLine="1276"/>
        <w:jc w:val="both"/>
      </w:pPr>
      <w:r w:rsidRPr="001543F9">
        <w:rPr>
          <w:rFonts w:ascii="Times New Roman" w:hAnsi="Times New Roman"/>
          <w:sz w:val="24"/>
          <w:szCs w:val="24"/>
        </w:rPr>
        <w:t xml:space="preserve">Dėl </w:t>
      </w:r>
      <w:r w:rsidR="00FF79E0" w:rsidRPr="00FF79E0">
        <w:rPr>
          <w:rFonts w:ascii="Times New Roman" w:hAnsi="Times New Roman"/>
          <w:sz w:val="24"/>
          <w:szCs w:val="24"/>
        </w:rPr>
        <w:t>Ukmergės rajono savivaldybės visuomenės sveikatos rėmimo specialiosios programos 2019 m. lėšų panaudojimo ataskaitos ir 2020 m. sąmatos patvirtinimo.</w:t>
      </w:r>
    </w:p>
    <w:p w14:paraId="790B1F02"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žemės mokesčio lengvatų.</w:t>
      </w:r>
    </w:p>
    <w:p w14:paraId="3AB18B6F"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2020 metų biudžeto patikslinimo.</w:t>
      </w:r>
    </w:p>
    <w:p w14:paraId="483EF6F8"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trumpalaikės paskolos ėmimo iš Lietuvos Respublikos valstybės biudžeto.</w:t>
      </w:r>
    </w:p>
    <w:p w14:paraId="3295532C"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tarybos 2019 m. rugsėjo 26 d. sprendimo Nr. 7-124 ,,Dėl fiksuotų pajamų mokesčio dydžių ir lengvatų, taikomų įsigyjant verslo liudijimus, nustatymo“ pakeitimo.</w:t>
      </w:r>
    </w:p>
    <w:p w14:paraId="25A498FA"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nekilnojamojo turto mokesčio tarifų nustatymo.</w:t>
      </w:r>
    </w:p>
    <w:p w14:paraId="368D6811"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tarybos 2019 m. spalio 31 d. sprendimo Nr. 7- 152 „Dėl Vienkartinių, tikslinių, sąlyginių ir periodinių pašalpų skyrimo ir mokėjimo Ukmergės rajono savivaldybėje tvarkos aprašo patvirtinimo“ papildymo.</w:t>
      </w:r>
    </w:p>
    <w:p w14:paraId="69DE2552"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projekto „Investicijos į UAB „Narbutas International“ plėtrą 2021–2029 m.“ pripažinimo regioninės svarbos projektu.</w:t>
      </w:r>
    </w:p>
    <w:p w14:paraId="0A4AB021"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pritarimo projekto „</w:t>
      </w:r>
      <w:proofErr w:type="spellStart"/>
      <w:r w:rsidRPr="00F233F3">
        <w:rPr>
          <w:rFonts w:ascii="Times New Roman" w:hAnsi="Times New Roman"/>
          <w:sz w:val="24"/>
          <w:szCs w:val="24"/>
        </w:rPr>
        <w:t>Baltse@nior</w:t>
      </w:r>
      <w:proofErr w:type="spellEnd"/>
      <w:r w:rsidRPr="00F233F3">
        <w:rPr>
          <w:rFonts w:ascii="Times New Roman" w:hAnsi="Times New Roman"/>
          <w:sz w:val="24"/>
          <w:szCs w:val="24"/>
        </w:rPr>
        <w:t xml:space="preserve"> 2.0“ veiklų įgyvendinimui.</w:t>
      </w:r>
    </w:p>
    <w:p w14:paraId="6E53A6B2"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turto perdavimo Ukmergės rajono savivaldybės administracijai valdyti, naudoti ir disponuoti juo patikėjimo teise.</w:t>
      </w:r>
    </w:p>
    <w:p w14:paraId="1A2EEA29"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 xml:space="preserve">Dėl Ukmergės rajono savivaldybės turto perdavimo Ukmergės r. </w:t>
      </w:r>
      <w:proofErr w:type="spellStart"/>
      <w:r w:rsidRPr="00F233F3">
        <w:rPr>
          <w:rFonts w:ascii="Times New Roman" w:hAnsi="Times New Roman"/>
          <w:sz w:val="24"/>
          <w:szCs w:val="24"/>
        </w:rPr>
        <w:t>Taujėnų</w:t>
      </w:r>
      <w:proofErr w:type="spellEnd"/>
      <w:r w:rsidRPr="00F233F3">
        <w:rPr>
          <w:rFonts w:ascii="Times New Roman" w:hAnsi="Times New Roman"/>
          <w:sz w:val="24"/>
          <w:szCs w:val="24"/>
        </w:rPr>
        <w:t xml:space="preserve"> gimnazijai valdyti, naudoti ir disponuoti juo patikėjimo teise.</w:t>
      </w:r>
    </w:p>
    <w:p w14:paraId="14D9E52A"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prašymo perduoti Ukmergės miesto teritorijoje esančius valstybinės miškų ūkio paskirties žemės sklypus patikėjimo teise Ukmergės rajono savivaldybei.</w:t>
      </w:r>
    </w:p>
    <w:p w14:paraId="06392D91" w14:textId="77777777" w:rsidR="00FF79E0" w:rsidRPr="00F233F3" w:rsidRDefault="00FF79E0"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lastRenderedPageBreak/>
        <w:t xml:space="preserve">Dėl turto perėmimo iš likviduojamo Ukmergės rajono </w:t>
      </w:r>
      <w:proofErr w:type="spellStart"/>
      <w:r w:rsidRPr="00F233F3">
        <w:rPr>
          <w:rFonts w:ascii="Times New Roman" w:hAnsi="Times New Roman"/>
          <w:sz w:val="24"/>
          <w:szCs w:val="24"/>
        </w:rPr>
        <w:t>Rečionių</w:t>
      </w:r>
      <w:proofErr w:type="spellEnd"/>
      <w:r w:rsidRPr="00F233F3">
        <w:rPr>
          <w:rFonts w:ascii="Times New Roman" w:hAnsi="Times New Roman"/>
          <w:sz w:val="24"/>
          <w:szCs w:val="24"/>
        </w:rPr>
        <w:t xml:space="preserve"> universalaus daugiafunkcio centro ir jo perdavimo viešajai įstaigai Jaunimo laisvalaikio centrui.</w:t>
      </w:r>
    </w:p>
    <w:p w14:paraId="5A95B4B8" w14:textId="77777777" w:rsidR="00FF79E0"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turto perėmimo iš likviduojamo Ukmergės rajono Balelių universalaus daugiafunkcio centro ir jo perdavimo Ukmergės rajono savivaldybės administracijai.</w:t>
      </w:r>
    </w:p>
    <w:p w14:paraId="3C42D4A8" w14:textId="77777777" w:rsidR="00FF79E0"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sutikimo perimti valstybės turtą Ukmergės rajono savivaldybės nuosavybėn.</w:t>
      </w:r>
    </w:p>
    <w:p w14:paraId="6AE4F464" w14:textId="77777777" w:rsidR="00FF79E0"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tarybos 2019 m. vasario 21 d. sprendimo Nr. 7-35 „Dėl viešame aukcione parduodamo Ukmergės rajono savivaldybės nekilnojamojo turto ir kitų nekilnojamųjų daiktų sąrašo patvirtinimo“ papildymo.</w:t>
      </w:r>
    </w:p>
    <w:p w14:paraId="6C80857B" w14:textId="77777777" w:rsidR="00FF79E0"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nekilnojamųjų daiktų pirkimo savivaldybės vardu tvarkos aprašo patvirtinimo.</w:t>
      </w:r>
    </w:p>
    <w:p w14:paraId="198DA1EB" w14:textId="77777777" w:rsidR="00FF79E0"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Butų ir kitų patalpų savininkų bendrijų valdymo organų, jungtinės veiklos sutartimi įgaliotų asmenų ir savivaldybės vykdomosios institucijos paskirtų bendrojo naudojimo objektų administratorių veiklos, susijusios su įstatymų ir kitų teisės aktų jiems priskirtų funkcijų vykdymu, priežiūros ir kontrolės Ukmergės rajone taisyklių patvirtinimo.</w:t>
      </w:r>
    </w:p>
    <w:p w14:paraId="69896CF1"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socialinio būsto išnuomojimo savivaldybės būsto nuomos sąlygomis.</w:t>
      </w:r>
    </w:p>
    <w:p w14:paraId="582538B5"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savivaldybei nuosavybės teise priklausančio turto, Mokyklos g. 4, Petronių k., Siesikų sen., Ukmergės r., pripažinimo nereikalingu.</w:t>
      </w:r>
    </w:p>
    <w:p w14:paraId="26FD6BD2"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savivaldybei nuosavybės teise priklausančio turto pripažinimo nereikalingu arba netinkamu (negalimu) naudoti, jo nurašymo ir likvidavimo.</w:t>
      </w:r>
    </w:p>
    <w:p w14:paraId="631E18A0"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savivaldybei nuosavybės teise priklausančio turto pripažinimo netinkamu (negalimu) naudoti.</w:t>
      </w:r>
    </w:p>
    <w:p w14:paraId="14A39AF4"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Mokinių priėmimo į Ukmergės rajono savivaldybės bendrojo ugdymo mokyklas tvarkos aprašo pakeitimo.</w:t>
      </w:r>
    </w:p>
    <w:p w14:paraId="637C3A89"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švietimo įstaigų nuostatų patvirtinimo.</w:t>
      </w:r>
    </w:p>
    <w:p w14:paraId="2FDE86F1"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tarybos 2011 m. sausio 27 d. sprendimo Nr. 7-24 „Dėl mokslo metų pradžios ir trukmės nustatymo Ukmergės rajono neformaliojo švietimo mokyklose“ pakeitimo.</w:t>
      </w:r>
    </w:p>
    <w:p w14:paraId="06EB97FB"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2020–2022 metų neformaliojo suaugusiųjų švietimo ir tęstinio mokymosi veiksmų plano patvirtinimo ir jo įgyvendinimo koordinatoriaus paskyrimo.</w:t>
      </w:r>
    </w:p>
    <w:p w14:paraId="17323627"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tarybos 2013 m. gruodžio 19 d. sprendimo Nr. 7-340 „Dėl Atlyginimo už neformalųjį švietimą nustatymo Ukmergės sporto centre tvarkos aprašo patvirtinimo“ pakeitimo.</w:t>
      </w:r>
    </w:p>
    <w:p w14:paraId="7C5431F5"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tarybos 2019 m. kovo 28 d. sprendimo Nr. 7-95 „Dėl Ukmergės meno mokyklos teikiamų neformaliojo švietimo paslaugų kainų nustatymo tvarkos aprašo patvirtinimo“ pakeitimo.</w:t>
      </w:r>
    </w:p>
    <w:p w14:paraId="450D8242" w14:textId="77777777" w:rsidR="00867C29" w:rsidRPr="00F233F3" w:rsidRDefault="00867C29"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Ukmergės rajono savivaldybės tarybos veiklos reglamento pakeitimo.</w:t>
      </w:r>
    </w:p>
    <w:p w14:paraId="324AFA5D" w14:textId="77777777" w:rsidR="00F233F3" w:rsidRPr="00F233F3" w:rsidRDefault="00F233F3" w:rsidP="00F233F3">
      <w:pPr>
        <w:pStyle w:val="Sraopastraipa"/>
        <w:numPr>
          <w:ilvl w:val="0"/>
          <w:numId w:val="12"/>
        </w:numPr>
        <w:tabs>
          <w:tab w:val="left" w:pos="1560"/>
        </w:tabs>
        <w:spacing w:after="0" w:line="240" w:lineRule="auto"/>
        <w:ind w:left="0" w:firstLine="1276"/>
        <w:jc w:val="both"/>
        <w:rPr>
          <w:rFonts w:ascii="Times New Roman" w:hAnsi="Times New Roman"/>
          <w:sz w:val="24"/>
          <w:szCs w:val="24"/>
        </w:rPr>
      </w:pPr>
      <w:r w:rsidRPr="00F233F3">
        <w:rPr>
          <w:rFonts w:ascii="Times New Roman" w:hAnsi="Times New Roman"/>
          <w:sz w:val="24"/>
          <w:szCs w:val="24"/>
        </w:rPr>
        <w:t>Dėl pavedimo Ukmergės rajono savivaldybės kontrolės ir audito tarnybai.</w:t>
      </w:r>
    </w:p>
    <w:p w14:paraId="01739A34" w14:textId="77777777" w:rsidR="003D5A86" w:rsidRPr="00F233F3" w:rsidRDefault="00563143" w:rsidP="00F233F3">
      <w:pPr>
        <w:pStyle w:val="Sraopastraipa"/>
        <w:tabs>
          <w:tab w:val="left" w:pos="1560"/>
        </w:tabs>
        <w:spacing w:after="0" w:line="240" w:lineRule="auto"/>
        <w:jc w:val="center"/>
        <w:rPr>
          <w:rFonts w:ascii="Times New Roman" w:hAnsi="Times New Roman"/>
          <w:sz w:val="24"/>
          <w:szCs w:val="24"/>
        </w:rPr>
      </w:pPr>
      <w:r w:rsidRPr="00F233F3">
        <w:rPr>
          <w:rFonts w:ascii="Times New Roman" w:hAnsi="Times New Roman"/>
          <w:sz w:val="24"/>
          <w:szCs w:val="24"/>
        </w:rPr>
        <w:t>______________________</w:t>
      </w:r>
    </w:p>
    <w:p w14:paraId="4AEF7D41" w14:textId="77777777" w:rsidR="003D5A86" w:rsidRPr="00C55288" w:rsidRDefault="003D5A86" w:rsidP="001E7AA6"/>
    <w:p w14:paraId="60A50193" w14:textId="77777777" w:rsidR="001E187A" w:rsidRPr="00C55288" w:rsidRDefault="009457EE" w:rsidP="001E7AA6">
      <w:pPr>
        <w:ind w:firstLine="1276"/>
        <w:jc w:val="both"/>
      </w:pPr>
      <w:r w:rsidRPr="00C55288">
        <w:t>Komiteto</w:t>
      </w:r>
      <w:r w:rsidR="001E187A" w:rsidRPr="00C55288">
        <w:t xml:space="preserve"> posėdžio metu daromas garso įrašas. Kilus abejonių dėl protokolo </w:t>
      </w:r>
      <w:r w:rsidR="00670FD3" w:rsidRPr="00C55288">
        <w:t>turinio</w:t>
      </w:r>
      <w:r w:rsidR="001E187A" w:rsidRPr="00C55288">
        <w:t>, su posėdžio garso įrašu galima susipažinti Sekretoriate.</w:t>
      </w:r>
    </w:p>
    <w:p w14:paraId="353A5D56" w14:textId="77777777" w:rsidR="0017796F" w:rsidRPr="00C55288" w:rsidRDefault="0017796F" w:rsidP="001E7AA6"/>
    <w:p w14:paraId="1B1B8C87" w14:textId="77777777" w:rsidR="00677E9F" w:rsidRPr="00C55288" w:rsidRDefault="00677E9F" w:rsidP="001E7AA6"/>
    <w:p w14:paraId="0AEADA2F" w14:textId="77777777" w:rsidR="0017796F" w:rsidRPr="00C55288" w:rsidRDefault="0017796F" w:rsidP="001E7AA6"/>
    <w:p w14:paraId="6EC0E6F5" w14:textId="77777777" w:rsidR="0092522F" w:rsidRPr="00C55288" w:rsidRDefault="0063612E" w:rsidP="001E7AA6">
      <w:r w:rsidRPr="00C55288">
        <w:t xml:space="preserve">Posėdžio </w:t>
      </w:r>
      <w:r w:rsidR="007835FE">
        <w:t>pirmininkas</w:t>
      </w:r>
      <w:r w:rsidR="009F5FC0" w:rsidRPr="00C55288">
        <w:tab/>
      </w:r>
      <w:r w:rsidR="009F5FC0" w:rsidRPr="00C55288">
        <w:tab/>
      </w:r>
      <w:r w:rsidR="009F5FC0" w:rsidRPr="00C55288">
        <w:tab/>
      </w:r>
      <w:r w:rsidR="009F5FC0" w:rsidRPr="00C55288">
        <w:tab/>
      </w:r>
      <w:r w:rsidR="007835FE">
        <w:t>Andrius Kalesnikas</w:t>
      </w:r>
    </w:p>
    <w:p w14:paraId="79693372" w14:textId="77777777" w:rsidR="0017796F" w:rsidRPr="00C55288" w:rsidRDefault="0017796F" w:rsidP="001E7AA6"/>
    <w:p w14:paraId="53E792BA" w14:textId="77777777" w:rsidR="00F12FA8" w:rsidRPr="00C55288" w:rsidRDefault="00F12FA8" w:rsidP="001E7AA6"/>
    <w:p w14:paraId="75F4BC37" w14:textId="77777777" w:rsidR="009F5FC0" w:rsidRPr="00C55288" w:rsidRDefault="009F5FC0" w:rsidP="001E7AA6">
      <w:r w:rsidRPr="00C55288">
        <w:t xml:space="preserve">Protokolą rašė </w:t>
      </w:r>
      <w:r w:rsidRPr="00C55288">
        <w:tab/>
      </w:r>
      <w:r w:rsidRPr="00C55288">
        <w:tab/>
      </w:r>
      <w:r w:rsidRPr="00C55288">
        <w:tab/>
      </w:r>
      <w:r w:rsidRPr="00C55288">
        <w:tab/>
      </w:r>
      <w:r w:rsidR="000C2308">
        <w:t>Natalja Miklyčienė</w:t>
      </w:r>
    </w:p>
    <w:sectPr w:rsidR="009F5FC0" w:rsidRPr="00C55288" w:rsidSect="00CD2462">
      <w:headerReference w:type="even" r:id="rId9"/>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D4936" w14:textId="77777777" w:rsidR="007502E8" w:rsidRDefault="007502E8">
      <w:r>
        <w:separator/>
      </w:r>
    </w:p>
  </w:endnote>
  <w:endnote w:type="continuationSeparator" w:id="0">
    <w:p w14:paraId="139DC33B" w14:textId="77777777" w:rsidR="007502E8" w:rsidRDefault="0075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BA"/>
    <w:family w:val="swiss"/>
    <w:pitch w:val="variable"/>
    <w:sig w:usb0="A10006FF" w:usb1="4000205B" w:usb2="00000010" w:usb3="00000000" w:csb0="0000019F" w:csb1="00000000"/>
  </w:font>
  <w:font w:name="Segoe UI">
    <w:panose1 w:val="020B0502040204020203"/>
    <w:charset w:val="BA"/>
    <w:family w:val="swiss"/>
    <w:pitch w:val="variable"/>
    <w:sig w:usb0="E10022FF" w:usb1="C000E47F" w:usb2="00000029" w:usb3="00000000" w:csb0="000001D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1C0EE" w14:textId="77777777" w:rsidR="007502E8" w:rsidRDefault="007502E8">
      <w:r>
        <w:separator/>
      </w:r>
    </w:p>
  </w:footnote>
  <w:footnote w:type="continuationSeparator" w:id="0">
    <w:p w14:paraId="2B13829A" w14:textId="77777777" w:rsidR="007502E8" w:rsidRDefault="00750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ED0EA" w14:textId="77777777" w:rsidR="0031240A" w:rsidRDefault="0031240A" w:rsidP="00C2442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D7154B6" w14:textId="77777777" w:rsidR="0031240A" w:rsidRDefault="0031240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6C2E8" w14:textId="77777777" w:rsidR="0031240A" w:rsidRDefault="0031240A" w:rsidP="00C2442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C5C70">
      <w:rPr>
        <w:rStyle w:val="Puslapionumeris"/>
        <w:noProof/>
      </w:rPr>
      <w:t>3</w:t>
    </w:r>
    <w:r>
      <w:rPr>
        <w:rStyle w:val="Puslapionumeris"/>
      </w:rPr>
      <w:fldChar w:fldCharType="end"/>
    </w:r>
  </w:p>
  <w:p w14:paraId="22F02AEE" w14:textId="77777777" w:rsidR="0031240A" w:rsidRDefault="0031240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251B5"/>
    <w:multiLevelType w:val="hybridMultilevel"/>
    <w:tmpl w:val="A1E440F4"/>
    <w:lvl w:ilvl="0" w:tplc="04270001">
      <w:start w:val="1"/>
      <w:numFmt w:val="bullet"/>
      <w:lvlText w:val=""/>
      <w:lvlJc w:val="left"/>
      <w:pPr>
        <w:ind w:left="1996" w:hanging="360"/>
      </w:pPr>
      <w:rPr>
        <w:rFonts w:ascii="Symbol" w:hAnsi="Symbol" w:hint="default"/>
      </w:r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1" w15:restartNumberingAfterBreak="0">
    <w:nsid w:val="12736BD9"/>
    <w:multiLevelType w:val="hybridMultilevel"/>
    <w:tmpl w:val="2FFEA126"/>
    <w:lvl w:ilvl="0" w:tplc="3C9810AA">
      <w:start w:val="1"/>
      <w:numFmt w:val="bullet"/>
      <w:lvlText w:val=""/>
      <w:lvlJc w:val="left"/>
      <w:pPr>
        <w:ind w:left="1495" w:hanging="360"/>
      </w:pPr>
      <w:rPr>
        <w:rFonts w:ascii="Wingdings" w:hAnsi="Wingdings" w:hint="default"/>
        <w:color w:val="auto"/>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 w15:restartNumberingAfterBreak="0">
    <w:nsid w:val="21FB46AE"/>
    <w:multiLevelType w:val="hybridMultilevel"/>
    <w:tmpl w:val="6B3A2526"/>
    <w:lvl w:ilvl="0" w:tplc="709EEC0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78E2AD7"/>
    <w:multiLevelType w:val="hybridMultilevel"/>
    <w:tmpl w:val="73922504"/>
    <w:lvl w:ilvl="0" w:tplc="04270001">
      <w:start w:val="1"/>
      <w:numFmt w:val="bullet"/>
      <w:lvlText w:val=""/>
      <w:lvlJc w:val="left"/>
      <w:pPr>
        <w:ind w:left="1996" w:hanging="360"/>
      </w:pPr>
      <w:rPr>
        <w:rFonts w:ascii="Symbol" w:hAnsi="Symbol" w:hint="default"/>
      </w:r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4" w15:restartNumberingAfterBreak="0">
    <w:nsid w:val="49D77863"/>
    <w:multiLevelType w:val="hybridMultilevel"/>
    <w:tmpl w:val="07AA4B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FD147BC"/>
    <w:multiLevelType w:val="hybridMultilevel"/>
    <w:tmpl w:val="88C43194"/>
    <w:lvl w:ilvl="0" w:tplc="3C9810AA">
      <w:start w:val="1"/>
      <w:numFmt w:val="bullet"/>
      <w:lvlText w:val=""/>
      <w:lvlJc w:val="left"/>
      <w:pPr>
        <w:ind w:left="2016" w:hanging="360"/>
      </w:pPr>
      <w:rPr>
        <w:rFonts w:ascii="Wingdings" w:hAnsi="Wingdings" w:hint="default"/>
        <w:color w:val="auto"/>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6" w15:restartNumberingAfterBreak="0">
    <w:nsid w:val="559D211D"/>
    <w:multiLevelType w:val="hybridMultilevel"/>
    <w:tmpl w:val="AF32895E"/>
    <w:lvl w:ilvl="0" w:tplc="6FB8689C">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7" w15:restartNumberingAfterBreak="0">
    <w:nsid w:val="61B934DB"/>
    <w:multiLevelType w:val="hybridMultilevel"/>
    <w:tmpl w:val="24264776"/>
    <w:lvl w:ilvl="0" w:tplc="C7E66982">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8" w15:restartNumberingAfterBreak="0">
    <w:nsid w:val="62DC5EDF"/>
    <w:multiLevelType w:val="hybridMultilevel"/>
    <w:tmpl w:val="911C5F70"/>
    <w:lvl w:ilvl="0" w:tplc="04270001">
      <w:start w:val="1"/>
      <w:numFmt w:val="bullet"/>
      <w:lvlText w:val=""/>
      <w:lvlJc w:val="left"/>
      <w:pPr>
        <w:ind w:left="6031" w:hanging="360"/>
      </w:pPr>
      <w:rPr>
        <w:rFonts w:ascii="Symbol" w:hAnsi="Symbol" w:hint="default"/>
      </w:r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9" w15:restartNumberingAfterBreak="0">
    <w:nsid w:val="73BC4019"/>
    <w:multiLevelType w:val="hybridMultilevel"/>
    <w:tmpl w:val="BB147B34"/>
    <w:lvl w:ilvl="0" w:tplc="3C9810AA">
      <w:start w:val="1"/>
      <w:numFmt w:val="bullet"/>
      <w:lvlText w:val=""/>
      <w:lvlJc w:val="left"/>
      <w:pPr>
        <w:ind w:left="1571" w:hanging="360"/>
      </w:pPr>
      <w:rPr>
        <w:rFonts w:ascii="Wingdings" w:hAnsi="Wingdings" w:hint="default"/>
        <w:color w:val="auto"/>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0" w15:restartNumberingAfterBreak="0">
    <w:nsid w:val="73CF0C78"/>
    <w:multiLevelType w:val="hybridMultilevel"/>
    <w:tmpl w:val="FB40892C"/>
    <w:lvl w:ilvl="0" w:tplc="04270001">
      <w:start w:val="1"/>
      <w:numFmt w:val="bullet"/>
      <w:lvlText w:val=""/>
      <w:lvlJc w:val="left"/>
      <w:pPr>
        <w:ind w:left="1996" w:hanging="360"/>
      </w:pPr>
      <w:rPr>
        <w:rFonts w:ascii="Symbol" w:hAnsi="Symbol" w:hint="default"/>
      </w:r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11" w15:restartNumberingAfterBreak="0">
    <w:nsid w:val="7E167643"/>
    <w:multiLevelType w:val="hybridMultilevel"/>
    <w:tmpl w:val="F85C9296"/>
    <w:lvl w:ilvl="0" w:tplc="9FCE44A6">
      <w:start w:val="1"/>
      <w:numFmt w:val="decimal"/>
      <w:lvlText w:val="%1."/>
      <w:lvlJc w:val="left"/>
      <w:pPr>
        <w:ind w:left="2062"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num w:numId="1">
    <w:abstractNumId w:val="7"/>
  </w:num>
  <w:num w:numId="2">
    <w:abstractNumId w:val="2"/>
  </w:num>
  <w:num w:numId="3">
    <w:abstractNumId w:val="1"/>
  </w:num>
  <w:num w:numId="4">
    <w:abstractNumId w:val="10"/>
  </w:num>
  <w:num w:numId="5">
    <w:abstractNumId w:val="6"/>
  </w:num>
  <w:num w:numId="6">
    <w:abstractNumId w:val="9"/>
  </w:num>
  <w:num w:numId="7">
    <w:abstractNumId w:val="5"/>
  </w:num>
  <w:num w:numId="8">
    <w:abstractNumId w:val="3"/>
  </w:num>
  <w:num w:numId="9">
    <w:abstractNumId w:val="0"/>
  </w:num>
  <w:num w:numId="10">
    <w:abstractNumId w:val="11"/>
  </w:num>
  <w:num w:numId="11">
    <w:abstractNumId w:val="8"/>
  </w:num>
  <w:num w:numId="1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5DE"/>
    <w:rsid w:val="000004D6"/>
    <w:rsid w:val="00002247"/>
    <w:rsid w:val="00003463"/>
    <w:rsid w:val="000071DE"/>
    <w:rsid w:val="00010A15"/>
    <w:rsid w:val="000123AB"/>
    <w:rsid w:val="00014038"/>
    <w:rsid w:val="000249CD"/>
    <w:rsid w:val="00027B12"/>
    <w:rsid w:val="000320F2"/>
    <w:rsid w:val="0003394A"/>
    <w:rsid w:val="000369A9"/>
    <w:rsid w:val="000403FC"/>
    <w:rsid w:val="000426CC"/>
    <w:rsid w:val="00055F76"/>
    <w:rsid w:val="000563A3"/>
    <w:rsid w:val="00057333"/>
    <w:rsid w:val="000645A4"/>
    <w:rsid w:val="00070D7C"/>
    <w:rsid w:val="00073249"/>
    <w:rsid w:val="0007350C"/>
    <w:rsid w:val="00077DCC"/>
    <w:rsid w:val="00081BE7"/>
    <w:rsid w:val="000843C7"/>
    <w:rsid w:val="00086B32"/>
    <w:rsid w:val="00091B72"/>
    <w:rsid w:val="0009720C"/>
    <w:rsid w:val="000A0A76"/>
    <w:rsid w:val="000A1A1D"/>
    <w:rsid w:val="000A4EF4"/>
    <w:rsid w:val="000A7BE3"/>
    <w:rsid w:val="000B031B"/>
    <w:rsid w:val="000B5720"/>
    <w:rsid w:val="000C2308"/>
    <w:rsid w:val="000C2B9E"/>
    <w:rsid w:val="000C7C8E"/>
    <w:rsid w:val="000D4F2F"/>
    <w:rsid w:val="000D5A8A"/>
    <w:rsid w:val="000D5AAA"/>
    <w:rsid w:val="000D6639"/>
    <w:rsid w:val="000E2BF3"/>
    <w:rsid w:val="000E6374"/>
    <w:rsid w:val="000E67FC"/>
    <w:rsid w:val="000F1616"/>
    <w:rsid w:val="000F607E"/>
    <w:rsid w:val="000F6EEC"/>
    <w:rsid w:val="001003C6"/>
    <w:rsid w:val="001049E2"/>
    <w:rsid w:val="00104E80"/>
    <w:rsid w:val="001063ED"/>
    <w:rsid w:val="00110D53"/>
    <w:rsid w:val="00112A0D"/>
    <w:rsid w:val="0011368F"/>
    <w:rsid w:val="0011651A"/>
    <w:rsid w:val="001306B4"/>
    <w:rsid w:val="0013521A"/>
    <w:rsid w:val="0013574B"/>
    <w:rsid w:val="00135EC3"/>
    <w:rsid w:val="0013785A"/>
    <w:rsid w:val="00137A1A"/>
    <w:rsid w:val="001401AB"/>
    <w:rsid w:val="00141821"/>
    <w:rsid w:val="00141D11"/>
    <w:rsid w:val="00143E35"/>
    <w:rsid w:val="00150FE1"/>
    <w:rsid w:val="001530A4"/>
    <w:rsid w:val="00153690"/>
    <w:rsid w:val="001539B8"/>
    <w:rsid w:val="001543F9"/>
    <w:rsid w:val="00160AE5"/>
    <w:rsid w:val="00161837"/>
    <w:rsid w:val="00161CE1"/>
    <w:rsid w:val="0016210F"/>
    <w:rsid w:val="001640E3"/>
    <w:rsid w:val="0016472E"/>
    <w:rsid w:val="00165B3F"/>
    <w:rsid w:val="00167E27"/>
    <w:rsid w:val="0017117C"/>
    <w:rsid w:val="001720DD"/>
    <w:rsid w:val="00175671"/>
    <w:rsid w:val="001756D3"/>
    <w:rsid w:val="0017757D"/>
    <w:rsid w:val="0017796F"/>
    <w:rsid w:val="00182FC4"/>
    <w:rsid w:val="001841DB"/>
    <w:rsid w:val="00185F87"/>
    <w:rsid w:val="00186E00"/>
    <w:rsid w:val="001873ED"/>
    <w:rsid w:val="00187C9F"/>
    <w:rsid w:val="001945EA"/>
    <w:rsid w:val="00194D91"/>
    <w:rsid w:val="001961C9"/>
    <w:rsid w:val="001A3D75"/>
    <w:rsid w:val="001A4AF6"/>
    <w:rsid w:val="001A7704"/>
    <w:rsid w:val="001B0DDE"/>
    <w:rsid w:val="001B5A33"/>
    <w:rsid w:val="001C06C3"/>
    <w:rsid w:val="001C48D0"/>
    <w:rsid w:val="001D46CA"/>
    <w:rsid w:val="001D6DE6"/>
    <w:rsid w:val="001E187A"/>
    <w:rsid w:val="001E528C"/>
    <w:rsid w:val="001E7AA6"/>
    <w:rsid w:val="001F3F7F"/>
    <w:rsid w:val="001F63DB"/>
    <w:rsid w:val="00204799"/>
    <w:rsid w:val="0021337E"/>
    <w:rsid w:val="00216007"/>
    <w:rsid w:val="002202AD"/>
    <w:rsid w:val="002257E8"/>
    <w:rsid w:val="00227D44"/>
    <w:rsid w:val="00233B46"/>
    <w:rsid w:val="0023473E"/>
    <w:rsid w:val="00237B33"/>
    <w:rsid w:val="002414B0"/>
    <w:rsid w:val="00241F60"/>
    <w:rsid w:val="002437DA"/>
    <w:rsid w:val="00251865"/>
    <w:rsid w:val="00254DA0"/>
    <w:rsid w:val="00260654"/>
    <w:rsid w:val="00263430"/>
    <w:rsid w:val="00264B1D"/>
    <w:rsid w:val="00265C4F"/>
    <w:rsid w:val="00266974"/>
    <w:rsid w:val="002673A1"/>
    <w:rsid w:val="002726E8"/>
    <w:rsid w:val="00275904"/>
    <w:rsid w:val="0027724D"/>
    <w:rsid w:val="0028183E"/>
    <w:rsid w:val="00281E7B"/>
    <w:rsid w:val="0028293A"/>
    <w:rsid w:val="00282E0A"/>
    <w:rsid w:val="00283D45"/>
    <w:rsid w:val="002910FD"/>
    <w:rsid w:val="002A2603"/>
    <w:rsid w:val="002B0491"/>
    <w:rsid w:val="002B2CF8"/>
    <w:rsid w:val="002C0602"/>
    <w:rsid w:val="002C3390"/>
    <w:rsid w:val="002C5E58"/>
    <w:rsid w:val="002D2C92"/>
    <w:rsid w:val="002D570F"/>
    <w:rsid w:val="002D611D"/>
    <w:rsid w:val="002D661D"/>
    <w:rsid w:val="002D7519"/>
    <w:rsid w:val="002D7543"/>
    <w:rsid w:val="002E2A65"/>
    <w:rsid w:val="002E585E"/>
    <w:rsid w:val="002F4270"/>
    <w:rsid w:val="002F6019"/>
    <w:rsid w:val="003025B5"/>
    <w:rsid w:val="00306141"/>
    <w:rsid w:val="00307800"/>
    <w:rsid w:val="00307DE5"/>
    <w:rsid w:val="00311BC3"/>
    <w:rsid w:val="0031240A"/>
    <w:rsid w:val="00312B1F"/>
    <w:rsid w:val="003145C9"/>
    <w:rsid w:val="003149FA"/>
    <w:rsid w:val="00315A11"/>
    <w:rsid w:val="0031765C"/>
    <w:rsid w:val="00317EFF"/>
    <w:rsid w:val="00324154"/>
    <w:rsid w:val="003343C7"/>
    <w:rsid w:val="00342306"/>
    <w:rsid w:val="00351ABC"/>
    <w:rsid w:val="003568A3"/>
    <w:rsid w:val="00356A1D"/>
    <w:rsid w:val="00360647"/>
    <w:rsid w:val="00362827"/>
    <w:rsid w:val="00374746"/>
    <w:rsid w:val="00375318"/>
    <w:rsid w:val="00380FF9"/>
    <w:rsid w:val="00393C52"/>
    <w:rsid w:val="00396ABD"/>
    <w:rsid w:val="0039743F"/>
    <w:rsid w:val="00397985"/>
    <w:rsid w:val="003A27A4"/>
    <w:rsid w:val="003A32F8"/>
    <w:rsid w:val="003A344B"/>
    <w:rsid w:val="003A3780"/>
    <w:rsid w:val="003B0414"/>
    <w:rsid w:val="003B7F77"/>
    <w:rsid w:val="003C1786"/>
    <w:rsid w:val="003C2A5F"/>
    <w:rsid w:val="003C4AD8"/>
    <w:rsid w:val="003C4F68"/>
    <w:rsid w:val="003D0D46"/>
    <w:rsid w:val="003D1057"/>
    <w:rsid w:val="003D2046"/>
    <w:rsid w:val="003D3B76"/>
    <w:rsid w:val="003D4C22"/>
    <w:rsid w:val="003D4EFB"/>
    <w:rsid w:val="003D5A86"/>
    <w:rsid w:val="003E58B0"/>
    <w:rsid w:val="003E5962"/>
    <w:rsid w:val="003E7E20"/>
    <w:rsid w:val="003F0854"/>
    <w:rsid w:val="003F7BD7"/>
    <w:rsid w:val="003F7E0C"/>
    <w:rsid w:val="00400278"/>
    <w:rsid w:val="00400A51"/>
    <w:rsid w:val="00400B5D"/>
    <w:rsid w:val="00403668"/>
    <w:rsid w:val="00405FD7"/>
    <w:rsid w:val="00406696"/>
    <w:rsid w:val="004145C7"/>
    <w:rsid w:val="0042066C"/>
    <w:rsid w:val="00422F6C"/>
    <w:rsid w:val="004237A9"/>
    <w:rsid w:val="004241F7"/>
    <w:rsid w:val="00427017"/>
    <w:rsid w:val="00430004"/>
    <w:rsid w:val="0043092F"/>
    <w:rsid w:val="00431F8D"/>
    <w:rsid w:val="00440D9A"/>
    <w:rsid w:val="004449C5"/>
    <w:rsid w:val="00446C22"/>
    <w:rsid w:val="00450ABD"/>
    <w:rsid w:val="0045243B"/>
    <w:rsid w:val="004565B1"/>
    <w:rsid w:val="00462BEF"/>
    <w:rsid w:val="0046428F"/>
    <w:rsid w:val="00470B4D"/>
    <w:rsid w:val="00471490"/>
    <w:rsid w:val="00472E66"/>
    <w:rsid w:val="004733C3"/>
    <w:rsid w:val="00473433"/>
    <w:rsid w:val="0047537C"/>
    <w:rsid w:val="00484225"/>
    <w:rsid w:val="0048549A"/>
    <w:rsid w:val="0049027A"/>
    <w:rsid w:val="00491C62"/>
    <w:rsid w:val="00496321"/>
    <w:rsid w:val="004A0D9E"/>
    <w:rsid w:val="004A1839"/>
    <w:rsid w:val="004A1B52"/>
    <w:rsid w:val="004A21CF"/>
    <w:rsid w:val="004B01CC"/>
    <w:rsid w:val="004B63D4"/>
    <w:rsid w:val="004C08F6"/>
    <w:rsid w:val="004C24A9"/>
    <w:rsid w:val="004C7E02"/>
    <w:rsid w:val="004E21E5"/>
    <w:rsid w:val="004E5376"/>
    <w:rsid w:val="004E65CB"/>
    <w:rsid w:val="004F1784"/>
    <w:rsid w:val="004F1ACD"/>
    <w:rsid w:val="004F2921"/>
    <w:rsid w:val="004F2CD0"/>
    <w:rsid w:val="0050406D"/>
    <w:rsid w:val="005040BA"/>
    <w:rsid w:val="0050535C"/>
    <w:rsid w:val="00507296"/>
    <w:rsid w:val="00513F3E"/>
    <w:rsid w:val="0051494E"/>
    <w:rsid w:val="005149EE"/>
    <w:rsid w:val="00517BBC"/>
    <w:rsid w:val="00525327"/>
    <w:rsid w:val="00525534"/>
    <w:rsid w:val="00526D34"/>
    <w:rsid w:val="00530AF9"/>
    <w:rsid w:val="0053225D"/>
    <w:rsid w:val="005402A5"/>
    <w:rsid w:val="005503B4"/>
    <w:rsid w:val="00550E9D"/>
    <w:rsid w:val="0055112C"/>
    <w:rsid w:val="00561EF0"/>
    <w:rsid w:val="00563143"/>
    <w:rsid w:val="00564676"/>
    <w:rsid w:val="005670DA"/>
    <w:rsid w:val="005707D8"/>
    <w:rsid w:val="0058382F"/>
    <w:rsid w:val="00583903"/>
    <w:rsid w:val="00583DA2"/>
    <w:rsid w:val="0059760C"/>
    <w:rsid w:val="005A0A6D"/>
    <w:rsid w:val="005A174B"/>
    <w:rsid w:val="005A17BD"/>
    <w:rsid w:val="005A1E0E"/>
    <w:rsid w:val="005A51DC"/>
    <w:rsid w:val="005A645B"/>
    <w:rsid w:val="005B0570"/>
    <w:rsid w:val="005B093C"/>
    <w:rsid w:val="005B40F6"/>
    <w:rsid w:val="005C157C"/>
    <w:rsid w:val="005C1A56"/>
    <w:rsid w:val="005C3C63"/>
    <w:rsid w:val="005D1824"/>
    <w:rsid w:val="005D3706"/>
    <w:rsid w:val="005D5826"/>
    <w:rsid w:val="005D627D"/>
    <w:rsid w:val="005D6A2A"/>
    <w:rsid w:val="005D6CB6"/>
    <w:rsid w:val="005E1F34"/>
    <w:rsid w:val="005E58FF"/>
    <w:rsid w:val="005F0ABE"/>
    <w:rsid w:val="005F5992"/>
    <w:rsid w:val="005F69DE"/>
    <w:rsid w:val="005F6B44"/>
    <w:rsid w:val="005F7FC7"/>
    <w:rsid w:val="00601F11"/>
    <w:rsid w:val="00602D93"/>
    <w:rsid w:val="00604DE6"/>
    <w:rsid w:val="006121CB"/>
    <w:rsid w:val="006123CF"/>
    <w:rsid w:val="00617826"/>
    <w:rsid w:val="0062290B"/>
    <w:rsid w:val="00622F49"/>
    <w:rsid w:val="006238D5"/>
    <w:rsid w:val="00623EF4"/>
    <w:rsid w:val="0062423F"/>
    <w:rsid w:val="00624F45"/>
    <w:rsid w:val="00625A8A"/>
    <w:rsid w:val="0063029D"/>
    <w:rsid w:val="006316EE"/>
    <w:rsid w:val="00631738"/>
    <w:rsid w:val="0063302E"/>
    <w:rsid w:val="00635E43"/>
    <w:rsid w:val="0063612E"/>
    <w:rsid w:val="00640CBF"/>
    <w:rsid w:val="00641000"/>
    <w:rsid w:val="006413A0"/>
    <w:rsid w:val="00642FF7"/>
    <w:rsid w:val="006453E2"/>
    <w:rsid w:val="00646414"/>
    <w:rsid w:val="00646832"/>
    <w:rsid w:val="0064714A"/>
    <w:rsid w:val="00647761"/>
    <w:rsid w:val="00647C22"/>
    <w:rsid w:val="0065033D"/>
    <w:rsid w:val="00653610"/>
    <w:rsid w:val="00657FB4"/>
    <w:rsid w:val="0067063D"/>
    <w:rsid w:val="00670C19"/>
    <w:rsid w:val="00670FD3"/>
    <w:rsid w:val="0067263C"/>
    <w:rsid w:val="0067738A"/>
    <w:rsid w:val="00677E9F"/>
    <w:rsid w:val="00683F45"/>
    <w:rsid w:val="006867CD"/>
    <w:rsid w:val="006877FC"/>
    <w:rsid w:val="00690501"/>
    <w:rsid w:val="006974D4"/>
    <w:rsid w:val="006A7EC7"/>
    <w:rsid w:val="006B0E88"/>
    <w:rsid w:val="006B137F"/>
    <w:rsid w:val="006B3484"/>
    <w:rsid w:val="006B3D0E"/>
    <w:rsid w:val="006B611B"/>
    <w:rsid w:val="006B785E"/>
    <w:rsid w:val="006C3511"/>
    <w:rsid w:val="006C5715"/>
    <w:rsid w:val="006D1934"/>
    <w:rsid w:val="006D2CAD"/>
    <w:rsid w:val="006D3326"/>
    <w:rsid w:val="006D410B"/>
    <w:rsid w:val="006D73BC"/>
    <w:rsid w:val="006E0790"/>
    <w:rsid w:val="006E6867"/>
    <w:rsid w:val="006E7039"/>
    <w:rsid w:val="006E7AB9"/>
    <w:rsid w:val="006F7989"/>
    <w:rsid w:val="0070385D"/>
    <w:rsid w:val="0070409C"/>
    <w:rsid w:val="00705DC4"/>
    <w:rsid w:val="00710475"/>
    <w:rsid w:val="00710F1F"/>
    <w:rsid w:val="007129D3"/>
    <w:rsid w:val="00715666"/>
    <w:rsid w:val="007222CF"/>
    <w:rsid w:val="007224C0"/>
    <w:rsid w:val="007234C8"/>
    <w:rsid w:val="007301F5"/>
    <w:rsid w:val="007344C2"/>
    <w:rsid w:val="00746D80"/>
    <w:rsid w:val="007473FA"/>
    <w:rsid w:val="007502E8"/>
    <w:rsid w:val="0075035E"/>
    <w:rsid w:val="0075176B"/>
    <w:rsid w:val="00753B38"/>
    <w:rsid w:val="00754E67"/>
    <w:rsid w:val="0075535F"/>
    <w:rsid w:val="00756298"/>
    <w:rsid w:val="00756796"/>
    <w:rsid w:val="0076679A"/>
    <w:rsid w:val="00766B26"/>
    <w:rsid w:val="007757C8"/>
    <w:rsid w:val="00781E73"/>
    <w:rsid w:val="007835FE"/>
    <w:rsid w:val="0078630F"/>
    <w:rsid w:val="0078744A"/>
    <w:rsid w:val="00791E5A"/>
    <w:rsid w:val="007925AF"/>
    <w:rsid w:val="007A13CA"/>
    <w:rsid w:val="007A4E64"/>
    <w:rsid w:val="007B1C95"/>
    <w:rsid w:val="007B1E12"/>
    <w:rsid w:val="007B6776"/>
    <w:rsid w:val="007C2460"/>
    <w:rsid w:val="007C3274"/>
    <w:rsid w:val="007C6DF3"/>
    <w:rsid w:val="007C7AD3"/>
    <w:rsid w:val="007D1B70"/>
    <w:rsid w:val="007D2764"/>
    <w:rsid w:val="007D35DE"/>
    <w:rsid w:val="007D4DA5"/>
    <w:rsid w:val="007D67B2"/>
    <w:rsid w:val="007D7D12"/>
    <w:rsid w:val="007D7E87"/>
    <w:rsid w:val="007E1F0E"/>
    <w:rsid w:val="007E2F33"/>
    <w:rsid w:val="007F0EE3"/>
    <w:rsid w:val="007F4417"/>
    <w:rsid w:val="007F582E"/>
    <w:rsid w:val="007F62E3"/>
    <w:rsid w:val="007F632C"/>
    <w:rsid w:val="00802474"/>
    <w:rsid w:val="0081346E"/>
    <w:rsid w:val="00813FC4"/>
    <w:rsid w:val="008203D5"/>
    <w:rsid w:val="00821DBD"/>
    <w:rsid w:val="00824704"/>
    <w:rsid w:val="00827490"/>
    <w:rsid w:val="008311CA"/>
    <w:rsid w:val="0083522B"/>
    <w:rsid w:val="008359E8"/>
    <w:rsid w:val="00841B79"/>
    <w:rsid w:val="00845294"/>
    <w:rsid w:val="00845601"/>
    <w:rsid w:val="00847CEE"/>
    <w:rsid w:val="008519C2"/>
    <w:rsid w:val="00852BAB"/>
    <w:rsid w:val="008533BF"/>
    <w:rsid w:val="008553DB"/>
    <w:rsid w:val="0085794B"/>
    <w:rsid w:val="00862786"/>
    <w:rsid w:val="00867C29"/>
    <w:rsid w:val="008714FC"/>
    <w:rsid w:val="00876683"/>
    <w:rsid w:val="00880BB6"/>
    <w:rsid w:val="008825B5"/>
    <w:rsid w:val="00891B18"/>
    <w:rsid w:val="00893795"/>
    <w:rsid w:val="008940E5"/>
    <w:rsid w:val="008940FE"/>
    <w:rsid w:val="00896EF5"/>
    <w:rsid w:val="008A17DF"/>
    <w:rsid w:val="008B0692"/>
    <w:rsid w:val="008B0A57"/>
    <w:rsid w:val="008B7282"/>
    <w:rsid w:val="008C03D3"/>
    <w:rsid w:val="008C09C0"/>
    <w:rsid w:val="008C301B"/>
    <w:rsid w:val="008C3E71"/>
    <w:rsid w:val="008C4C9F"/>
    <w:rsid w:val="008C5CDF"/>
    <w:rsid w:val="008C5D47"/>
    <w:rsid w:val="008D04C4"/>
    <w:rsid w:val="008D1FAD"/>
    <w:rsid w:val="008D36DF"/>
    <w:rsid w:val="008E230A"/>
    <w:rsid w:val="008E3001"/>
    <w:rsid w:val="008E3E04"/>
    <w:rsid w:val="008E510B"/>
    <w:rsid w:val="008E5A9A"/>
    <w:rsid w:val="008F1A48"/>
    <w:rsid w:val="008F2922"/>
    <w:rsid w:val="008F4F8C"/>
    <w:rsid w:val="00900BFE"/>
    <w:rsid w:val="00903C04"/>
    <w:rsid w:val="0090456A"/>
    <w:rsid w:val="00906E21"/>
    <w:rsid w:val="0091140D"/>
    <w:rsid w:val="00914313"/>
    <w:rsid w:val="00915B02"/>
    <w:rsid w:val="00917F97"/>
    <w:rsid w:val="009243C6"/>
    <w:rsid w:val="0092522F"/>
    <w:rsid w:val="00925DC4"/>
    <w:rsid w:val="00931919"/>
    <w:rsid w:val="00931C25"/>
    <w:rsid w:val="0094025F"/>
    <w:rsid w:val="00940467"/>
    <w:rsid w:val="00941B30"/>
    <w:rsid w:val="00943CEE"/>
    <w:rsid w:val="009457EE"/>
    <w:rsid w:val="0094721E"/>
    <w:rsid w:val="00956207"/>
    <w:rsid w:val="009656B4"/>
    <w:rsid w:val="009703DE"/>
    <w:rsid w:val="00974DD0"/>
    <w:rsid w:val="00980BD6"/>
    <w:rsid w:val="00981869"/>
    <w:rsid w:val="00985174"/>
    <w:rsid w:val="00986762"/>
    <w:rsid w:val="0099201C"/>
    <w:rsid w:val="009973A2"/>
    <w:rsid w:val="009A115F"/>
    <w:rsid w:val="009A253E"/>
    <w:rsid w:val="009A4301"/>
    <w:rsid w:val="009A4C18"/>
    <w:rsid w:val="009B1345"/>
    <w:rsid w:val="009B4D04"/>
    <w:rsid w:val="009B4FFD"/>
    <w:rsid w:val="009C0E54"/>
    <w:rsid w:val="009C3D70"/>
    <w:rsid w:val="009C5D1C"/>
    <w:rsid w:val="009E740C"/>
    <w:rsid w:val="009F5311"/>
    <w:rsid w:val="009F5FC0"/>
    <w:rsid w:val="00A000C9"/>
    <w:rsid w:val="00A00CEA"/>
    <w:rsid w:val="00A065C1"/>
    <w:rsid w:val="00A10517"/>
    <w:rsid w:val="00A12429"/>
    <w:rsid w:val="00A160C9"/>
    <w:rsid w:val="00A214F7"/>
    <w:rsid w:val="00A223B4"/>
    <w:rsid w:val="00A26CF1"/>
    <w:rsid w:val="00A27285"/>
    <w:rsid w:val="00A32ACB"/>
    <w:rsid w:val="00A33979"/>
    <w:rsid w:val="00A35CB2"/>
    <w:rsid w:val="00A36EEF"/>
    <w:rsid w:val="00A412B1"/>
    <w:rsid w:val="00A52B31"/>
    <w:rsid w:val="00A55221"/>
    <w:rsid w:val="00A6314B"/>
    <w:rsid w:val="00A663E6"/>
    <w:rsid w:val="00A73BB9"/>
    <w:rsid w:val="00A92E37"/>
    <w:rsid w:val="00A95560"/>
    <w:rsid w:val="00A9647C"/>
    <w:rsid w:val="00AA1930"/>
    <w:rsid w:val="00AA255B"/>
    <w:rsid w:val="00AA43B0"/>
    <w:rsid w:val="00AA4535"/>
    <w:rsid w:val="00AB15D4"/>
    <w:rsid w:val="00AB3545"/>
    <w:rsid w:val="00AB3D4E"/>
    <w:rsid w:val="00AC41B8"/>
    <w:rsid w:val="00AC57A5"/>
    <w:rsid w:val="00AC6130"/>
    <w:rsid w:val="00AD309B"/>
    <w:rsid w:val="00AD5045"/>
    <w:rsid w:val="00AD72B9"/>
    <w:rsid w:val="00AE09FD"/>
    <w:rsid w:val="00AE1E43"/>
    <w:rsid w:val="00AE61BF"/>
    <w:rsid w:val="00AF1DBD"/>
    <w:rsid w:val="00AF65FB"/>
    <w:rsid w:val="00AF7722"/>
    <w:rsid w:val="00B06601"/>
    <w:rsid w:val="00B132AC"/>
    <w:rsid w:val="00B1336F"/>
    <w:rsid w:val="00B168B0"/>
    <w:rsid w:val="00B2105F"/>
    <w:rsid w:val="00B272F2"/>
    <w:rsid w:val="00B34A25"/>
    <w:rsid w:val="00B3630D"/>
    <w:rsid w:val="00B44183"/>
    <w:rsid w:val="00B45E20"/>
    <w:rsid w:val="00B46AAC"/>
    <w:rsid w:val="00B512F6"/>
    <w:rsid w:val="00B5259F"/>
    <w:rsid w:val="00B60444"/>
    <w:rsid w:val="00B6190D"/>
    <w:rsid w:val="00B65559"/>
    <w:rsid w:val="00B667AE"/>
    <w:rsid w:val="00B67E8E"/>
    <w:rsid w:val="00B76ABE"/>
    <w:rsid w:val="00B82984"/>
    <w:rsid w:val="00B87EB9"/>
    <w:rsid w:val="00B90F06"/>
    <w:rsid w:val="00B9482A"/>
    <w:rsid w:val="00B948D6"/>
    <w:rsid w:val="00BA14C3"/>
    <w:rsid w:val="00BA4391"/>
    <w:rsid w:val="00BA501A"/>
    <w:rsid w:val="00BB27AC"/>
    <w:rsid w:val="00BB3BBB"/>
    <w:rsid w:val="00BB495A"/>
    <w:rsid w:val="00BB62FD"/>
    <w:rsid w:val="00BC01FF"/>
    <w:rsid w:val="00BC759D"/>
    <w:rsid w:val="00BD007A"/>
    <w:rsid w:val="00BD21CD"/>
    <w:rsid w:val="00BD6079"/>
    <w:rsid w:val="00BE1B5D"/>
    <w:rsid w:val="00BE30A2"/>
    <w:rsid w:val="00BE324D"/>
    <w:rsid w:val="00BE5F13"/>
    <w:rsid w:val="00BE70CA"/>
    <w:rsid w:val="00BE79C1"/>
    <w:rsid w:val="00BF3D4F"/>
    <w:rsid w:val="00C01290"/>
    <w:rsid w:val="00C20D31"/>
    <w:rsid w:val="00C229DD"/>
    <w:rsid w:val="00C2442F"/>
    <w:rsid w:val="00C325BE"/>
    <w:rsid w:val="00C35211"/>
    <w:rsid w:val="00C42C1C"/>
    <w:rsid w:val="00C432C4"/>
    <w:rsid w:val="00C43552"/>
    <w:rsid w:val="00C444A2"/>
    <w:rsid w:val="00C46527"/>
    <w:rsid w:val="00C55288"/>
    <w:rsid w:val="00C55605"/>
    <w:rsid w:val="00C65E2D"/>
    <w:rsid w:val="00C71E6D"/>
    <w:rsid w:val="00C75857"/>
    <w:rsid w:val="00C76F04"/>
    <w:rsid w:val="00C77DE6"/>
    <w:rsid w:val="00C84FA8"/>
    <w:rsid w:val="00C86CC8"/>
    <w:rsid w:val="00C86D32"/>
    <w:rsid w:val="00C9264D"/>
    <w:rsid w:val="00C93E26"/>
    <w:rsid w:val="00C95635"/>
    <w:rsid w:val="00C95A40"/>
    <w:rsid w:val="00C9715B"/>
    <w:rsid w:val="00C97504"/>
    <w:rsid w:val="00CA354E"/>
    <w:rsid w:val="00CA3CFA"/>
    <w:rsid w:val="00CA5057"/>
    <w:rsid w:val="00CA5CC5"/>
    <w:rsid w:val="00CB2C81"/>
    <w:rsid w:val="00CB32EB"/>
    <w:rsid w:val="00CC35DD"/>
    <w:rsid w:val="00CC63B7"/>
    <w:rsid w:val="00CD14EB"/>
    <w:rsid w:val="00CD1A72"/>
    <w:rsid w:val="00CD2462"/>
    <w:rsid w:val="00CD5698"/>
    <w:rsid w:val="00CE1CDB"/>
    <w:rsid w:val="00CE446B"/>
    <w:rsid w:val="00CE5BF5"/>
    <w:rsid w:val="00CF5715"/>
    <w:rsid w:val="00D012A7"/>
    <w:rsid w:val="00D02BF1"/>
    <w:rsid w:val="00D0401E"/>
    <w:rsid w:val="00D06D05"/>
    <w:rsid w:val="00D07229"/>
    <w:rsid w:val="00D10E2E"/>
    <w:rsid w:val="00D114C8"/>
    <w:rsid w:val="00D14828"/>
    <w:rsid w:val="00D15AB3"/>
    <w:rsid w:val="00D16C0E"/>
    <w:rsid w:val="00D17B3B"/>
    <w:rsid w:val="00D256E0"/>
    <w:rsid w:val="00D25C5C"/>
    <w:rsid w:val="00D26253"/>
    <w:rsid w:val="00D27162"/>
    <w:rsid w:val="00D30B7A"/>
    <w:rsid w:val="00D319BC"/>
    <w:rsid w:val="00D4102E"/>
    <w:rsid w:val="00D46FF3"/>
    <w:rsid w:val="00D55EA1"/>
    <w:rsid w:val="00D561B4"/>
    <w:rsid w:val="00D57EBB"/>
    <w:rsid w:val="00D61DFC"/>
    <w:rsid w:val="00D64389"/>
    <w:rsid w:val="00D6441A"/>
    <w:rsid w:val="00D66453"/>
    <w:rsid w:val="00D666B2"/>
    <w:rsid w:val="00D711FE"/>
    <w:rsid w:val="00D723F5"/>
    <w:rsid w:val="00D7261F"/>
    <w:rsid w:val="00D73275"/>
    <w:rsid w:val="00D74D4F"/>
    <w:rsid w:val="00D76A99"/>
    <w:rsid w:val="00D8050F"/>
    <w:rsid w:val="00D82895"/>
    <w:rsid w:val="00D82F16"/>
    <w:rsid w:val="00D85C8A"/>
    <w:rsid w:val="00D8700D"/>
    <w:rsid w:val="00D87256"/>
    <w:rsid w:val="00D87578"/>
    <w:rsid w:val="00D91AF8"/>
    <w:rsid w:val="00D924E3"/>
    <w:rsid w:val="00DA1EDC"/>
    <w:rsid w:val="00DC0270"/>
    <w:rsid w:val="00DC19C3"/>
    <w:rsid w:val="00DD0729"/>
    <w:rsid w:val="00DE66E0"/>
    <w:rsid w:val="00DF0BFF"/>
    <w:rsid w:val="00DF36E9"/>
    <w:rsid w:val="00E000C7"/>
    <w:rsid w:val="00E00B8D"/>
    <w:rsid w:val="00E0111E"/>
    <w:rsid w:val="00E03BC2"/>
    <w:rsid w:val="00E049E7"/>
    <w:rsid w:val="00E15898"/>
    <w:rsid w:val="00E16CBD"/>
    <w:rsid w:val="00E17ADE"/>
    <w:rsid w:val="00E17D3C"/>
    <w:rsid w:val="00E205DC"/>
    <w:rsid w:val="00E2422F"/>
    <w:rsid w:val="00E25213"/>
    <w:rsid w:val="00E25350"/>
    <w:rsid w:val="00E31C5E"/>
    <w:rsid w:val="00E366F2"/>
    <w:rsid w:val="00E4131A"/>
    <w:rsid w:val="00E4244A"/>
    <w:rsid w:val="00E42AD2"/>
    <w:rsid w:val="00E445BB"/>
    <w:rsid w:val="00E4485E"/>
    <w:rsid w:val="00E47C40"/>
    <w:rsid w:val="00E52EE9"/>
    <w:rsid w:val="00E5320C"/>
    <w:rsid w:val="00E53508"/>
    <w:rsid w:val="00E60874"/>
    <w:rsid w:val="00E609AB"/>
    <w:rsid w:val="00E62ED0"/>
    <w:rsid w:val="00E62F5D"/>
    <w:rsid w:val="00E760B9"/>
    <w:rsid w:val="00E776C9"/>
    <w:rsid w:val="00E80161"/>
    <w:rsid w:val="00E85612"/>
    <w:rsid w:val="00E902CF"/>
    <w:rsid w:val="00E91772"/>
    <w:rsid w:val="00E94FD1"/>
    <w:rsid w:val="00EA0ED8"/>
    <w:rsid w:val="00EA1A93"/>
    <w:rsid w:val="00EA2975"/>
    <w:rsid w:val="00EA300C"/>
    <w:rsid w:val="00EA3CC2"/>
    <w:rsid w:val="00EB084F"/>
    <w:rsid w:val="00EB23A4"/>
    <w:rsid w:val="00EC3907"/>
    <w:rsid w:val="00EC40F2"/>
    <w:rsid w:val="00ED0DA7"/>
    <w:rsid w:val="00ED4A1C"/>
    <w:rsid w:val="00ED6F1F"/>
    <w:rsid w:val="00ED7A1C"/>
    <w:rsid w:val="00EE11FD"/>
    <w:rsid w:val="00EE35B5"/>
    <w:rsid w:val="00EE3D56"/>
    <w:rsid w:val="00EE47CE"/>
    <w:rsid w:val="00EE4A61"/>
    <w:rsid w:val="00EE7447"/>
    <w:rsid w:val="00EF7CAA"/>
    <w:rsid w:val="00F02146"/>
    <w:rsid w:val="00F0301B"/>
    <w:rsid w:val="00F057E1"/>
    <w:rsid w:val="00F1116B"/>
    <w:rsid w:val="00F12920"/>
    <w:rsid w:val="00F12FA8"/>
    <w:rsid w:val="00F13757"/>
    <w:rsid w:val="00F20F90"/>
    <w:rsid w:val="00F213D4"/>
    <w:rsid w:val="00F21F24"/>
    <w:rsid w:val="00F233F3"/>
    <w:rsid w:val="00F244FA"/>
    <w:rsid w:val="00F26A6E"/>
    <w:rsid w:val="00F27064"/>
    <w:rsid w:val="00F31324"/>
    <w:rsid w:val="00F34B9B"/>
    <w:rsid w:val="00F35836"/>
    <w:rsid w:val="00F40F56"/>
    <w:rsid w:val="00F417B1"/>
    <w:rsid w:val="00F42669"/>
    <w:rsid w:val="00F4270B"/>
    <w:rsid w:val="00F44B76"/>
    <w:rsid w:val="00F457B3"/>
    <w:rsid w:val="00F50B2E"/>
    <w:rsid w:val="00F528F8"/>
    <w:rsid w:val="00F55EF6"/>
    <w:rsid w:val="00F56457"/>
    <w:rsid w:val="00F60EB0"/>
    <w:rsid w:val="00F71A72"/>
    <w:rsid w:val="00F721E7"/>
    <w:rsid w:val="00F7279D"/>
    <w:rsid w:val="00F818B4"/>
    <w:rsid w:val="00F81D86"/>
    <w:rsid w:val="00F82AA1"/>
    <w:rsid w:val="00F87F68"/>
    <w:rsid w:val="00F93618"/>
    <w:rsid w:val="00F94511"/>
    <w:rsid w:val="00F97467"/>
    <w:rsid w:val="00FA3AEF"/>
    <w:rsid w:val="00FA3C0F"/>
    <w:rsid w:val="00FA5EEC"/>
    <w:rsid w:val="00FB00A5"/>
    <w:rsid w:val="00FB2A2B"/>
    <w:rsid w:val="00FB3C71"/>
    <w:rsid w:val="00FC003B"/>
    <w:rsid w:val="00FC06B0"/>
    <w:rsid w:val="00FC3E13"/>
    <w:rsid w:val="00FC3EFE"/>
    <w:rsid w:val="00FC5C70"/>
    <w:rsid w:val="00FD2450"/>
    <w:rsid w:val="00FD57DA"/>
    <w:rsid w:val="00FE18A4"/>
    <w:rsid w:val="00FE1B44"/>
    <w:rsid w:val="00FE2029"/>
    <w:rsid w:val="00FE66D0"/>
    <w:rsid w:val="00FE7B38"/>
    <w:rsid w:val="00FF33C1"/>
    <w:rsid w:val="00FF79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FA2A0"/>
  <w15:docId w15:val="{4082E6D8-FDF7-41A0-8418-F6492CAE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7D2764"/>
    <w:rPr>
      <w:sz w:val="24"/>
      <w:szCs w:val="24"/>
      <w:lang w:eastAsia="en-US"/>
    </w:rPr>
  </w:style>
  <w:style w:type="paragraph" w:styleId="Antrat1">
    <w:name w:val="heading 1"/>
    <w:basedOn w:val="prastasis"/>
    <w:next w:val="prastasis"/>
    <w:qFormat/>
    <w:rsid w:val="007D35DE"/>
    <w:pPr>
      <w:keepNext/>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Diagrama1">
    <w:name w:val="Diagrama Diagrama Diagrama1"/>
    <w:basedOn w:val="prastasis"/>
    <w:rsid w:val="007D35DE"/>
    <w:pPr>
      <w:spacing w:after="160" w:line="240" w:lineRule="exact"/>
    </w:pPr>
    <w:rPr>
      <w:rFonts w:ascii="Tahoma" w:eastAsia="Batang" w:hAnsi="Tahoma"/>
      <w:sz w:val="20"/>
      <w:szCs w:val="20"/>
      <w:lang w:val="en-US"/>
    </w:rPr>
  </w:style>
  <w:style w:type="paragraph" w:styleId="Antrats">
    <w:name w:val="header"/>
    <w:basedOn w:val="prastasis"/>
    <w:rsid w:val="00FB00A5"/>
    <w:pPr>
      <w:tabs>
        <w:tab w:val="center" w:pos="4819"/>
        <w:tab w:val="right" w:pos="9638"/>
      </w:tabs>
    </w:pPr>
  </w:style>
  <w:style w:type="character" w:styleId="Puslapionumeris">
    <w:name w:val="page number"/>
    <w:basedOn w:val="Numatytasispastraiposriftas"/>
    <w:rsid w:val="00FB00A5"/>
  </w:style>
  <w:style w:type="paragraph" w:customStyle="1" w:styleId="CharCharDiagramaDiagramaDiagramaDiagramaDiagramaDiagramaDiagramaDiagramaDiagrama">
    <w:name w:val="Char Char Diagrama Diagrama Diagrama Diagrama Diagrama Diagrama Diagrama Diagrama Diagrama"/>
    <w:basedOn w:val="prastasis"/>
    <w:semiHidden/>
    <w:rsid w:val="00CD1A72"/>
    <w:pPr>
      <w:spacing w:after="160" w:line="240" w:lineRule="exact"/>
    </w:pPr>
    <w:rPr>
      <w:rFonts w:ascii="Verdana" w:hAnsi="Verdana" w:cs="Verdana"/>
      <w:sz w:val="20"/>
      <w:szCs w:val="20"/>
      <w:lang w:eastAsia="lt-LT"/>
    </w:rPr>
  </w:style>
  <w:style w:type="paragraph" w:customStyle="1" w:styleId="Diagrama">
    <w:name w:val="Diagrama"/>
    <w:basedOn w:val="prastasis"/>
    <w:rsid w:val="00D87256"/>
    <w:pPr>
      <w:spacing w:after="160" w:line="240" w:lineRule="exact"/>
    </w:pPr>
    <w:rPr>
      <w:rFonts w:ascii="Tahoma" w:eastAsia="Batang" w:hAnsi="Tahoma"/>
      <w:sz w:val="20"/>
      <w:szCs w:val="20"/>
      <w:lang w:val="en-US"/>
    </w:rPr>
  </w:style>
  <w:style w:type="character" w:customStyle="1" w:styleId="st1">
    <w:name w:val="st1"/>
    <w:basedOn w:val="Numatytasispastraiposriftas"/>
    <w:rsid w:val="0094025F"/>
  </w:style>
  <w:style w:type="paragraph" w:styleId="Debesliotekstas">
    <w:name w:val="Balloon Text"/>
    <w:basedOn w:val="prastasis"/>
    <w:link w:val="DebesliotekstasDiagrama"/>
    <w:rsid w:val="00227D44"/>
    <w:rPr>
      <w:rFonts w:ascii="Segoe UI" w:hAnsi="Segoe UI" w:cs="Segoe UI"/>
      <w:sz w:val="18"/>
      <w:szCs w:val="18"/>
    </w:rPr>
  </w:style>
  <w:style w:type="character" w:customStyle="1" w:styleId="DebesliotekstasDiagrama">
    <w:name w:val="Debesėlio tekstas Diagrama"/>
    <w:link w:val="Debesliotekstas"/>
    <w:rsid w:val="00227D44"/>
    <w:rPr>
      <w:rFonts w:ascii="Segoe UI" w:hAnsi="Segoe UI" w:cs="Segoe UI"/>
      <w:sz w:val="18"/>
      <w:szCs w:val="18"/>
      <w:lang w:eastAsia="en-US"/>
    </w:rPr>
  </w:style>
  <w:style w:type="paragraph" w:styleId="Puslapioinaostekstas">
    <w:name w:val="footnote text"/>
    <w:basedOn w:val="prastasis"/>
    <w:link w:val="PuslapioinaostekstasDiagrama"/>
    <w:rsid w:val="002E2A65"/>
    <w:rPr>
      <w:sz w:val="20"/>
      <w:szCs w:val="20"/>
    </w:rPr>
  </w:style>
  <w:style w:type="character" w:customStyle="1" w:styleId="PuslapioinaostekstasDiagrama">
    <w:name w:val="Puslapio išnašos tekstas Diagrama"/>
    <w:link w:val="Puslapioinaostekstas"/>
    <w:rsid w:val="002E2A65"/>
    <w:rPr>
      <w:lang w:eastAsia="en-US"/>
    </w:rPr>
  </w:style>
  <w:style w:type="character" w:styleId="Puslapioinaosnuoroda">
    <w:name w:val="footnote reference"/>
    <w:rsid w:val="002E2A65"/>
    <w:rPr>
      <w:vertAlign w:val="superscript"/>
    </w:rPr>
  </w:style>
  <w:style w:type="paragraph" w:styleId="Sraopastraipa">
    <w:name w:val="List Paragraph"/>
    <w:basedOn w:val="prastasis"/>
    <w:qFormat/>
    <w:rsid w:val="00E760B9"/>
    <w:pPr>
      <w:spacing w:after="200" w:line="276" w:lineRule="auto"/>
      <w:ind w:left="720"/>
      <w:contextualSpacing/>
    </w:pPr>
    <w:rPr>
      <w:rFonts w:ascii="Calibri" w:eastAsia="Calibri" w:hAnsi="Calibri"/>
      <w:sz w:val="22"/>
      <w:szCs w:val="22"/>
    </w:rPr>
  </w:style>
  <w:style w:type="character" w:styleId="Emfaz">
    <w:name w:val="Emphasis"/>
    <w:basedOn w:val="Numatytasispastraiposriftas"/>
    <w:uiPriority w:val="20"/>
    <w:qFormat/>
    <w:rsid w:val="00F60EB0"/>
    <w:rPr>
      <w:i/>
      <w:iCs/>
    </w:rPr>
  </w:style>
  <w:style w:type="paragraph" w:customStyle="1" w:styleId="Stilius">
    <w:name w:val="Stilius"/>
    <w:rsid w:val="000D5A8A"/>
    <w:pPr>
      <w:widowControl w:val="0"/>
      <w:autoSpaceDE w:val="0"/>
      <w:autoSpaceDN w:val="0"/>
      <w:adjustRightInd w:val="0"/>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600919">
      <w:bodyDiv w:val="1"/>
      <w:marLeft w:val="0"/>
      <w:marRight w:val="0"/>
      <w:marTop w:val="0"/>
      <w:marBottom w:val="0"/>
      <w:divBdr>
        <w:top w:val="none" w:sz="0" w:space="0" w:color="auto"/>
        <w:left w:val="none" w:sz="0" w:space="0" w:color="auto"/>
        <w:bottom w:val="none" w:sz="0" w:space="0" w:color="auto"/>
        <w:right w:val="none" w:sz="0" w:space="0" w:color="auto"/>
      </w:divBdr>
    </w:div>
    <w:div w:id="902790022">
      <w:bodyDiv w:val="1"/>
      <w:marLeft w:val="0"/>
      <w:marRight w:val="0"/>
      <w:marTop w:val="0"/>
      <w:marBottom w:val="0"/>
      <w:divBdr>
        <w:top w:val="none" w:sz="0" w:space="0" w:color="auto"/>
        <w:left w:val="none" w:sz="0" w:space="0" w:color="auto"/>
        <w:bottom w:val="none" w:sz="0" w:space="0" w:color="auto"/>
        <w:right w:val="none" w:sz="0" w:space="0" w:color="auto"/>
      </w:divBdr>
    </w:div>
    <w:div w:id="1013074618">
      <w:bodyDiv w:val="1"/>
      <w:marLeft w:val="0"/>
      <w:marRight w:val="0"/>
      <w:marTop w:val="0"/>
      <w:marBottom w:val="0"/>
      <w:divBdr>
        <w:top w:val="none" w:sz="0" w:space="0" w:color="auto"/>
        <w:left w:val="none" w:sz="0" w:space="0" w:color="auto"/>
        <w:bottom w:val="none" w:sz="0" w:space="0" w:color="auto"/>
        <w:right w:val="none" w:sz="0" w:space="0" w:color="auto"/>
      </w:divBdr>
      <w:divsChild>
        <w:div w:id="1164588061">
          <w:marLeft w:val="0"/>
          <w:marRight w:val="0"/>
          <w:marTop w:val="0"/>
          <w:marBottom w:val="0"/>
          <w:divBdr>
            <w:top w:val="none" w:sz="0" w:space="0" w:color="auto"/>
            <w:left w:val="none" w:sz="0" w:space="0" w:color="auto"/>
            <w:bottom w:val="none" w:sz="0" w:space="0" w:color="auto"/>
            <w:right w:val="none" w:sz="0" w:space="0" w:color="auto"/>
          </w:divBdr>
        </w:div>
        <w:div w:id="653490910">
          <w:marLeft w:val="0"/>
          <w:marRight w:val="0"/>
          <w:marTop w:val="0"/>
          <w:marBottom w:val="0"/>
          <w:divBdr>
            <w:top w:val="none" w:sz="0" w:space="0" w:color="auto"/>
            <w:left w:val="none" w:sz="0" w:space="0" w:color="auto"/>
            <w:bottom w:val="none" w:sz="0" w:space="0" w:color="auto"/>
            <w:right w:val="none" w:sz="0" w:space="0" w:color="auto"/>
          </w:divBdr>
          <w:divsChild>
            <w:div w:id="1699773497">
              <w:marLeft w:val="0"/>
              <w:marRight w:val="0"/>
              <w:marTop w:val="0"/>
              <w:marBottom w:val="0"/>
              <w:divBdr>
                <w:top w:val="none" w:sz="0" w:space="0" w:color="auto"/>
                <w:left w:val="none" w:sz="0" w:space="0" w:color="auto"/>
                <w:bottom w:val="none" w:sz="0" w:space="0" w:color="auto"/>
                <w:right w:val="none" w:sz="0" w:space="0" w:color="auto"/>
              </w:divBdr>
            </w:div>
            <w:div w:id="1343702697">
              <w:marLeft w:val="0"/>
              <w:marRight w:val="0"/>
              <w:marTop w:val="0"/>
              <w:marBottom w:val="0"/>
              <w:divBdr>
                <w:top w:val="none" w:sz="0" w:space="0" w:color="auto"/>
                <w:left w:val="none" w:sz="0" w:space="0" w:color="auto"/>
                <w:bottom w:val="none" w:sz="0" w:space="0" w:color="auto"/>
                <w:right w:val="none" w:sz="0" w:space="0" w:color="auto"/>
              </w:divBdr>
            </w:div>
            <w:div w:id="1408189229">
              <w:marLeft w:val="0"/>
              <w:marRight w:val="0"/>
              <w:marTop w:val="0"/>
              <w:marBottom w:val="0"/>
              <w:divBdr>
                <w:top w:val="none" w:sz="0" w:space="0" w:color="auto"/>
                <w:left w:val="none" w:sz="0" w:space="0" w:color="auto"/>
                <w:bottom w:val="none" w:sz="0" w:space="0" w:color="auto"/>
                <w:right w:val="none" w:sz="0" w:space="0" w:color="auto"/>
              </w:divBdr>
            </w:div>
            <w:div w:id="113922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36114">
      <w:bodyDiv w:val="1"/>
      <w:marLeft w:val="0"/>
      <w:marRight w:val="0"/>
      <w:marTop w:val="0"/>
      <w:marBottom w:val="0"/>
      <w:divBdr>
        <w:top w:val="none" w:sz="0" w:space="0" w:color="auto"/>
        <w:left w:val="none" w:sz="0" w:space="0" w:color="auto"/>
        <w:bottom w:val="none" w:sz="0" w:space="0" w:color="auto"/>
        <w:right w:val="none" w:sz="0" w:space="0" w:color="auto"/>
      </w:divBdr>
    </w:div>
    <w:div w:id="1333331935">
      <w:bodyDiv w:val="1"/>
      <w:marLeft w:val="0"/>
      <w:marRight w:val="0"/>
      <w:marTop w:val="0"/>
      <w:marBottom w:val="0"/>
      <w:divBdr>
        <w:top w:val="none" w:sz="0" w:space="0" w:color="auto"/>
        <w:left w:val="none" w:sz="0" w:space="0" w:color="auto"/>
        <w:bottom w:val="none" w:sz="0" w:space="0" w:color="auto"/>
        <w:right w:val="none" w:sz="0" w:space="0" w:color="auto"/>
      </w:divBdr>
    </w:div>
    <w:div w:id="1360738657">
      <w:bodyDiv w:val="1"/>
      <w:marLeft w:val="0"/>
      <w:marRight w:val="0"/>
      <w:marTop w:val="0"/>
      <w:marBottom w:val="0"/>
      <w:divBdr>
        <w:top w:val="none" w:sz="0" w:space="0" w:color="auto"/>
        <w:left w:val="none" w:sz="0" w:space="0" w:color="auto"/>
        <w:bottom w:val="none" w:sz="0" w:space="0" w:color="auto"/>
        <w:right w:val="none" w:sz="0" w:space="0" w:color="auto"/>
      </w:divBdr>
    </w:div>
    <w:div w:id="1401098875">
      <w:bodyDiv w:val="1"/>
      <w:marLeft w:val="0"/>
      <w:marRight w:val="0"/>
      <w:marTop w:val="0"/>
      <w:marBottom w:val="0"/>
      <w:divBdr>
        <w:top w:val="none" w:sz="0" w:space="0" w:color="auto"/>
        <w:left w:val="none" w:sz="0" w:space="0" w:color="auto"/>
        <w:bottom w:val="none" w:sz="0" w:space="0" w:color="auto"/>
        <w:right w:val="none" w:sz="0" w:space="0" w:color="auto"/>
      </w:divBdr>
    </w:div>
    <w:div w:id="1481341418">
      <w:bodyDiv w:val="1"/>
      <w:marLeft w:val="0"/>
      <w:marRight w:val="0"/>
      <w:marTop w:val="0"/>
      <w:marBottom w:val="0"/>
      <w:divBdr>
        <w:top w:val="none" w:sz="0" w:space="0" w:color="auto"/>
        <w:left w:val="none" w:sz="0" w:space="0" w:color="auto"/>
        <w:bottom w:val="none" w:sz="0" w:space="0" w:color="auto"/>
        <w:right w:val="none" w:sz="0" w:space="0" w:color="auto"/>
      </w:divBdr>
    </w:div>
    <w:div w:id="1574076261">
      <w:bodyDiv w:val="1"/>
      <w:marLeft w:val="0"/>
      <w:marRight w:val="0"/>
      <w:marTop w:val="0"/>
      <w:marBottom w:val="0"/>
      <w:divBdr>
        <w:top w:val="none" w:sz="0" w:space="0" w:color="auto"/>
        <w:left w:val="none" w:sz="0" w:space="0" w:color="auto"/>
        <w:bottom w:val="none" w:sz="0" w:space="0" w:color="auto"/>
        <w:right w:val="none" w:sz="0" w:space="0" w:color="auto"/>
      </w:divBdr>
    </w:div>
    <w:div w:id="1710105642">
      <w:bodyDiv w:val="1"/>
      <w:marLeft w:val="0"/>
      <w:marRight w:val="0"/>
      <w:marTop w:val="0"/>
      <w:marBottom w:val="0"/>
      <w:divBdr>
        <w:top w:val="none" w:sz="0" w:space="0" w:color="auto"/>
        <w:left w:val="none" w:sz="0" w:space="0" w:color="auto"/>
        <w:bottom w:val="none" w:sz="0" w:space="0" w:color="auto"/>
        <w:right w:val="none" w:sz="0" w:space="0" w:color="auto"/>
      </w:divBdr>
    </w:div>
    <w:div w:id="1849834592">
      <w:bodyDiv w:val="1"/>
      <w:marLeft w:val="0"/>
      <w:marRight w:val="0"/>
      <w:marTop w:val="0"/>
      <w:marBottom w:val="0"/>
      <w:divBdr>
        <w:top w:val="none" w:sz="0" w:space="0" w:color="auto"/>
        <w:left w:val="none" w:sz="0" w:space="0" w:color="auto"/>
        <w:bottom w:val="none" w:sz="0" w:space="0" w:color="auto"/>
        <w:right w:val="none" w:sz="0" w:space="0" w:color="auto"/>
      </w:divBdr>
    </w:div>
    <w:div w:id="1869563306">
      <w:bodyDiv w:val="1"/>
      <w:marLeft w:val="0"/>
      <w:marRight w:val="0"/>
      <w:marTop w:val="0"/>
      <w:marBottom w:val="0"/>
      <w:divBdr>
        <w:top w:val="none" w:sz="0" w:space="0" w:color="auto"/>
        <w:left w:val="none" w:sz="0" w:space="0" w:color="auto"/>
        <w:bottom w:val="none" w:sz="0" w:space="0" w:color="auto"/>
        <w:right w:val="none" w:sz="0" w:space="0" w:color="auto"/>
      </w:divBdr>
    </w:div>
    <w:div w:id="1888641609">
      <w:bodyDiv w:val="1"/>
      <w:marLeft w:val="0"/>
      <w:marRight w:val="0"/>
      <w:marTop w:val="0"/>
      <w:marBottom w:val="0"/>
      <w:divBdr>
        <w:top w:val="none" w:sz="0" w:space="0" w:color="auto"/>
        <w:left w:val="none" w:sz="0" w:space="0" w:color="auto"/>
        <w:bottom w:val="none" w:sz="0" w:space="0" w:color="auto"/>
        <w:right w:val="none" w:sz="0" w:space="0" w:color="auto"/>
      </w:divBdr>
    </w:div>
    <w:div w:id="2022245068">
      <w:bodyDiv w:val="1"/>
      <w:marLeft w:val="0"/>
      <w:marRight w:val="0"/>
      <w:marTop w:val="0"/>
      <w:marBottom w:val="0"/>
      <w:divBdr>
        <w:top w:val="none" w:sz="0" w:space="0" w:color="auto"/>
        <w:left w:val="none" w:sz="0" w:space="0" w:color="auto"/>
        <w:bottom w:val="none" w:sz="0" w:space="0" w:color="auto"/>
        <w:right w:val="none" w:sz="0" w:space="0" w:color="auto"/>
      </w:divBdr>
    </w:div>
    <w:div w:id="2065568706">
      <w:bodyDiv w:val="1"/>
      <w:marLeft w:val="0"/>
      <w:marRight w:val="0"/>
      <w:marTop w:val="0"/>
      <w:marBottom w:val="0"/>
      <w:divBdr>
        <w:top w:val="none" w:sz="0" w:space="0" w:color="auto"/>
        <w:left w:val="none" w:sz="0" w:space="0" w:color="auto"/>
        <w:bottom w:val="none" w:sz="0" w:space="0" w:color="auto"/>
        <w:right w:val="none" w:sz="0" w:space="0" w:color="auto"/>
      </w:divBdr>
    </w:div>
    <w:div w:id="213386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86317-DC7F-4634-847B-004BC93BA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7110</Characters>
  <Application>Microsoft Office Word</Application>
  <DocSecurity>0</DocSecurity>
  <Lines>59</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Kazlauskaitė</dc:creator>
  <cp:lastModifiedBy>Natalja Miklyčienė</cp:lastModifiedBy>
  <cp:revision>2</cp:revision>
  <cp:lastPrinted>2015-07-14T12:44:00Z</cp:lastPrinted>
  <dcterms:created xsi:type="dcterms:W3CDTF">2022-06-10T06:28:00Z</dcterms:created>
  <dcterms:modified xsi:type="dcterms:W3CDTF">2022-06-10T06:28:00Z</dcterms:modified>
</cp:coreProperties>
</file>